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02" w:rsidRPr="00920BAB" w:rsidRDefault="00920BAB" w:rsidP="00920BAB">
      <w:pPr>
        <w:jc w:val="center"/>
        <w:rPr>
          <w:sz w:val="28"/>
          <w:szCs w:val="28"/>
        </w:rPr>
      </w:pPr>
      <w:r w:rsidRPr="00920BAB">
        <w:rPr>
          <w:sz w:val="28"/>
          <w:szCs w:val="28"/>
        </w:rPr>
        <w:t>《</w:t>
      </w:r>
      <w:r w:rsidRPr="00920BAB">
        <w:rPr>
          <w:rFonts w:hint="eastAsia"/>
          <w:sz w:val="28"/>
          <w:szCs w:val="28"/>
        </w:rPr>
        <w:t>生物医工综合》参考书目和考试大纲</w:t>
      </w:r>
    </w:p>
    <w:p w:rsidR="00920BAB" w:rsidRDefault="00920BAB"/>
    <w:p w:rsidR="00920BAB" w:rsidRDefault="00920BAB" w:rsidP="00920BAB">
      <w:pPr>
        <w:ind w:firstLine="420"/>
      </w:pPr>
      <w:r>
        <w:t>《</w:t>
      </w:r>
      <w:r>
        <w:rPr>
          <w:rFonts w:hint="eastAsia"/>
        </w:rPr>
        <w:t>生物医工综合》考试内容包括《电子技术基础》、《机械设计基础》和《微机原理及应用》三个部分。满分</w:t>
      </w:r>
      <w:r>
        <w:rPr>
          <w:rFonts w:hint="eastAsia"/>
        </w:rPr>
        <w:t>300</w:t>
      </w:r>
      <w:r>
        <w:rPr>
          <w:rFonts w:hint="eastAsia"/>
        </w:rPr>
        <w:t>分，《电子技术基础》</w:t>
      </w:r>
      <w:r>
        <w:rPr>
          <w:rFonts w:hint="eastAsia"/>
        </w:rPr>
        <w:t>100</w:t>
      </w:r>
      <w:r>
        <w:rPr>
          <w:rFonts w:hint="eastAsia"/>
        </w:rPr>
        <w:t>分，《机械设计基础》</w:t>
      </w:r>
      <w:r>
        <w:rPr>
          <w:rFonts w:hint="eastAsia"/>
        </w:rPr>
        <w:t>100</w:t>
      </w:r>
      <w:r>
        <w:rPr>
          <w:rFonts w:hint="eastAsia"/>
        </w:rPr>
        <w:t>分，《微机原理及应用》</w:t>
      </w:r>
      <w:r>
        <w:rPr>
          <w:rFonts w:hint="eastAsia"/>
        </w:rPr>
        <w:t>100</w:t>
      </w:r>
      <w:r>
        <w:rPr>
          <w:rFonts w:hint="eastAsia"/>
        </w:rPr>
        <w:t>分。</w:t>
      </w:r>
    </w:p>
    <w:p w:rsidR="002F2934" w:rsidRDefault="002F2934" w:rsidP="00920BAB">
      <w:pPr>
        <w:ind w:firstLine="420"/>
        <w:rPr>
          <w:rFonts w:hint="eastAsia"/>
        </w:rPr>
      </w:pPr>
    </w:p>
    <w:p w:rsidR="00920BAB" w:rsidRDefault="00920BAB" w:rsidP="00920BAB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参考书目</w:t>
      </w:r>
    </w:p>
    <w:p w:rsidR="00920BAB" w:rsidRDefault="00FA6188" w:rsidP="000F4924">
      <w:r>
        <w:t>（</w:t>
      </w:r>
      <w:r>
        <w:rPr>
          <w:rFonts w:hint="eastAsia"/>
        </w:rPr>
        <w:t>一）</w:t>
      </w:r>
      <w:r w:rsidR="000F4924">
        <w:t>《</w:t>
      </w:r>
      <w:r w:rsidR="000F4924">
        <w:rPr>
          <w:rFonts w:hint="eastAsia"/>
        </w:rPr>
        <w:t>电子技术基础》</w:t>
      </w:r>
    </w:p>
    <w:p w:rsidR="000F4924" w:rsidRDefault="000F4924" w:rsidP="000F4924">
      <w:pPr>
        <w:ind w:leftChars="201" w:left="422" w:firstLine="2"/>
        <w:rPr>
          <w:rFonts w:hint="eastAsia"/>
          <w:szCs w:val="21"/>
        </w:rPr>
      </w:pPr>
      <w:r>
        <w:rPr>
          <w:rFonts w:hint="eastAsia"/>
          <w:szCs w:val="21"/>
        </w:rPr>
        <w:t>电子技术基础，模拟部分（第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版），高等教育出版社，康华光</w:t>
      </w:r>
    </w:p>
    <w:p w:rsidR="000F4924" w:rsidRPr="000F4924" w:rsidRDefault="000F4924" w:rsidP="000F4924">
      <w:pPr>
        <w:ind w:leftChars="201" w:left="422" w:firstLine="2"/>
        <w:rPr>
          <w:rFonts w:hint="eastAsia"/>
        </w:rPr>
      </w:pPr>
      <w:r>
        <w:rPr>
          <w:rFonts w:hint="eastAsia"/>
          <w:szCs w:val="21"/>
        </w:rPr>
        <w:t>电</w:t>
      </w:r>
      <w:r>
        <w:rPr>
          <w:rFonts w:hint="eastAsia"/>
          <w:szCs w:val="21"/>
        </w:rPr>
        <w:t>子技术基础，数字部分（第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版），高等教育出版社，康华光</w:t>
      </w:r>
    </w:p>
    <w:p w:rsidR="000F4924" w:rsidRDefault="00FA6188" w:rsidP="000F4924">
      <w:r>
        <w:t>（</w:t>
      </w:r>
      <w:r>
        <w:rPr>
          <w:rFonts w:hint="eastAsia"/>
        </w:rPr>
        <w:t>二）</w:t>
      </w:r>
      <w:r w:rsidR="000F4924">
        <w:t>《</w:t>
      </w:r>
      <w:r w:rsidR="000F4924">
        <w:rPr>
          <w:rFonts w:hint="eastAsia"/>
        </w:rPr>
        <w:t>机械设计基础》</w:t>
      </w:r>
    </w:p>
    <w:p w:rsidR="000F4924" w:rsidRDefault="00546017" w:rsidP="000F4924">
      <w:r>
        <w:rPr>
          <w:rFonts w:hint="eastAsia"/>
        </w:rPr>
        <w:t xml:space="preserve"> </w:t>
      </w:r>
      <w:r>
        <w:t xml:space="preserve">   </w:t>
      </w:r>
      <w:r w:rsidRPr="00787A3C">
        <w:rPr>
          <w:rFonts w:ascii="宋体" w:hAnsi="宋体" w:hint="eastAsia"/>
          <w:bCs/>
          <w:kern w:val="0"/>
          <w:szCs w:val="21"/>
        </w:rPr>
        <w:t>《机械设计基础》,</w:t>
      </w:r>
      <w:r w:rsidRPr="00787A3C">
        <w:rPr>
          <w:rFonts w:ascii="宋体" w:hAnsi="宋体"/>
          <w:bCs/>
          <w:kern w:val="0"/>
          <w:szCs w:val="21"/>
        </w:rPr>
        <w:t xml:space="preserve"> 北京交通大学出版社2005.4</w:t>
      </w:r>
      <w:r w:rsidRPr="00787A3C">
        <w:rPr>
          <w:rFonts w:ascii="宋体" w:hAnsi="宋体" w:hint="eastAsia"/>
          <w:bCs/>
          <w:kern w:val="0"/>
          <w:szCs w:val="21"/>
        </w:rPr>
        <w:t>刘颖</w:t>
      </w:r>
      <w:r w:rsidRPr="00787A3C">
        <w:rPr>
          <w:rFonts w:ascii="宋体" w:hAnsi="宋体"/>
          <w:bCs/>
          <w:kern w:val="0"/>
          <w:szCs w:val="21"/>
        </w:rPr>
        <w:t>,马春荣</w:t>
      </w:r>
      <w:r w:rsidRPr="00787A3C">
        <w:rPr>
          <w:rFonts w:ascii="宋体" w:hAnsi="宋体" w:hint="eastAsia"/>
          <w:bCs/>
          <w:kern w:val="0"/>
          <w:szCs w:val="21"/>
        </w:rPr>
        <w:t>主编</w:t>
      </w:r>
    </w:p>
    <w:p w:rsidR="000F4924" w:rsidRDefault="00FA6188" w:rsidP="000F4924">
      <w:r>
        <w:t>（</w:t>
      </w:r>
      <w:r>
        <w:rPr>
          <w:rFonts w:hint="eastAsia"/>
        </w:rPr>
        <w:t>三）</w:t>
      </w:r>
      <w:r w:rsidR="000F4924">
        <w:t>《</w:t>
      </w:r>
      <w:r w:rsidR="000F4924">
        <w:rPr>
          <w:rFonts w:hint="eastAsia"/>
        </w:rPr>
        <w:t>微机原理及应用》</w:t>
      </w:r>
    </w:p>
    <w:p w:rsidR="002F2934" w:rsidRPr="002F2934" w:rsidRDefault="002F2934" w:rsidP="002F2934">
      <w:pPr>
        <w:ind w:leftChars="201" w:left="422" w:firstLine="2"/>
        <w:rPr>
          <w:szCs w:val="21"/>
        </w:rPr>
      </w:pPr>
      <w:r w:rsidRPr="002F2934">
        <w:rPr>
          <w:szCs w:val="21"/>
        </w:rPr>
        <w:t>《微型计算机原理与接口技术》，周荷琴</w:t>
      </w:r>
      <w:r w:rsidRPr="002F2934">
        <w:rPr>
          <w:szCs w:val="21"/>
        </w:rPr>
        <w:t xml:space="preserve"> </w:t>
      </w:r>
      <w:r w:rsidRPr="002F2934">
        <w:rPr>
          <w:szCs w:val="21"/>
        </w:rPr>
        <w:t>冯焕清</w:t>
      </w:r>
      <w:r w:rsidRPr="002F2934">
        <w:rPr>
          <w:szCs w:val="21"/>
        </w:rPr>
        <w:t xml:space="preserve"> </w:t>
      </w:r>
      <w:r w:rsidRPr="002F2934">
        <w:rPr>
          <w:szCs w:val="21"/>
        </w:rPr>
        <w:t>编，第</w:t>
      </w:r>
      <w:r w:rsidRPr="002F2934">
        <w:rPr>
          <w:szCs w:val="21"/>
        </w:rPr>
        <w:t>5</w:t>
      </w:r>
      <w:r w:rsidRPr="002F2934">
        <w:rPr>
          <w:szCs w:val="21"/>
        </w:rPr>
        <w:t>版，中国科技大学出版社</w:t>
      </w:r>
      <w:r w:rsidRPr="002F2934">
        <w:rPr>
          <w:szCs w:val="21"/>
        </w:rPr>
        <w:t>2015</w:t>
      </w:r>
    </w:p>
    <w:p w:rsidR="002F2934" w:rsidRPr="002F2934" w:rsidRDefault="002F2934" w:rsidP="002F2934">
      <w:pPr>
        <w:ind w:leftChars="201" w:left="422" w:firstLine="2"/>
        <w:rPr>
          <w:szCs w:val="21"/>
        </w:rPr>
      </w:pPr>
      <w:r w:rsidRPr="002F2934">
        <w:rPr>
          <w:szCs w:val="21"/>
        </w:rPr>
        <w:t>《微型计算机系统原理及应用》，周明德，第</w:t>
      </w:r>
      <w:r w:rsidRPr="002F2934">
        <w:rPr>
          <w:rFonts w:hint="eastAsia"/>
          <w:szCs w:val="21"/>
        </w:rPr>
        <w:t>5</w:t>
      </w:r>
      <w:r w:rsidRPr="002F2934">
        <w:rPr>
          <w:szCs w:val="21"/>
        </w:rPr>
        <w:t>版，清华大学出版社，</w:t>
      </w:r>
      <w:r w:rsidRPr="002F2934">
        <w:rPr>
          <w:szCs w:val="21"/>
        </w:rPr>
        <w:t>2012</w:t>
      </w:r>
    </w:p>
    <w:p w:rsidR="000F4924" w:rsidRPr="002F2934" w:rsidRDefault="000F4924" w:rsidP="000F4924">
      <w:pPr>
        <w:rPr>
          <w:rFonts w:hint="eastAsia"/>
        </w:rPr>
      </w:pPr>
    </w:p>
    <w:p w:rsidR="00920BAB" w:rsidRDefault="00920BAB" w:rsidP="00920BAB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考试内容</w:t>
      </w:r>
    </w:p>
    <w:p w:rsidR="000F4924" w:rsidRDefault="00FA6188" w:rsidP="000F4924">
      <w:pPr>
        <w:pStyle w:val="a5"/>
        <w:ind w:firstLineChars="0" w:firstLine="0"/>
      </w:pPr>
      <w:r>
        <w:t>（</w:t>
      </w:r>
      <w:r>
        <w:rPr>
          <w:rFonts w:hint="eastAsia"/>
        </w:rPr>
        <w:t>一）</w:t>
      </w:r>
      <w:r w:rsidR="000F4924">
        <w:t>《</w:t>
      </w:r>
      <w:r w:rsidR="000F4924">
        <w:rPr>
          <w:rFonts w:hint="eastAsia"/>
        </w:rPr>
        <w:t>电子技术基础》</w:t>
      </w:r>
      <w:r>
        <w:rPr>
          <w:rFonts w:hint="eastAsia"/>
          <w:szCs w:val="21"/>
        </w:rPr>
        <w:t>（标注</w:t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号的部分不作考试要求）</w:t>
      </w:r>
    </w:p>
    <w:p w:rsidR="00FA6188" w:rsidRPr="00B81D8F" w:rsidRDefault="00FA6188" w:rsidP="00FA6188">
      <w:pPr>
        <w:rPr>
          <w:rFonts w:hint="eastAsia"/>
          <w:szCs w:val="21"/>
        </w:rPr>
      </w:pPr>
      <w:r>
        <w:rPr>
          <w:rFonts w:ascii="宋体" w:eastAsia="宋体" w:hAnsi="宋体" w:hint="eastAsia"/>
          <w:szCs w:val="21"/>
        </w:rPr>
        <w:t>Ⅰ</w:t>
      </w:r>
      <w:r w:rsidRPr="00B81D8F">
        <w:rPr>
          <w:szCs w:val="21"/>
        </w:rPr>
        <w:t>电子技术基础</w:t>
      </w:r>
      <w:r w:rsidRPr="00B81D8F">
        <w:rPr>
          <w:szCs w:val="21"/>
        </w:rPr>
        <w:t xml:space="preserve"> </w:t>
      </w:r>
      <w:r w:rsidRPr="00B81D8F">
        <w:rPr>
          <w:szCs w:val="21"/>
        </w:rPr>
        <w:t>模拟部分</w:t>
      </w:r>
    </w:p>
    <w:p w:rsidR="00FA6188" w:rsidRPr="00B81D8F" w:rsidRDefault="00FA6188" w:rsidP="00FA6188">
      <w:pPr>
        <w:rPr>
          <w:rFonts w:hint="eastAsia"/>
          <w:szCs w:val="21"/>
        </w:rPr>
      </w:pPr>
      <w:r w:rsidRPr="00B81D8F">
        <w:rPr>
          <w:szCs w:val="21"/>
        </w:rPr>
        <w:t xml:space="preserve">1 </w:t>
      </w:r>
      <w:r w:rsidRPr="00B81D8F">
        <w:rPr>
          <w:szCs w:val="21"/>
        </w:rPr>
        <w:t>绪论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>1.1</w:t>
      </w:r>
      <w:r w:rsidRPr="00B81D8F">
        <w:rPr>
          <w:szCs w:val="21"/>
        </w:rPr>
        <w:t xml:space="preserve">　信号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>1.2</w:t>
      </w:r>
      <w:r w:rsidRPr="00B81D8F">
        <w:rPr>
          <w:szCs w:val="21"/>
        </w:rPr>
        <w:t xml:space="preserve">　信号的频谱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>1.3</w:t>
      </w:r>
      <w:r w:rsidRPr="00B81D8F">
        <w:rPr>
          <w:szCs w:val="21"/>
        </w:rPr>
        <w:t xml:space="preserve">　模拟信号和数字信号　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>1.4</w:t>
      </w:r>
      <w:r w:rsidRPr="00B81D8F">
        <w:rPr>
          <w:szCs w:val="21"/>
        </w:rPr>
        <w:t xml:space="preserve">　放大电路模型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>1.5</w:t>
      </w:r>
      <w:r w:rsidRPr="00B81D8F">
        <w:rPr>
          <w:szCs w:val="21"/>
        </w:rPr>
        <w:t xml:space="preserve">　放大电路的主要性能指标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2 </w:t>
      </w:r>
      <w:r w:rsidRPr="00B81D8F">
        <w:rPr>
          <w:szCs w:val="21"/>
        </w:rPr>
        <w:t>运算放大器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>2.1</w:t>
      </w:r>
      <w:r w:rsidRPr="00B81D8F">
        <w:rPr>
          <w:szCs w:val="21"/>
        </w:rPr>
        <w:t xml:space="preserve">　集成电路运算放大器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>2.2</w:t>
      </w:r>
      <w:r w:rsidRPr="00B81D8F">
        <w:rPr>
          <w:szCs w:val="21"/>
        </w:rPr>
        <w:t xml:space="preserve">　理想运算放大器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>2.3</w:t>
      </w:r>
      <w:r w:rsidRPr="00B81D8F">
        <w:rPr>
          <w:szCs w:val="21"/>
        </w:rPr>
        <w:t xml:space="preserve">　基本线性运放电路</w:t>
      </w:r>
      <w:r w:rsidRPr="00B81D8F">
        <w:rPr>
          <w:szCs w:val="21"/>
        </w:rPr>
        <w:br/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81D8F">
          <w:rPr>
            <w:szCs w:val="21"/>
          </w:rPr>
          <w:t xml:space="preserve">　　</w:t>
        </w:r>
        <w:r w:rsidRPr="00B81D8F">
          <w:rPr>
            <w:szCs w:val="21"/>
          </w:rPr>
          <w:t>2.3.1</w:t>
        </w:r>
        <w:r w:rsidRPr="00B81D8F">
          <w:rPr>
            <w:szCs w:val="21"/>
          </w:rPr>
          <w:t xml:space="preserve">　</w:t>
        </w:r>
      </w:smartTag>
      <w:r w:rsidRPr="00B81D8F">
        <w:rPr>
          <w:szCs w:val="21"/>
        </w:rPr>
        <w:t>同相放大电路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　</w:t>
      </w:r>
      <w:r w:rsidRPr="00B81D8F">
        <w:rPr>
          <w:szCs w:val="21"/>
        </w:rPr>
        <w:t>2.3.2</w:t>
      </w:r>
      <w:r w:rsidRPr="00B81D8F">
        <w:rPr>
          <w:szCs w:val="21"/>
        </w:rPr>
        <w:t xml:space="preserve">　反相放大电路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>2.4</w:t>
      </w:r>
      <w:r w:rsidRPr="00B81D8F">
        <w:rPr>
          <w:szCs w:val="21"/>
        </w:rPr>
        <w:t xml:space="preserve">　同相输入和反相输入放大电路的其他应用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　</w:t>
      </w:r>
      <w:r w:rsidRPr="00B81D8F">
        <w:rPr>
          <w:szCs w:val="21"/>
        </w:rPr>
        <w:t>2.4.1</w:t>
      </w:r>
      <w:r w:rsidRPr="00B81D8F">
        <w:rPr>
          <w:szCs w:val="21"/>
        </w:rPr>
        <w:t xml:space="preserve">　求差电路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　</w:t>
      </w:r>
      <w:r w:rsidRPr="00B81D8F">
        <w:rPr>
          <w:szCs w:val="21"/>
        </w:rPr>
        <w:t>2.4.2</w:t>
      </w:r>
      <w:r w:rsidRPr="00B81D8F">
        <w:rPr>
          <w:szCs w:val="21"/>
        </w:rPr>
        <w:t xml:space="preserve">　仪用放大器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　</w:t>
      </w:r>
      <w:r w:rsidRPr="00B81D8F">
        <w:rPr>
          <w:szCs w:val="21"/>
        </w:rPr>
        <w:t>2.4.3</w:t>
      </w:r>
      <w:r w:rsidRPr="00B81D8F">
        <w:rPr>
          <w:szCs w:val="21"/>
        </w:rPr>
        <w:t xml:space="preserve">　求和电路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　</w:t>
      </w:r>
      <w:r w:rsidRPr="00B81D8F">
        <w:rPr>
          <w:szCs w:val="21"/>
        </w:rPr>
        <w:t>2.4.4</w:t>
      </w:r>
      <w:r w:rsidRPr="00B81D8F">
        <w:rPr>
          <w:szCs w:val="21"/>
        </w:rPr>
        <w:t xml:space="preserve">　积分电路和微分电路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*</w:t>
      </w:r>
      <w:r w:rsidRPr="00B81D8F">
        <w:rPr>
          <w:szCs w:val="21"/>
        </w:rPr>
        <w:t>2.5</w:t>
      </w:r>
      <w:r w:rsidRPr="00B81D8F">
        <w:rPr>
          <w:szCs w:val="21"/>
        </w:rPr>
        <w:t xml:space="preserve">　</w:t>
      </w:r>
      <w:r w:rsidRPr="00B81D8F">
        <w:rPr>
          <w:szCs w:val="21"/>
        </w:rPr>
        <w:t>SPICE</w:t>
      </w:r>
      <w:r w:rsidRPr="00B81D8F">
        <w:rPr>
          <w:szCs w:val="21"/>
        </w:rPr>
        <w:t>仿真例题</w:t>
      </w:r>
      <w:r w:rsidRPr="00B81D8F">
        <w:rPr>
          <w:szCs w:val="21"/>
        </w:rPr>
        <w:br/>
        <w:t xml:space="preserve">3 </w:t>
      </w:r>
      <w:r w:rsidRPr="00B81D8F">
        <w:rPr>
          <w:szCs w:val="21"/>
        </w:rPr>
        <w:t>二极管及其基本电路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>3.1</w:t>
      </w:r>
      <w:r w:rsidRPr="00B81D8F">
        <w:rPr>
          <w:szCs w:val="21"/>
        </w:rPr>
        <w:t xml:space="preserve">　半导体的基本知识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　</w:t>
      </w:r>
      <w:r w:rsidRPr="00B81D8F">
        <w:rPr>
          <w:szCs w:val="21"/>
        </w:rPr>
        <w:t>3.1.1</w:t>
      </w:r>
      <w:r w:rsidRPr="00B81D8F">
        <w:rPr>
          <w:szCs w:val="21"/>
        </w:rPr>
        <w:t xml:space="preserve">　半导体材料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　</w:t>
      </w:r>
      <w:r w:rsidRPr="00B81D8F">
        <w:rPr>
          <w:szCs w:val="21"/>
        </w:rPr>
        <w:t>3.1.2</w:t>
      </w:r>
      <w:r w:rsidRPr="00B81D8F">
        <w:rPr>
          <w:szCs w:val="21"/>
        </w:rPr>
        <w:t xml:space="preserve">　半导体的共价键结构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　</w:t>
      </w:r>
      <w:r w:rsidRPr="00B81D8F">
        <w:rPr>
          <w:szCs w:val="21"/>
        </w:rPr>
        <w:t>3.1.3</w:t>
      </w:r>
      <w:r w:rsidRPr="00B81D8F">
        <w:rPr>
          <w:szCs w:val="21"/>
        </w:rPr>
        <w:t xml:space="preserve">　本征半导体、空穴及其导电作用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　</w:t>
      </w:r>
      <w:r w:rsidRPr="00B81D8F">
        <w:rPr>
          <w:szCs w:val="21"/>
        </w:rPr>
        <w:t>3.1.4</w:t>
      </w:r>
      <w:r w:rsidRPr="00B81D8F">
        <w:rPr>
          <w:szCs w:val="21"/>
        </w:rPr>
        <w:t xml:space="preserve">　杂质半导体</w:t>
      </w:r>
      <w:r w:rsidRPr="00B81D8F">
        <w:rPr>
          <w:szCs w:val="21"/>
        </w:rPr>
        <w:br/>
      </w:r>
      <w:r w:rsidRPr="00B81D8F">
        <w:rPr>
          <w:szCs w:val="21"/>
        </w:rPr>
        <w:lastRenderedPageBreak/>
        <w:t xml:space="preserve">　</w:t>
      </w:r>
      <w:r w:rsidRPr="00B81D8F">
        <w:rPr>
          <w:szCs w:val="21"/>
        </w:rPr>
        <w:t>3.2</w:t>
      </w:r>
      <w:r w:rsidRPr="00B81D8F">
        <w:rPr>
          <w:szCs w:val="21"/>
        </w:rPr>
        <w:t xml:space="preserve">　</w:t>
      </w:r>
      <w:r w:rsidRPr="00B81D8F">
        <w:rPr>
          <w:szCs w:val="21"/>
        </w:rPr>
        <w:t>PN</w:t>
      </w:r>
      <w:r w:rsidRPr="00B81D8F">
        <w:rPr>
          <w:szCs w:val="21"/>
        </w:rPr>
        <w:t>结的形成及特性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　</w:t>
      </w:r>
      <w:r w:rsidRPr="00B81D8F">
        <w:rPr>
          <w:szCs w:val="21"/>
        </w:rPr>
        <w:t>3.2.1</w:t>
      </w:r>
      <w:r w:rsidRPr="00B81D8F">
        <w:rPr>
          <w:szCs w:val="21"/>
        </w:rPr>
        <w:t xml:space="preserve">　载流子的漂移与扩散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　</w:t>
      </w:r>
      <w:r w:rsidRPr="00B81D8F">
        <w:rPr>
          <w:szCs w:val="21"/>
        </w:rPr>
        <w:t>3.2.2</w:t>
      </w:r>
      <w:r w:rsidRPr="00B81D8F">
        <w:rPr>
          <w:szCs w:val="21"/>
        </w:rPr>
        <w:t xml:space="preserve">　</w:t>
      </w:r>
      <w:r w:rsidRPr="00B81D8F">
        <w:rPr>
          <w:szCs w:val="21"/>
        </w:rPr>
        <w:t>PN</w:t>
      </w:r>
      <w:r w:rsidRPr="00B81D8F">
        <w:rPr>
          <w:szCs w:val="21"/>
        </w:rPr>
        <w:t>结的形成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　</w:t>
      </w:r>
      <w:r w:rsidRPr="00B81D8F">
        <w:rPr>
          <w:szCs w:val="21"/>
        </w:rPr>
        <w:t>3.2.3</w:t>
      </w:r>
      <w:r w:rsidRPr="00B81D8F">
        <w:rPr>
          <w:szCs w:val="21"/>
        </w:rPr>
        <w:t xml:space="preserve">　</w:t>
      </w:r>
      <w:r w:rsidRPr="00B81D8F">
        <w:rPr>
          <w:szCs w:val="21"/>
        </w:rPr>
        <w:t>PN</w:t>
      </w:r>
      <w:r w:rsidRPr="00B81D8F">
        <w:rPr>
          <w:szCs w:val="21"/>
        </w:rPr>
        <w:t>结的单向导电性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　</w:t>
      </w:r>
      <w:r w:rsidRPr="00B81D8F">
        <w:rPr>
          <w:rFonts w:hint="eastAsia"/>
          <w:szCs w:val="21"/>
        </w:rPr>
        <w:t>*</w:t>
      </w:r>
      <w:r w:rsidRPr="00B81D8F">
        <w:rPr>
          <w:szCs w:val="21"/>
        </w:rPr>
        <w:t>3.2.4</w:t>
      </w:r>
      <w:r w:rsidRPr="00B81D8F">
        <w:rPr>
          <w:szCs w:val="21"/>
        </w:rPr>
        <w:t xml:space="preserve">　</w:t>
      </w:r>
      <w:r w:rsidRPr="00B81D8F">
        <w:rPr>
          <w:szCs w:val="21"/>
        </w:rPr>
        <w:t>PN</w:t>
      </w:r>
      <w:r w:rsidRPr="00B81D8F">
        <w:rPr>
          <w:szCs w:val="21"/>
        </w:rPr>
        <w:t>结的反向击穿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　</w:t>
      </w:r>
      <w:r w:rsidRPr="00B81D8F">
        <w:rPr>
          <w:rFonts w:hint="eastAsia"/>
          <w:szCs w:val="21"/>
        </w:rPr>
        <w:t>*</w:t>
      </w:r>
      <w:r w:rsidRPr="00B81D8F">
        <w:rPr>
          <w:szCs w:val="21"/>
        </w:rPr>
        <w:t>3.2.5</w:t>
      </w:r>
      <w:r w:rsidRPr="00B81D8F">
        <w:rPr>
          <w:szCs w:val="21"/>
        </w:rPr>
        <w:t xml:space="preserve">　</w:t>
      </w:r>
      <w:r w:rsidRPr="00B81D8F">
        <w:rPr>
          <w:szCs w:val="21"/>
        </w:rPr>
        <w:t>PN</w:t>
      </w:r>
      <w:r w:rsidRPr="00B81D8F">
        <w:rPr>
          <w:szCs w:val="21"/>
        </w:rPr>
        <w:t>结的电容效应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>3.3</w:t>
      </w:r>
      <w:r w:rsidRPr="00B81D8F">
        <w:rPr>
          <w:szCs w:val="21"/>
        </w:rPr>
        <w:t xml:space="preserve">　二极管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　</w:t>
      </w:r>
      <w:r w:rsidRPr="00B81D8F">
        <w:rPr>
          <w:szCs w:val="21"/>
        </w:rPr>
        <w:t>3.3.1</w:t>
      </w:r>
      <w:r w:rsidRPr="00B81D8F">
        <w:rPr>
          <w:szCs w:val="21"/>
        </w:rPr>
        <w:t xml:space="preserve">　二极管的结构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　</w:t>
      </w:r>
      <w:r w:rsidRPr="00B81D8F">
        <w:rPr>
          <w:szCs w:val="21"/>
        </w:rPr>
        <w:t>3.3.2</w:t>
      </w:r>
      <w:r w:rsidRPr="00B81D8F">
        <w:rPr>
          <w:szCs w:val="21"/>
        </w:rPr>
        <w:t xml:space="preserve">　二极管的</w:t>
      </w:r>
      <w:r w:rsidRPr="00B81D8F">
        <w:rPr>
          <w:szCs w:val="21"/>
        </w:rPr>
        <w:t>V-I</w:t>
      </w:r>
      <w:r w:rsidRPr="00B81D8F">
        <w:rPr>
          <w:szCs w:val="21"/>
        </w:rPr>
        <w:t>特性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　</w:t>
      </w:r>
      <w:r w:rsidRPr="00B81D8F">
        <w:rPr>
          <w:szCs w:val="21"/>
        </w:rPr>
        <w:t>3.3.3</w:t>
      </w:r>
      <w:r w:rsidRPr="00B81D8F">
        <w:rPr>
          <w:szCs w:val="21"/>
        </w:rPr>
        <w:t xml:space="preserve">　二极管的主要参数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>3.4</w:t>
      </w:r>
      <w:r w:rsidRPr="00B81D8F">
        <w:rPr>
          <w:szCs w:val="21"/>
        </w:rPr>
        <w:t xml:space="preserve">　二极管的基本电路及其分析方法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　</w:t>
      </w:r>
      <w:r w:rsidRPr="00B81D8F">
        <w:rPr>
          <w:szCs w:val="21"/>
        </w:rPr>
        <w:t>3.4.1</w:t>
      </w:r>
      <w:r w:rsidRPr="00B81D8F">
        <w:rPr>
          <w:szCs w:val="21"/>
        </w:rPr>
        <w:t xml:space="preserve">　简单二极管电路的图解分析方法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　</w:t>
      </w:r>
      <w:r w:rsidRPr="00B81D8F">
        <w:rPr>
          <w:szCs w:val="21"/>
        </w:rPr>
        <w:t>3.4.2</w:t>
      </w:r>
      <w:r w:rsidRPr="00B81D8F">
        <w:rPr>
          <w:szCs w:val="21"/>
        </w:rPr>
        <w:t xml:space="preserve">　二极管电路的简化模型分析方法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>3.5</w:t>
      </w:r>
      <w:r w:rsidRPr="00B81D8F">
        <w:rPr>
          <w:szCs w:val="21"/>
        </w:rPr>
        <w:t xml:space="preserve">　特殊二极管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　</w:t>
      </w:r>
      <w:r w:rsidRPr="00B81D8F">
        <w:rPr>
          <w:szCs w:val="21"/>
        </w:rPr>
        <w:t>3.5.1</w:t>
      </w:r>
      <w:r w:rsidRPr="00B81D8F">
        <w:rPr>
          <w:szCs w:val="21"/>
        </w:rPr>
        <w:t xml:space="preserve">　齐纳二极管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　</w:t>
      </w:r>
      <w:r w:rsidRPr="00B81D8F">
        <w:rPr>
          <w:szCs w:val="21"/>
        </w:rPr>
        <w:t>3.5.2</w:t>
      </w:r>
      <w:r w:rsidRPr="00B81D8F">
        <w:rPr>
          <w:szCs w:val="21"/>
        </w:rPr>
        <w:t xml:space="preserve">　变容二极管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　</w:t>
      </w:r>
      <w:r w:rsidRPr="00B81D8F">
        <w:rPr>
          <w:szCs w:val="21"/>
        </w:rPr>
        <w:t>3.5.3</w:t>
      </w:r>
      <w:r w:rsidRPr="00B81D8F">
        <w:rPr>
          <w:szCs w:val="21"/>
        </w:rPr>
        <w:t xml:space="preserve">　肖特基二极管（</w:t>
      </w:r>
      <w:r w:rsidRPr="00B81D8F">
        <w:rPr>
          <w:szCs w:val="21"/>
        </w:rPr>
        <w:t>SBD</w:t>
      </w:r>
      <w:r w:rsidRPr="00B81D8F">
        <w:rPr>
          <w:szCs w:val="21"/>
        </w:rPr>
        <w:t>）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　</w:t>
      </w:r>
      <w:r w:rsidRPr="00B81D8F">
        <w:rPr>
          <w:szCs w:val="21"/>
        </w:rPr>
        <w:t>3.5.4</w:t>
      </w:r>
      <w:r w:rsidRPr="00B81D8F">
        <w:rPr>
          <w:szCs w:val="21"/>
        </w:rPr>
        <w:t xml:space="preserve">　光电子器件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*</w:t>
      </w:r>
      <w:r w:rsidRPr="00B81D8F">
        <w:rPr>
          <w:szCs w:val="21"/>
        </w:rPr>
        <w:t>3.6</w:t>
      </w:r>
      <w:r w:rsidRPr="00B81D8F">
        <w:rPr>
          <w:szCs w:val="21"/>
        </w:rPr>
        <w:t xml:space="preserve">　</w:t>
      </w:r>
      <w:r w:rsidRPr="00B81D8F">
        <w:rPr>
          <w:szCs w:val="21"/>
        </w:rPr>
        <w:t>SPICE</w:t>
      </w:r>
      <w:r w:rsidRPr="00B81D8F">
        <w:rPr>
          <w:szCs w:val="21"/>
        </w:rPr>
        <w:t>仿真例题</w:t>
      </w:r>
      <w:r w:rsidRPr="00B81D8F">
        <w:rPr>
          <w:szCs w:val="21"/>
        </w:rPr>
        <w:br/>
        <w:t xml:space="preserve">4 </w:t>
      </w:r>
      <w:r w:rsidRPr="00B81D8F">
        <w:rPr>
          <w:szCs w:val="21"/>
        </w:rPr>
        <w:t>双极结型三极管及放大电路基础</w:t>
      </w:r>
    </w:p>
    <w:p w:rsidR="00FA6188" w:rsidRPr="00B81D8F" w:rsidRDefault="00FA6188" w:rsidP="00FA6188">
      <w:pPr>
        <w:rPr>
          <w:rFonts w:hint="eastAsia"/>
          <w:szCs w:val="21"/>
        </w:rPr>
      </w:pP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4</w:t>
      </w:r>
      <w:r w:rsidRPr="00B81D8F">
        <w:rPr>
          <w:szCs w:val="21"/>
        </w:rPr>
        <w:t>.1</w:t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 BJT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4</w:t>
      </w:r>
      <w:r w:rsidRPr="00B81D8F">
        <w:rPr>
          <w:szCs w:val="21"/>
        </w:rPr>
        <w:t>.2</w:t>
      </w:r>
      <w:r w:rsidRPr="00B81D8F">
        <w:rPr>
          <w:szCs w:val="21"/>
        </w:rPr>
        <w:t xml:space="preserve">　基本共射极放大电路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4</w:t>
      </w:r>
      <w:r w:rsidRPr="00B81D8F">
        <w:rPr>
          <w:szCs w:val="21"/>
        </w:rPr>
        <w:t>.3</w:t>
      </w:r>
      <w:r w:rsidRPr="00B81D8F">
        <w:rPr>
          <w:szCs w:val="21"/>
        </w:rPr>
        <w:t xml:space="preserve">　放大电路的分析方法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4</w:t>
      </w:r>
      <w:r w:rsidRPr="00B81D8F">
        <w:rPr>
          <w:szCs w:val="21"/>
        </w:rPr>
        <w:t>.4</w:t>
      </w:r>
      <w:r w:rsidRPr="00B81D8F">
        <w:rPr>
          <w:szCs w:val="21"/>
        </w:rPr>
        <w:t xml:space="preserve">　放大电路静态工作点的稳定问题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4</w:t>
      </w:r>
      <w:r w:rsidRPr="00B81D8F">
        <w:rPr>
          <w:szCs w:val="21"/>
        </w:rPr>
        <w:t>.5</w:t>
      </w:r>
      <w:r w:rsidRPr="00B81D8F">
        <w:rPr>
          <w:szCs w:val="21"/>
        </w:rPr>
        <w:t xml:space="preserve">　共集电极放大电路和共基极放大电路</w:t>
      </w:r>
    </w:p>
    <w:p w:rsidR="00FA6188" w:rsidRPr="00B81D8F" w:rsidRDefault="00FA6188" w:rsidP="00FA6188">
      <w:pPr>
        <w:rPr>
          <w:rFonts w:hint="eastAsia"/>
          <w:szCs w:val="21"/>
        </w:rPr>
      </w:pP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4</w:t>
      </w:r>
      <w:r w:rsidRPr="00B81D8F">
        <w:rPr>
          <w:szCs w:val="21"/>
        </w:rPr>
        <w:t>.</w:t>
      </w:r>
      <w:r w:rsidRPr="00B81D8F">
        <w:rPr>
          <w:rFonts w:hint="eastAsia"/>
          <w:szCs w:val="21"/>
        </w:rPr>
        <w:t>6</w:t>
      </w:r>
      <w:r w:rsidRPr="00B81D8F">
        <w:rPr>
          <w:szCs w:val="21"/>
        </w:rPr>
        <w:t xml:space="preserve">　组合放大电路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4</w:t>
      </w:r>
      <w:r w:rsidRPr="00B81D8F">
        <w:rPr>
          <w:szCs w:val="21"/>
        </w:rPr>
        <w:t>.</w:t>
      </w:r>
      <w:r w:rsidRPr="00B81D8F">
        <w:rPr>
          <w:rFonts w:hint="eastAsia"/>
          <w:szCs w:val="21"/>
        </w:rPr>
        <w:t>7</w:t>
      </w:r>
      <w:r w:rsidRPr="00B81D8F">
        <w:rPr>
          <w:szCs w:val="21"/>
        </w:rPr>
        <w:t xml:space="preserve">　放大电路的频率响应</w:t>
      </w:r>
    </w:p>
    <w:p w:rsidR="00FA6188" w:rsidRPr="00B81D8F" w:rsidRDefault="00FA6188" w:rsidP="00FA6188">
      <w:pPr>
        <w:rPr>
          <w:rFonts w:hint="eastAsia"/>
          <w:szCs w:val="21"/>
        </w:rPr>
      </w:pP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4</w:t>
      </w:r>
      <w:r w:rsidRPr="00B81D8F">
        <w:rPr>
          <w:szCs w:val="21"/>
        </w:rPr>
        <w:t>.</w:t>
      </w:r>
      <w:r w:rsidRPr="00B81D8F">
        <w:rPr>
          <w:rFonts w:hint="eastAsia"/>
          <w:szCs w:val="21"/>
        </w:rPr>
        <w:t>8</w:t>
      </w:r>
      <w:r w:rsidRPr="00B81D8F">
        <w:rPr>
          <w:szCs w:val="21"/>
        </w:rPr>
        <w:t xml:space="preserve">　单级放大电路的瞬态响应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*4</w:t>
      </w:r>
      <w:r w:rsidRPr="00B81D8F">
        <w:rPr>
          <w:szCs w:val="21"/>
        </w:rPr>
        <w:t>.</w:t>
      </w:r>
      <w:r w:rsidRPr="00B81D8F">
        <w:rPr>
          <w:rFonts w:hint="eastAsia"/>
          <w:szCs w:val="21"/>
        </w:rPr>
        <w:t>9</w:t>
      </w:r>
      <w:r w:rsidRPr="00B81D8F">
        <w:rPr>
          <w:szCs w:val="21"/>
        </w:rPr>
        <w:t xml:space="preserve">　</w:t>
      </w:r>
      <w:r w:rsidRPr="00B81D8F">
        <w:rPr>
          <w:szCs w:val="21"/>
        </w:rPr>
        <w:t>SPICE</w:t>
      </w:r>
      <w:r w:rsidRPr="00B81D8F">
        <w:rPr>
          <w:szCs w:val="21"/>
        </w:rPr>
        <w:t>仿真例题</w:t>
      </w:r>
    </w:p>
    <w:p w:rsidR="00FA6188" w:rsidRPr="00B81D8F" w:rsidRDefault="00FA6188" w:rsidP="00FA6188">
      <w:pPr>
        <w:rPr>
          <w:rFonts w:hint="eastAsia"/>
          <w:szCs w:val="21"/>
        </w:rPr>
      </w:pPr>
      <w:r w:rsidRPr="00B81D8F">
        <w:rPr>
          <w:szCs w:val="21"/>
        </w:rPr>
        <w:t xml:space="preserve">5 </w:t>
      </w:r>
      <w:r w:rsidRPr="00B81D8F">
        <w:rPr>
          <w:szCs w:val="21"/>
        </w:rPr>
        <w:t>场效应管放大电路</w:t>
      </w:r>
    </w:p>
    <w:p w:rsidR="00FA6188" w:rsidRPr="00B81D8F" w:rsidRDefault="00FA6188" w:rsidP="00FA6188">
      <w:pPr>
        <w:rPr>
          <w:rFonts w:hint="eastAsia"/>
          <w:szCs w:val="21"/>
        </w:rPr>
      </w:pPr>
      <w:r w:rsidRPr="00B81D8F">
        <w:rPr>
          <w:rFonts w:hint="eastAsia"/>
          <w:szCs w:val="21"/>
        </w:rPr>
        <w:t>5</w:t>
      </w:r>
      <w:r w:rsidRPr="00B81D8F">
        <w:rPr>
          <w:szCs w:val="21"/>
        </w:rPr>
        <w:t>.1</w:t>
      </w:r>
      <w:r w:rsidRPr="00B81D8F">
        <w:rPr>
          <w:szCs w:val="21"/>
        </w:rPr>
        <w:t xml:space="preserve">　金属</w:t>
      </w:r>
      <w:r w:rsidRPr="00B81D8F">
        <w:rPr>
          <w:szCs w:val="21"/>
        </w:rPr>
        <w:t>—</w:t>
      </w:r>
      <w:r w:rsidRPr="00B81D8F">
        <w:rPr>
          <w:szCs w:val="21"/>
        </w:rPr>
        <w:t>氧化物</w:t>
      </w:r>
      <w:r w:rsidRPr="00B81D8F">
        <w:rPr>
          <w:szCs w:val="21"/>
        </w:rPr>
        <w:t>—</w:t>
      </w:r>
      <w:r w:rsidRPr="00B81D8F">
        <w:rPr>
          <w:szCs w:val="21"/>
        </w:rPr>
        <w:t>半导体</w:t>
      </w:r>
      <w:r w:rsidRPr="00B81D8F">
        <w:rPr>
          <w:szCs w:val="21"/>
        </w:rPr>
        <w:t>(MOS)</w:t>
      </w:r>
      <w:r w:rsidRPr="00B81D8F">
        <w:rPr>
          <w:szCs w:val="21"/>
        </w:rPr>
        <w:t>场效应管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5</w:t>
      </w:r>
      <w:r w:rsidRPr="00B81D8F">
        <w:rPr>
          <w:szCs w:val="21"/>
        </w:rPr>
        <w:t>.2</w:t>
      </w:r>
      <w:r w:rsidRPr="00B81D8F">
        <w:rPr>
          <w:szCs w:val="21"/>
        </w:rPr>
        <w:t xml:space="preserve">　</w:t>
      </w:r>
      <w:r w:rsidRPr="00B81D8F">
        <w:rPr>
          <w:szCs w:val="21"/>
        </w:rPr>
        <w:t>MOSFET</w:t>
      </w:r>
      <w:r w:rsidRPr="00B81D8F">
        <w:rPr>
          <w:szCs w:val="21"/>
        </w:rPr>
        <w:t>放大电路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5</w:t>
      </w:r>
      <w:r w:rsidRPr="00B81D8F">
        <w:rPr>
          <w:szCs w:val="21"/>
        </w:rPr>
        <w:t>.3</w:t>
      </w:r>
      <w:r w:rsidRPr="00B81D8F">
        <w:rPr>
          <w:szCs w:val="21"/>
        </w:rPr>
        <w:t xml:space="preserve">　结型场效应管</w:t>
      </w:r>
      <w:r w:rsidRPr="00B81D8F">
        <w:rPr>
          <w:szCs w:val="21"/>
        </w:rPr>
        <w:t>(JFET)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*5</w:t>
      </w:r>
      <w:r w:rsidRPr="00B81D8F">
        <w:rPr>
          <w:szCs w:val="21"/>
        </w:rPr>
        <w:t>.4</w:t>
      </w:r>
      <w:r w:rsidRPr="00B81D8F">
        <w:rPr>
          <w:szCs w:val="21"/>
        </w:rPr>
        <w:t xml:space="preserve">　砷化镓金属</w:t>
      </w:r>
      <w:r w:rsidRPr="00B81D8F">
        <w:rPr>
          <w:szCs w:val="21"/>
        </w:rPr>
        <w:t>—</w:t>
      </w:r>
      <w:r w:rsidRPr="00B81D8F">
        <w:rPr>
          <w:szCs w:val="21"/>
        </w:rPr>
        <w:t>半导体场效应管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5</w:t>
      </w:r>
      <w:r w:rsidRPr="00B81D8F">
        <w:rPr>
          <w:szCs w:val="21"/>
        </w:rPr>
        <w:t>.5</w:t>
      </w:r>
      <w:r w:rsidRPr="00B81D8F">
        <w:rPr>
          <w:szCs w:val="21"/>
        </w:rPr>
        <w:t xml:space="preserve">　各种放大器件电路性能比较</w:t>
      </w:r>
    </w:p>
    <w:p w:rsidR="00FA6188" w:rsidRPr="00B81D8F" w:rsidRDefault="00FA6188" w:rsidP="00FA6188">
      <w:pPr>
        <w:rPr>
          <w:rFonts w:hint="eastAsia"/>
          <w:szCs w:val="21"/>
        </w:rPr>
      </w:pP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*5</w:t>
      </w:r>
      <w:r w:rsidRPr="00B81D8F">
        <w:rPr>
          <w:szCs w:val="21"/>
        </w:rPr>
        <w:t>.</w:t>
      </w:r>
      <w:r w:rsidRPr="00B81D8F">
        <w:rPr>
          <w:rFonts w:hint="eastAsia"/>
          <w:szCs w:val="21"/>
        </w:rPr>
        <w:t>6</w:t>
      </w:r>
      <w:r w:rsidRPr="00B81D8F">
        <w:rPr>
          <w:szCs w:val="21"/>
        </w:rPr>
        <w:t xml:space="preserve">　</w:t>
      </w:r>
      <w:r w:rsidRPr="00B81D8F">
        <w:rPr>
          <w:szCs w:val="21"/>
        </w:rPr>
        <w:t>SPICE</w:t>
      </w:r>
      <w:r w:rsidRPr="00B81D8F">
        <w:rPr>
          <w:szCs w:val="21"/>
        </w:rPr>
        <w:t>仿真例题</w:t>
      </w:r>
      <w:r w:rsidRPr="00B81D8F">
        <w:rPr>
          <w:szCs w:val="21"/>
        </w:rPr>
        <w:br/>
        <w:t xml:space="preserve">6 </w:t>
      </w:r>
      <w:r w:rsidRPr="00B81D8F">
        <w:rPr>
          <w:szCs w:val="21"/>
        </w:rPr>
        <w:t>模拟集成电路</w:t>
      </w:r>
    </w:p>
    <w:p w:rsidR="00FA6188" w:rsidRPr="00B81D8F" w:rsidRDefault="00FA6188" w:rsidP="00FA6188">
      <w:pPr>
        <w:rPr>
          <w:rFonts w:hint="eastAsia"/>
          <w:szCs w:val="21"/>
        </w:rPr>
      </w:pP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6</w:t>
      </w:r>
      <w:r w:rsidRPr="00B81D8F">
        <w:rPr>
          <w:szCs w:val="21"/>
        </w:rPr>
        <w:t>.1</w:t>
      </w:r>
      <w:r w:rsidRPr="00B81D8F">
        <w:rPr>
          <w:szCs w:val="21"/>
        </w:rPr>
        <w:t xml:space="preserve">　模拟集成电路中的直流偏置技术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6</w:t>
      </w:r>
      <w:r w:rsidRPr="00B81D8F">
        <w:rPr>
          <w:szCs w:val="21"/>
        </w:rPr>
        <w:t>.2</w:t>
      </w:r>
      <w:r w:rsidRPr="00B81D8F">
        <w:rPr>
          <w:szCs w:val="21"/>
        </w:rPr>
        <w:t xml:space="preserve">　差分式放大电路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6</w:t>
      </w:r>
      <w:r w:rsidRPr="00B81D8F">
        <w:rPr>
          <w:szCs w:val="21"/>
        </w:rPr>
        <w:t>.3</w:t>
      </w:r>
      <w:r w:rsidRPr="00B81D8F">
        <w:rPr>
          <w:szCs w:val="21"/>
        </w:rPr>
        <w:t xml:space="preserve">　差分式放大电路的传输特性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6</w:t>
      </w:r>
      <w:r w:rsidRPr="00B81D8F">
        <w:rPr>
          <w:szCs w:val="21"/>
        </w:rPr>
        <w:t>.4</w:t>
      </w:r>
      <w:r w:rsidRPr="00B81D8F">
        <w:rPr>
          <w:szCs w:val="21"/>
        </w:rPr>
        <w:t xml:space="preserve">　集成电路运算放大器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6</w:t>
      </w:r>
      <w:r w:rsidRPr="00B81D8F">
        <w:rPr>
          <w:szCs w:val="21"/>
        </w:rPr>
        <w:t>.5</w:t>
      </w:r>
      <w:r w:rsidRPr="00B81D8F">
        <w:rPr>
          <w:szCs w:val="21"/>
        </w:rPr>
        <w:t xml:space="preserve">　实际集成运算放大器的主要参数和对应用电路的影响</w:t>
      </w:r>
    </w:p>
    <w:p w:rsidR="00FA6188" w:rsidRPr="00B81D8F" w:rsidRDefault="00FA6188" w:rsidP="00FA6188">
      <w:pPr>
        <w:rPr>
          <w:rFonts w:hint="eastAsia"/>
          <w:szCs w:val="21"/>
        </w:rPr>
      </w:pP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6</w:t>
      </w:r>
      <w:r w:rsidRPr="00B81D8F">
        <w:rPr>
          <w:szCs w:val="21"/>
        </w:rPr>
        <w:t>.</w:t>
      </w:r>
      <w:r w:rsidRPr="00B81D8F">
        <w:rPr>
          <w:rFonts w:hint="eastAsia"/>
          <w:szCs w:val="21"/>
        </w:rPr>
        <w:t>6</w:t>
      </w:r>
      <w:r w:rsidRPr="00B81D8F">
        <w:rPr>
          <w:szCs w:val="21"/>
        </w:rPr>
        <w:t xml:space="preserve">　变跨导式模拟乘法器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6</w:t>
      </w:r>
      <w:r w:rsidRPr="00B81D8F">
        <w:rPr>
          <w:szCs w:val="21"/>
        </w:rPr>
        <w:t>.</w:t>
      </w:r>
      <w:r w:rsidRPr="00B81D8F">
        <w:rPr>
          <w:rFonts w:hint="eastAsia"/>
          <w:szCs w:val="21"/>
        </w:rPr>
        <w:t>7</w:t>
      </w:r>
      <w:r w:rsidRPr="00B81D8F">
        <w:rPr>
          <w:szCs w:val="21"/>
        </w:rPr>
        <w:t xml:space="preserve">　放大电路中的噪声与干扰</w:t>
      </w:r>
    </w:p>
    <w:p w:rsidR="00FA6188" w:rsidRPr="00B81D8F" w:rsidRDefault="00FA6188" w:rsidP="00FA6188">
      <w:pPr>
        <w:rPr>
          <w:rFonts w:hint="eastAsia"/>
          <w:szCs w:val="21"/>
        </w:rPr>
      </w:pPr>
      <w:r w:rsidRPr="00B81D8F">
        <w:rPr>
          <w:szCs w:val="21"/>
        </w:rPr>
        <w:lastRenderedPageBreak/>
        <w:t xml:space="preserve">　</w:t>
      </w:r>
      <w:r w:rsidRPr="00B81D8F">
        <w:rPr>
          <w:rFonts w:hint="eastAsia"/>
          <w:szCs w:val="21"/>
        </w:rPr>
        <w:t>*6</w:t>
      </w:r>
      <w:r w:rsidRPr="00B81D8F">
        <w:rPr>
          <w:szCs w:val="21"/>
        </w:rPr>
        <w:t>.</w:t>
      </w:r>
      <w:r w:rsidRPr="00B81D8F">
        <w:rPr>
          <w:rFonts w:hint="eastAsia"/>
          <w:szCs w:val="21"/>
        </w:rPr>
        <w:t>8</w:t>
      </w:r>
      <w:r w:rsidRPr="00B81D8F">
        <w:rPr>
          <w:szCs w:val="21"/>
        </w:rPr>
        <w:t xml:space="preserve">　</w:t>
      </w:r>
      <w:r w:rsidRPr="00B81D8F">
        <w:rPr>
          <w:szCs w:val="21"/>
        </w:rPr>
        <w:t>SPICE</w:t>
      </w:r>
      <w:r w:rsidRPr="00B81D8F">
        <w:rPr>
          <w:szCs w:val="21"/>
        </w:rPr>
        <w:t>仿真例题</w:t>
      </w:r>
      <w:r w:rsidRPr="00B81D8F">
        <w:rPr>
          <w:szCs w:val="21"/>
        </w:rPr>
        <w:br/>
        <w:t xml:space="preserve">7 </w:t>
      </w:r>
      <w:r w:rsidRPr="00B81D8F">
        <w:rPr>
          <w:szCs w:val="21"/>
        </w:rPr>
        <w:t>反馈放大电路</w:t>
      </w:r>
    </w:p>
    <w:p w:rsidR="00FA6188" w:rsidRPr="00B81D8F" w:rsidRDefault="00FA6188" w:rsidP="00FA6188">
      <w:pPr>
        <w:rPr>
          <w:rFonts w:hint="eastAsia"/>
          <w:szCs w:val="21"/>
        </w:rPr>
      </w:pP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7</w:t>
      </w:r>
      <w:r w:rsidRPr="00B81D8F">
        <w:rPr>
          <w:szCs w:val="21"/>
        </w:rPr>
        <w:t>.1</w:t>
      </w:r>
      <w:r w:rsidRPr="00B81D8F">
        <w:rPr>
          <w:szCs w:val="21"/>
        </w:rPr>
        <w:t xml:space="preserve">　反馈的基本概念与分类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7</w:t>
      </w:r>
      <w:r w:rsidRPr="00B81D8F">
        <w:rPr>
          <w:szCs w:val="21"/>
        </w:rPr>
        <w:t>.2</w:t>
      </w:r>
      <w:r w:rsidRPr="00B81D8F">
        <w:rPr>
          <w:szCs w:val="21"/>
        </w:rPr>
        <w:t xml:space="preserve">　负反馈放大电路的四种组态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7</w:t>
      </w:r>
      <w:r w:rsidRPr="00B81D8F">
        <w:rPr>
          <w:szCs w:val="21"/>
        </w:rPr>
        <w:t>.3</w:t>
      </w:r>
      <w:r w:rsidRPr="00B81D8F">
        <w:rPr>
          <w:szCs w:val="21"/>
        </w:rPr>
        <w:t xml:space="preserve">　负反馈放大电路增益的一般表达式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7</w:t>
      </w:r>
      <w:r w:rsidRPr="00B81D8F">
        <w:rPr>
          <w:szCs w:val="21"/>
        </w:rPr>
        <w:t>.4</w:t>
      </w:r>
      <w:r w:rsidRPr="00B81D8F">
        <w:rPr>
          <w:szCs w:val="21"/>
        </w:rPr>
        <w:t xml:space="preserve">　负反馈对放大电路性能的影响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7</w:t>
      </w:r>
      <w:r w:rsidRPr="00B81D8F">
        <w:rPr>
          <w:szCs w:val="21"/>
        </w:rPr>
        <w:t>.5</w:t>
      </w:r>
      <w:r w:rsidRPr="00B81D8F">
        <w:rPr>
          <w:szCs w:val="21"/>
        </w:rPr>
        <w:t xml:space="preserve">　深度负反馈条件下的近似计算</w:t>
      </w:r>
    </w:p>
    <w:p w:rsidR="00FA6188" w:rsidRPr="00B81D8F" w:rsidRDefault="00FA6188" w:rsidP="00FA6188">
      <w:pPr>
        <w:rPr>
          <w:rFonts w:hint="eastAsia"/>
          <w:szCs w:val="21"/>
        </w:rPr>
      </w:pP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7</w:t>
      </w:r>
      <w:r w:rsidRPr="00B81D8F">
        <w:rPr>
          <w:szCs w:val="21"/>
        </w:rPr>
        <w:t>.</w:t>
      </w:r>
      <w:r w:rsidRPr="00B81D8F">
        <w:rPr>
          <w:rFonts w:hint="eastAsia"/>
          <w:szCs w:val="21"/>
        </w:rPr>
        <w:t>6</w:t>
      </w:r>
      <w:r w:rsidRPr="00B81D8F">
        <w:rPr>
          <w:szCs w:val="21"/>
        </w:rPr>
        <w:t xml:space="preserve">　负反馈放大电路设计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7</w:t>
      </w:r>
      <w:r w:rsidRPr="00B81D8F">
        <w:rPr>
          <w:szCs w:val="21"/>
        </w:rPr>
        <w:t>.</w:t>
      </w:r>
      <w:r w:rsidRPr="00B81D8F">
        <w:rPr>
          <w:rFonts w:hint="eastAsia"/>
          <w:szCs w:val="21"/>
        </w:rPr>
        <w:t>7</w:t>
      </w:r>
      <w:r w:rsidRPr="00B81D8F">
        <w:rPr>
          <w:szCs w:val="21"/>
        </w:rPr>
        <w:t xml:space="preserve">　负反馈放大电路的频率响应</w:t>
      </w:r>
    </w:p>
    <w:p w:rsidR="00FA6188" w:rsidRPr="00B81D8F" w:rsidRDefault="00FA6188" w:rsidP="00FA6188">
      <w:pPr>
        <w:rPr>
          <w:rFonts w:hint="eastAsia"/>
          <w:szCs w:val="21"/>
        </w:rPr>
      </w:pP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7</w:t>
      </w:r>
      <w:r w:rsidRPr="00B81D8F">
        <w:rPr>
          <w:szCs w:val="21"/>
        </w:rPr>
        <w:t>.</w:t>
      </w:r>
      <w:r w:rsidRPr="00B81D8F">
        <w:rPr>
          <w:rFonts w:hint="eastAsia"/>
          <w:szCs w:val="21"/>
        </w:rPr>
        <w:t>8</w:t>
      </w:r>
      <w:r w:rsidRPr="00B81D8F">
        <w:rPr>
          <w:szCs w:val="21"/>
        </w:rPr>
        <w:t xml:space="preserve">　负反馈放大电路的稳定性</w:t>
      </w:r>
    </w:p>
    <w:p w:rsidR="00FA6188" w:rsidRPr="00B81D8F" w:rsidRDefault="00FA6188" w:rsidP="00FA6188">
      <w:pPr>
        <w:rPr>
          <w:rFonts w:hint="eastAsia"/>
          <w:szCs w:val="21"/>
        </w:rPr>
      </w:pPr>
      <w:r w:rsidRPr="00B81D8F">
        <w:rPr>
          <w:rFonts w:hint="eastAsia"/>
          <w:szCs w:val="21"/>
        </w:rPr>
        <w:t>*7</w:t>
      </w:r>
      <w:r w:rsidRPr="00B81D8F">
        <w:rPr>
          <w:szCs w:val="21"/>
        </w:rPr>
        <w:t>.</w:t>
      </w:r>
      <w:r w:rsidRPr="00B81D8F">
        <w:rPr>
          <w:rFonts w:hint="eastAsia"/>
          <w:szCs w:val="21"/>
        </w:rPr>
        <w:t>9</w:t>
      </w:r>
      <w:r w:rsidRPr="00B81D8F">
        <w:rPr>
          <w:szCs w:val="21"/>
        </w:rPr>
        <w:t xml:space="preserve">　</w:t>
      </w:r>
      <w:r w:rsidRPr="00B81D8F">
        <w:rPr>
          <w:szCs w:val="21"/>
        </w:rPr>
        <w:t>SPICE</w:t>
      </w:r>
      <w:r w:rsidRPr="00B81D8F">
        <w:rPr>
          <w:szCs w:val="21"/>
        </w:rPr>
        <w:t>仿真例题</w:t>
      </w:r>
      <w:r w:rsidRPr="00B81D8F">
        <w:rPr>
          <w:szCs w:val="21"/>
        </w:rPr>
        <w:br/>
        <w:t xml:space="preserve">8 </w:t>
      </w:r>
      <w:r w:rsidRPr="00B81D8F">
        <w:rPr>
          <w:szCs w:val="21"/>
        </w:rPr>
        <w:t>功率放大电路</w:t>
      </w:r>
    </w:p>
    <w:p w:rsidR="00FA6188" w:rsidRPr="00B81D8F" w:rsidRDefault="00FA6188" w:rsidP="00FA6188">
      <w:pPr>
        <w:rPr>
          <w:rFonts w:hint="eastAsia"/>
          <w:szCs w:val="21"/>
        </w:rPr>
      </w:pP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8</w:t>
      </w:r>
      <w:r w:rsidRPr="00B81D8F">
        <w:rPr>
          <w:szCs w:val="21"/>
        </w:rPr>
        <w:t>.1</w:t>
      </w:r>
      <w:r w:rsidRPr="00B81D8F">
        <w:rPr>
          <w:szCs w:val="21"/>
        </w:rPr>
        <w:t xml:space="preserve">　功率放大电路的一般问题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8</w:t>
      </w:r>
      <w:r w:rsidRPr="00B81D8F">
        <w:rPr>
          <w:szCs w:val="21"/>
        </w:rPr>
        <w:t>.2</w:t>
      </w:r>
      <w:r w:rsidRPr="00B81D8F">
        <w:rPr>
          <w:szCs w:val="21"/>
        </w:rPr>
        <w:t xml:space="preserve">　射极输出器</w:t>
      </w:r>
      <w:r w:rsidRPr="00B81D8F">
        <w:rPr>
          <w:szCs w:val="21"/>
        </w:rPr>
        <w:t>——</w:t>
      </w:r>
      <w:r w:rsidRPr="00B81D8F">
        <w:rPr>
          <w:szCs w:val="21"/>
        </w:rPr>
        <w:t>甲类放大的实例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8</w:t>
      </w:r>
      <w:r w:rsidRPr="00B81D8F">
        <w:rPr>
          <w:szCs w:val="21"/>
        </w:rPr>
        <w:t>.3</w:t>
      </w:r>
      <w:r w:rsidRPr="00B81D8F">
        <w:rPr>
          <w:szCs w:val="21"/>
        </w:rPr>
        <w:t xml:space="preserve">　乙类双电源互补对称功率放大电路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8</w:t>
      </w:r>
      <w:r w:rsidRPr="00B81D8F">
        <w:rPr>
          <w:szCs w:val="21"/>
        </w:rPr>
        <w:t>.4</w:t>
      </w:r>
      <w:r w:rsidRPr="00B81D8F">
        <w:rPr>
          <w:szCs w:val="21"/>
        </w:rPr>
        <w:t xml:space="preserve">　甲乙类互补对称功率放大电路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*8</w:t>
      </w:r>
      <w:r w:rsidRPr="00B81D8F">
        <w:rPr>
          <w:szCs w:val="21"/>
        </w:rPr>
        <w:t>.5</w:t>
      </w:r>
      <w:r w:rsidRPr="00B81D8F">
        <w:rPr>
          <w:szCs w:val="21"/>
        </w:rPr>
        <w:t xml:space="preserve">　集成功率放大器</w:t>
      </w:r>
    </w:p>
    <w:p w:rsidR="00FA6188" w:rsidRPr="00B81D8F" w:rsidRDefault="00FA6188" w:rsidP="00FA6188">
      <w:pPr>
        <w:rPr>
          <w:rFonts w:hint="eastAsia"/>
          <w:szCs w:val="21"/>
        </w:rPr>
      </w:pP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*8</w:t>
      </w:r>
      <w:r w:rsidRPr="00B81D8F">
        <w:rPr>
          <w:szCs w:val="21"/>
        </w:rPr>
        <w:t>.</w:t>
      </w:r>
      <w:r w:rsidRPr="00B81D8F">
        <w:rPr>
          <w:rFonts w:hint="eastAsia"/>
          <w:szCs w:val="21"/>
        </w:rPr>
        <w:t>6</w:t>
      </w:r>
      <w:r w:rsidRPr="00B81D8F">
        <w:rPr>
          <w:szCs w:val="21"/>
        </w:rPr>
        <w:t xml:space="preserve">　</w:t>
      </w:r>
      <w:r w:rsidRPr="00B81D8F">
        <w:rPr>
          <w:szCs w:val="21"/>
        </w:rPr>
        <w:t>SPICE</w:t>
      </w:r>
      <w:r w:rsidRPr="00B81D8F">
        <w:rPr>
          <w:szCs w:val="21"/>
        </w:rPr>
        <w:t>仿真例题</w:t>
      </w:r>
    </w:p>
    <w:p w:rsidR="00FA6188" w:rsidRPr="00B81D8F" w:rsidRDefault="00FA6188" w:rsidP="00FA6188">
      <w:pPr>
        <w:rPr>
          <w:rFonts w:hint="eastAsia"/>
          <w:szCs w:val="21"/>
        </w:rPr>
      </w:pPr>
      <w:r w:rsidRPr="00B81D8F">
        <w:rPr>
          <w:szCs w:val="21"/>
        </w:rPr>
        <w:t xml:space="preserve">9 </w:t>
      </w:r>
      <w:r w:rsidRPr="00B81D8F">
        <w:rPr>
          <w:szCs w:val="21"/>
        </w:rPr>
        <w:t>信号处理与信号产生电路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9</w:t>
      </w:r>
      <w:r w:rsidRPr="00B81D8F">
        <w:rPr>
          <w:szCs w:val="21"/>
        </w:rPr>
        <w:t>.1</w:t>
      </w:r>
      <w:r w:rsidRPr="00B81D8F">
        <w:rPr>
          <w:szCs w:val="21"/>
        </w:rPr>
        <w:t xml:space="preserve">　滤波电路的基本概念与分类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9</w:t>
      </w:r>
      <w:r w:rsidRPr="00B81D8F">
        <w:rPr>
          <w:szCs w:val="21"/>
        </w:rPr>
        <w:t>.2</w:t>
      </w:r>
      <w:r w:rsidRPr="00B81D8F">
        <w:rPr>
          <w:szCs w:val="21"/>
        </w:rPr>
        <w:t xml:space="preserve">　一阶有源滤波电路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9</w:t>
      </w:r>
      <w:r w:rsidRPr="00B81D8F">
        <w:rPr>
          <w:szCs w:val="21"/>
        </w:rPr>
        <w:t>.3</w:t>
      </w:r>
      <w:r w:rsidRPr="00B81D8F">
        <w:rPr>
          <w:szCs w:val="21"/>
        </w:rPr>
        <w:t xml:space="preserve">　高阶有源滤波电路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*9</w:t>
      </w:r>
      <w:r w:rsidRPr="00B81D8F">
        <w:rPr>
          <w:szCs w:val="21"/>
        </w:rPr>
        <w:t>.4</w:t>
      </w:r>
      <w:r w:rsidRPr="00B81D8F">
        <w:rPr>
          <w:szCs w:val="21"/>
        </w:rPr>
        <w:t xml:space="preserve">　开关电容滤波器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9</w:t>
      </w:r>
      <w:r w:rsidRPr="00B81D8F">
        <w:rPr>
          <w:szCs w:val="21"/>
        </w:rPr>
        <w:t>.5</w:t>
      </w:r>
      <w:r w:rsidRPr="00B81D8F">
        <w:rPr>
          <w:szCs w:val="21"/>
        </w:rPr>
        <w:t xml:space="preserve">　正弦波振荡电路的振荡条件</w:t>
      </w:r>
    </w:p>
    <w:p w:rsidR="00FA6188" w:rsidRPr="00B81D8F" w:rsidRDefault="00FA6188" w:rsidP="00FA6188">
      <w:pPr>
        <w:rPr>
          <w:rFonts w:hint="eastAsia"/>
          <w:szCs w:val="21"/>
        </w:rPr>
      </w:pP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9</w:t>
      </w:r>
      <w:r w:rsidRPr="00B81D8F">
        <w:rPr>
          <w:szCs w:val="21"/>
        </w:rPr>
        <w:t>.</w:t>
      </w:r>
      <w:r w:rsidRPr="00B81D8F">
        <w:rPr>
          <w:rFonts w:hint="eastAsia"/>
          <w:szCs w:val="21"/>
        </w:rPr>
        <w:t>6</w:t>
      </w:r>
      <w:r w:rsidRPr="00B81D8F">
        <w:rPr>
          <w:szCs w:val="21"/>
        </w:rPr>
        <w:t xml:space="preserve">　</w:t>
      </w:r>
      <w:r w:rsidRPr="00B81D8F">
        <w:rPr>
          <w:szCs w:val="21"/>
        </w:rPr>
        <w:t>RC</w:t>
      </w:r>
      <w:r w:rsidRPr="00B81D8F">
        <w:rPr>
          <w:szCs w:val="21"/>
        </w:rPr>
        <w:t>正弦波振荡电路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9</w:t>
      </w:r>
      <w:r w:rsidRPr="00B81D8F">
        <w:rPr>
          <w:szCs w:val="21"/>
        </w:rPr>
        <w:t>.</w:t>
      </w:r>
      <w:r w:rsidRPr="00B81D8F">
        <w:rPr>
          <w:rFonts w:hint="eastAsia"/>
          <w:szCs w:val="21"/>
        </w:rPr>
        <w:t>7</w:t>
      </w:r>
      <w:r w:rsidRPr="00B81D8F">
        <w:rPr>
          <w:szCs w:val="21"/>
        </w:rPr>
        <w:t xml:space="preserve">　</w:t>
      </w:r>
      <w:r w:rsidRPr="00B81D8F">
        <w:rPr>
          <w:szCs w:val="21"/>
        </w:rPr>
        <w:t>LC</w:t>
      </w:r>
      <w:r w:rsidRPr="00B81D8F">
        <w:rPr>
          <w:szCs w:val="21"/>
        </w:rPr>
        <w:t>正弦波振荡电路</w:t>
      </w:r>
    </w:p>
    <w:p w:rsidR="00FA6188" w:rsidRPr="00B81D8F" w:rsidRDefault="00FA6188" w:rsidP="00FA6188">
      <w:pPr>
        <w:rPr>
          <w:rFonts w:hint="eastAsia"/>
          <w:szCs w:val="21"/>
        </w:rPr>
      </w:pP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9</w:t>
      </w:r>
      <w:r w:rsidRPr="00B81D8F">
        <w:rPr>
          <w:szCs w:val="21"/>
        </w:rPr>
        <w:t>.</w:t>
      </w:r>
      <w:r w:rsidRPr="00B81D8F">
        <w:rPr>
          <w:rFonts w:hint="eastAsia"/>
          <w:szCs w:val="21"/>
        </w:rPr>
        <w:t>8</w:t>
      </w:r>
      <w:r w:rsidRPr="00B81D8F">
        <w:rPr>
          <w:szCs w:val="21"/>
        </w:rPr>
        <w:t xml:space="preserve">　非正弦信号产生电路</w:t>
      </w:r>
    </w:p>
    <w:p w:rsidR="00FA6188" w:rsidRPr="00B81D8F" w:rsidRDefault="00FA6188" w:rsidP="00FA6188">
      <w:pPr>
        <w:rPr>
          <w:rFonts w:hint="eastAsia"/>
          <w:szCs w:val="21"/>
        </w:rPr>
      </w:pPr>
      <w:r w:rsidRPr="00B81D8F">
        <w:rPr>
          <w:rFonts w:hint="eastAsia"/>
          <w:szCs w:val="21"/>
        </w:rPr>
        <w:t>*9</w:t>
      </w:r>
      <w:r w:rsidRPr="00B81D8F">
        <w:rPr>
          <w:szCs w:val="21"/>
        </w:rPr>
        <w:t>.</w:t>
      </w:r>
      <w:r w:rsidRPr="00B81D8F">
        <w:rPr>
          <w:rFonts w:hint="eastAsia"/>
          <w:szCs w:val="21"/>
        </w:rPr>
        <w:t>9</w:t>
      </w:r>
      <w:r w:rsidRPr="00B81D8F">
        <w:rPr>
          <w:szCs w:val="21"/>
        </w:rPr>
        <w:t xml:space="preserve">　</w:t>
      </w:r>
      <w:r w:rsidRPr="00B81D8F">
        <w:rPr>
          <w:szCs w:val="21"/>
        </w:rPr>
        <w:t>SPICE</w:t>
      </w:r>
      <w:r w:rsidRPr="00B81D8F">
        <w:rPr>
          <w:szCs w:val="21"/>
        </w:rPr>
        <w:t>仿真例题</w:t>
      </w:r>
    </w:p>
    <w:p w:rsidR="00FA6188" w:rsidRPr="00B81D8F" w:rsidRDefault="00FA6188" w:rsidP="00FA6188">
      <w:pPr>
        <w:rPr>
          <w:rFonts w:hint="eastAsia"/>
          <w:szCs w:val="21"/>
        </w:rPr>
      </w:pPr>
      <w:r w:rsidRPr="00B81D8F">
        <w:rPr>
          <w:szCs w:val="21"/>
        </w:rPr>
        <w:t xml:space="preserve">10 </w:t>
      </w:r>
      <w:r w:rsidRPr="00B81D8F">
        <w:rPr>
          <w:szCs w:val="21"/>
        </w:rPr>
        <w:t>直流稳压电源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10</w:t>
      </w:r>
      <w:r w:rsidRPr="00B81D8F">
        <w:rPr>
          <w:szCs w:val="21"/>
        </w:rPr>
        <w:t>.1</w:t>
      </w:r>
      <w:r w:rsidRPr="00B81D8F">
        <w:rPr>
          <w:szCs w:val="21"/>
        </w:rPr>
        <w:t xml:space="preserve">　小功率整流滤波电路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10</w:t>
      </w:r>
      <w:r w:rsidRPr="00B81D8F">
        <w:rPr>
          <w:szCs w:val="21"/>
        </w:rPr>
        <w:t>.2</w:t>
      </w:r>
      <w:r w:rsidRPr="00B81D8F">
        <w:rPr>
          <w:szCs w:val="21"/>
        </w:rPr>
        <w:t xml:space="preserve">　串联反馈式稳压电路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10</w:t>
      </w:r>
      <w:r w:rsidRPr="00B81D8F">
        <w:rPr>
          <w:szCs w:val="21"/>
        </w:rPr>
        <w:t>.3</w:t>
      </w:r>
      <w:r w:rsidRPr="00B81D8F">
        <w:rPr>
          <w:szCs w:val="21"/>
        </w:rPr>
        <w:t xml:space="preserve">　开关式稳压电路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*10</w:t>
      </w:r>
      <w:r w:rsidRPr="00B81D8F">
        <w:rPr>
          <w:szCs w:val="21"/>
        </w:rPr>
        <w:t>.4</w:t>
      </w:r>
      <w:r w:rsidRPr="00B81D8F">
        <w:rPr>
          <w:szCs w:val="21"/>
        </w:rPr>
        <w:t xml:space="preserve">　</w:t>
      </w:r>
      <w:r w:rsidRPr="00B81D8F">
        <w:rPr>
          <w:szCs w:val="21"/>
        </w:rPr>
        <w:t>SPICE</w:t>
      </w:r>
      <w:r w:rsidRPr="00B81D8F">
        <w:rPr>
          <w:szCs w:val="21"/>
        </w:rPr>
        <w:t>仿真例题</w:t>
      </w:r>
    </w:p>
    <w:p w:rsidR="00FA6188" w:rsidRPr="00B81D8F" w:rsidRDefault="00FA6188" w:rsidP="00FA6188">
      <w:pPr>
        <w:rPr>
          <w:rFonts w:hint="eastAsia"/>
          <w:szCs w:val="21"/>
        </w:rPr>
      </w:pPr>
      <w:r w:rsidRPr="00B81D8F">
        <w:rPr>
          <w:rFonts w:hint="eastAsia"/>
          <w:szCs w:val="21"/>
        </w:rPr>
        <w:t>*</w:t>
      </w:r>
      <w:r w:rsidRPr="00B81D8F">
        <w:rPr>
          <w:szCs w:val="21"/>
        </w:rPr>
        <w:t xml:space="preserve">11 </w:t>
      </w:r>
      <w:r w:rsidRPr="00B81D8F">
        <w:rPr>
          <w:szCs w:val="21"/>
        </w:rPr>
        <w:t>电子电路的计算机辅助分析与设计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11</w:t>
      </w:r>
      <w:r w:rsidRPr="00B81D8F">
        <w:rPr>
          <w:szCs w:val="21"/>
        </w:rPr>
        <w:t>.1</w:t>
      </w:r>
      <w:r w:rsidRPr="00B81D8F">
        <w:rPr>
          <w:szCs w:val="21"/>
        </w:rPr>
        <w:t xml:space="preserve">　电子电路</w:t>
      </w:r>
      <w:r w:rsidRPr="00B81D8F">
        <w:rPr>
          <w:szCs w:val="21"/>
        </w:rPr>
        <w:t>SPICE</w:t>
      </w:r>
      <w:r w:rsidRPr="00B81D8F">
        <w:rPr>
          <w:szCs w:val="21"/>
        </w:rPr>
        <w:t>程序辅助分析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11</w:t>
      </w:r>
      <w:r w:rsidRPr="00B81D8F">
        <w:rPr>
          <w:szCs w:val="21"/>
        </w:rPr>
        <w:t>.2</w:t>
      </w:r>
      <w:r w:rsidRPr="00B81D8F">
        <w:rPr>
          <w:szCs w:val="21"/>
        </w:rPr>
        <w:t xml:space="preserve">　电子电路</w:t>
      </w:r>
      <w:r w:rsidRPr="00B81D8F">
        <w:rPr>
          <w:szCs w:val="21"/>
        </w:rPr>
        <w:t>SPICE</w:t>
      </w:r>
      <w:r w:rsidRPr="00B81D8F">
        <w:rPr>
          <w:szCs w:val="21"/>
        </w:rPr>
        <w:t>程序辅助设计</w:t>
      </w:r>
    </w:p>
    <w:p w:rsidR="00FA6188" w:rsidRPr="00B81D8F" w:rsidRDefault="00FA6188" w:rsidP="00FA6188">
      <w:pPr>
        <w:rPr>
          <w:rFonts w:hint="eastAsia"/>
          <w:szCs w:val="21"/>
        </w:rPr>
      </w:pPr>
      <w:r>
        <w:rPr>
          <w:rFonts w:asciiTheme="minorEastAsia" w:hAnsiTheme="minorEastAsia" w:hint="eastAsia"/>
          <w:szCs w:val="21"/>
        </w:rPr>
        <w:t>Ⅱ</w:t>
      </w:r>
      <w:r w:rsidRPr="00B81D8F">
        <w:rPr>
          <w:szCs w:val="21"/>
        </w:rPr>
        <w:t>电子技术基础</w:t>
      </w:r>
      <w:r w:rsidRPr="00B81D8F">
        <w:rPr>
          <w:szCs w:val="21"/>
        </w:rPr>
        <w:t xml:space="preserve"> </w:t>
      </w:r>
      <w:r w:rsidRPr="00B81D8F">
        <w:rPr>
          <w:szCs w:val="21"/>
        </w:rPr>
        <w:t>数字部分（第</w:t>
      </w:r>
      <w:r w:rsidRPr="00B81D8F">
        <w:rPr>
          <w:szCs w:val="21"/>
        </w:rPr>
        <w:t>5</w:t>
      </w:r>
      <w:r w:rsidRPr="00B81D8F">
        <w:rPr>
          <w:szCs w:val="21"/>
        </w:rPr>
        <w:t>版）</w:t>
      </w:r>
    </w:p>
    <w:p w:rsidR="00FA6188" w:rsidRPr="00FA6188" w:rsidRDefault="00FA6188" w:rsidP="00FA6188">
      <w:pPr>
        <w:rPr>
          <w:rFonts w:hint="eastAsia"/>
        </w:rPr>
      </w:pPr>
      <w:r w:rsidRPr="00B81D8F">
        <w:rPr>
          <w:szCs w:val="21"/>
        </w:rPr>
        <w:t xml:space="preserve">1 </w:t>
      </w:r>
      <w:r w:rsidRPr="00B81D8F">
        <w:rPr>
          <w:szCs w:val="21"/>
        </w:rPr>
        <w:t>数字逻辑概论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1.1 </w:t>
      </w:r>
      <w:r w:rsidRPr="00B81D8F">
        <w:rPr>
          <w:szCs w:val="21"/>
        </w:rPr>
        <w:t>数字电路与数字信号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1.2 </w:t>
      </w:r>
      <w:r w:rsidRPr="00B81D8F">
        <w:rPr>
          <w:szCs w:val="21"/>
        </w:rPr>
        <w:t>数制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1.3 </w:t>
      </w:r>
      <w:r w:rsidRPr="00B81D8F">
        <w:rPr>
          <w:szCs w:val="21"/>
        </w:rPr>
        <w:t>二进制数的算术运算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1.4 </w:t>
      </w:r>
      <w:r w:rsidRPr="00B81D8F">
        <w:rPr>
          <w:szCs w:val="21"/>
        </w:rPr>
        <w:t>二进制代码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1.5 </w:t>
      </w:r>
      <w:r w:rsidRPr="00B81D8F">
        <w:rPr>
          <w:szCs w:val="21"/>
        </w:rPr>
        <w:t>二值逻辑变量与基本逻辑运算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1.6 </w:t>
      </w:r>
      <w:r w:rsidRPr="00B81D8F">
        <w:rPr>
          <w:szCs w:val="21"/>
        </w:rPr>
        <w:t>逻辑函数及其表示方法</w:t>
      </w:r>
      <w:r w:rsidRPr="00B81D8F">
        <w:rPr>
          <w:szCs w:val="21"/>
        </w:rPr>
        <w:br/>
      </w:r>
      <w:r w:rsidRPr="00B81D8F">
        <w:rPr>
          <w:szCs w:val="21"/>
        </w:rPr>
        <w:lastRenderedPageBreak/>
        <w:t xml:space="preserve">　</w:t>
      </w:r>
      <w:r w:rsidRPr="00B81D8F">
        <w:rPr>
          <w:szCs w:val="21"/>
        </w:rPr>
        <w:br/>
        <w:t xml:space="preserve">2 </w:t>
      </w:r>
      <w:r w:rsidRPr="00B81D8F">
        <w:rPr>
          <w:szCs w:val="21"/>
        </w:rPr>
        <w:t>逻辑代数与硬件描述语言基础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2.1 </w:t>
      </w:r>
      <w:r w:rsidRPr="00B81D8F">
        <w:rPr>
          <w:szCs w:val="21"/>
        </w:rPr>
        <w:t>逻辑代数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2.2 </w:t>
      </w:r>
      <w:r w:rsidRPr="00B81D8F">
        <w:rPr>
          <w:szCs w:val="21"/>
        </w:rPr>
        <w:t>逻辑函数的卡诺图化简法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*</w:t>
      </w:r>
      <w:r w:rsidRPr="00B81D8F">
        <w:rPr>
          <w:szCs w:val="21"/>
        </w:rPr>
        <w:t xml:space="preserve">2.3 </w:t>
      </w:r>
      <w:r w:rsidRPr="00B81D8F">
        <w:rPr>
          <w:szCs w:val="21"/>
        </w:rPr>
        <w:t>硬件描述语言</w:t>
      </w:r>
      <w:r w:rsidRPr="00B81D8F">
        <w:rPr>
          <w:szCs w:val="21"/>
        </w:rPr>
        <w:t>Verilog HDL</w:t>
      </w:r>
      <w:r w:rsidRPr="00B81D8F">
        <w:rPr>
          <w:szCs w:val="21"/>
        </w:rPr>
        <w:t>基础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3 </w:t>
      </w:r>
      <w:r w:rsidRPr="00B81D8F">
        <w:rPr>
          <w:szCs w:val="21"/>
        </w:rPr>
        <w:t>逻辑门电路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>3.1 MOS</w:t>
      </w:r>
      <w:r w:rsidRPr="00B81D8F">
        <w:rPr>
          <w:szCs w:val="21"/>
        </w:rPr>
        <w:t>逻辑门电路</w:t>
      </w:r>
      <w:r w:rsidRPr="00B81D8F">
        <w:rPr>
          <w:szCs w:val="21"/>
        </w:rPr>
        <w:t xml:space="preserve"> 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>3.2 TTL</w:t>
      </w:r>
      <w:r w:rsidRPr="00B81D8F">
        <w:rPr>
          <w:szCs w:val="21"/>
        </w:rPr>
        <w:t>逻辑门电路</w:t>
      </w:r>
      <w:r w:rsidRPr="00B81D8F">
        <w:rPr>
          <w:szCs w:val="21"/>
        </w:rPr>
        <w:t xml:space="preserve"> 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*</w:t>
      </w:r>
      <w:r w:rsidRPr="00B81D8F">
        <w:rPr>
          <w:szCs w:val="21"/>
        </w:rPr>
        <w:t xml:space="preserve">3.3 </w:t>
      </w:r>
      <w:r w:rsidRPr="00B81D8F">
        <w:rPr>
          <w:szCs w:val="21"/>
        </w:rPr>
        <w:t>射极耦合逻辑门电路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*</w:t>
      </w:r>
      <w:r w:rsidRPr="00B81D8F">
        <w:rPr>
          <w:szCs w:val="21"/>
        </w:rPr>
        <w:t xml:space="preserve">3.4 </w:t>
      </w:r>
      <w:r w:rsidRPr="00B81D8F">
        <w:rPr>
          <w:szCs w:val="21"/>
        </w:rPr>
        <w:t>砷化镓逻辑门电路</w:t>
      </w:r>
      <w:r w:rsidRPr="00B81D8F">
        <w:rPr>
          <w:szCs w:val="21"/>
        </w:rPr>
        <w:t xml:space="preserve"> 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3.5 </w:t>
      </w:r>
      <w:r w:rsidRPr="00B81D8F">
        <w:rPr>
          <w:szCs w:val="21"/>
        </w:rPr>
        <w:t>正负逻辑问题</w:t>
      </w:r>
      <w:r w:rsidRPr="00B81D8F">
        <w:rPr>
          <w:szCs w:val="21"/>
        </w:rPr>
        <w:t xml:space="preserve"> 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3.6 </w:t>
      </w:r>
      <w:r w:rsidRPr="00B81D8F">
        <w:rPr>
          <w:szCs w:val="21"/>
        </w:rPr>
        <w:t>逻辑门电路使用中的几个实际问题</w:t>
      </w:r>
      <w:r w:rsidRPr="00B81D8F">
        <w:rPr>
          <w:szCs w:val="21"/>
        </w:rPr>
        <w:t xml:space="preserve"> 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*</w:t>
      </w:r>
      <w:r w:rsidRPr="00B81D8F">
        <w:rPr>
          <w:szCs w:val="21"/>
        </w:rPr>
        <w:t xml:space="preserve">3.7 </w:t>
      </w:r>
      <w:r w:rsidRPr="00B81D8F">
        <w:rPr>
          <w:szCs w:val="21"/>
        </w:rPr>
        <w:t>用</w:t>
      </w:r>
      <w:r w:rsidRPr="00B81D8F">
        <w:rPr>
          <w:szCs w:val="21"/>
        </w:rPr>
        <w:t>Verilog HDL</w:t>
      </w:r>
      <w:r w:rsidRPr="00B81D8F">
        <w:rPr>
          <w:szCs w:val="21"/>
        </w:rPr>
        <w:t>描述逻辑门电路</w:t>
      </w:r>
      <w:r w:rsidRPr="00B81D8F">
        <w:rPr>
          <w:szCs w:val="21"/>
        </w:rPr>
        <w:t xml:space="preserve"> </w:t>
      </w:r>
      <w:r w:rsidRPr="00B81D8F">
        <w:rPr>
          <w:szCs w:val="21"/>
        </w:rPr>
        <w:br/>
        <w:t xml:space="preserve">4 </w:t>
      </w:r>
      <w:r w:rsidRPr="00B81D8F">
        <w:rPr>
          <w:szCs w:val="21"/>
        </w:rPr>
        <w:t>组合逻辑电路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4.1 </w:t>
      </w:r>
      <w:r w:rsidRPr="00B81D8F">
        <w:rPr>
          <w:szCs w:val="21"/>
        </w:rPr>
        <w:t>组合逻辑电路的分析</w:t>
      </w:r>
      <w:r w:rsidRPr="00B81D8F">
        <w:rPr>
          <w:szCs w:val="21"/>
        </w:rPr>
        <w:t xml:space="preserve"> 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4.2 </w:t>
      </w:r>
      <w:r w:rsidRPr="00B81D8F">
        <w:rPr>
          <w:szCs w:val="21"/>
        </w:rPr>
        <w:t>组合逻辑电路的设计</w:t>
      </w:r>
      <w:r w:rsidRPr="00B81D8F">
        <w:rPr>
          <w:szCs w:val="21"/>
        </w:rPr>
        <w:t xml:space="preserve"> 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4.3 </w:t>
      </w:r>
      <w:r w:rsidRPr="00B81D8F">
        <w:rPr>
          <w:szCs w:val="21"/>
        </w:rPr>
        <w:t>组合逻辑电路中的竞争冒险</w:t>
      </w:r>
      <w:r w:rsidRPr="00B81D8F">
        <w:rPr>
          <w:szCs w:val="21"/>
        </w:rPr>
        <w:t xml:space="preserve"> 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4.4 </w:t>
      </w:r>
      <w:r w:rsidRPr="00B81D8F">
        <w:rPr>
          <w:szCs w:val="21"/>
        </w:rPr>
        <w:t>常用组合逻辑集成电路</w:t>
      </w:r>
      <w:r w:rsidRPr="00B81D8F">
        <w:rPr>
          <w:szCs w:val="21"/>
        </w:rPr>
        <w:t xml:space="preserve"> 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*</w:t>
      </w:r>
      <w:r w:rsidRPr="00B81D8F">
        <w:rPr>
          <w:szCs w:val="21"/>
        </w:rPr>
        <w:t xml:space="preserve">4.5 </w:t>
      </w:r>
      <w:r w:rsidRPr="00B81D8F">
        <w:rPr>
          <w:szCs w:val="21"/>
        </w:rPr>
        <w:t>组合可编程逻辑器件</w:t>
      </w:r>
      <w:r w:rsidRPr="00B81D8F">
        <w:rPr>
          <w:szCs w:val="21"/>
        </w:rPr>
        <w:t xml:space="preserve"> 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*</w:t>
      </w:r>
      <w:r w:rsidRPr="00B81D8F">
        <w:rPr>
          <w:szCs w:val="21"/>
        </w:rPr>
        <w:t>4.6</w:t>
      </w:r>
      <w:r w:rsidRPr="00B81D8F">
        <w:rPr>
          <w:szCs w:val="21"/>
        </w:rPr>
        <w:t xml:space="preserve">　用</w:t>
      </w:r>
      <w:r w:rsidRPr="00B81D8F">
        <w:rPr>
          <w:szCs w:val="21"/>
        </w:rPr>
        <w:t>Verilog HDL</w:t>
      </w:r>
      <w:r w:rsidRPr="00B81D8F">
        <w:rPr>
          <w:szCs w:val="21"/>
        </w:rPr>
        <w:t>描述组合逻辑电路</w:t>
      </w:r>
      <w:r w:rsidRPr="00B81D8F">
        <w:rPr>
          <w:szCs w:val="21"/>
        </w:rPr>
        <w:t xml:space="preserve"> </w:t>
      </w:r>
      <w:r w:rsidRPr="00B81D8F">
        <w:rPr>
          <w:szCs w:val="21"/>
        </w:rPr>
        <w:br/>
        <w:t xml:space="preserve">5 </w:t>
      </w:r>
      <w:r w:rsidRPr="00B81D8F">
        <w:rPr>
          <w:szCs w:val="21"/>
        </w:rPr>
        <w:t>锁存器和触发器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5.1 </w:t>
      </w:r>
      <w:r w:rsidRPr="00B81D8F">
        <w:rPr>
          <w:szCs w:val="21"/>
        </w:rPr>
        <w:t>双稳态存储单元电路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5.2 </w:t>
      </w:r>
      <w:r w:rsidRPr="00B81D8F">
        <w:rPr>
          <w:szCs w:val="21"/>
        </w:rPr>
        <w:t>锁存器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5.3 </w:t>
      </w:r>
      <w:r w:rsidRPr="00B81D8F">
        <w:rPr>
          <w:szCs w:val="21"/>
        </w:rPr>
        <w:t>触发器的电路结构和工作原理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5.4 </w:t>
      </w:r>
      <w:r w:rsidRPr="00B81D8F">
        <w:rPr>
          <w:szCs w:val="21"/>
        </w:rPr>
        <w:t>触发器的逻辑功能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 xml:space="preserve">* </w:t>
      </w:r>
      <w:r w:rsidRPr="00B81D8F">
        <w:rPr>
          <w:szCs w:val="21"/>
        </w:rPr>
        <w:t xml:space="preserve">5.5 </w:t>
      </w:r>
      <w:r w:rsidRPr="00B81D8F">
        <w:rPr>
          <w:szCs w:val="21"/>
        </w:rPr>
        <w:t>用</w:t>
      </w:r>
      <w:r w:rsidRPr="00B81D8F">
        <w:rPr>
          <w:szCs w:val="21"/>
        </w:rPr>
        <w:t>Verilog HDL</w:t>
      </w:r>
      <w:r w:rsidRPr="00B81D8F">
        <w:rPr>
          <w:szCs w:val="21"/>
        </w:rPr>
        <w:t>描述锁存器和触发器</w:t>
      </w:r>
      <w:r w:rsidRPr="00B81D8F">
        <w:rPr>
          <w:szCs w:val="21"/>
        </w:rPr>
        <w:br/>
        <w:t xml:space="preserve">6 </w:t>
      </w:r>
      <w:r w:rsidRPr="00B81D8F">
        <w:rPr>
          <w:szCs w:val="21"/>
        </w:rPr>
        <w:t>时序逻辑电路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6.1 </w:t>
      </w:r>
      <w:r w:rsidRPr="00B81D8F">
        <w:rPr>
          <w:szCs w:val="21"/>
        </w:rPr>
        <w:t>时序逻辑电路的基本概念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6.2 </w:t>
      </w:r>
      <w:r w:rsidRPr="00B81D8F">
        <w:rPr>
          <w:szCs w:val="21"/>
        </w:rPr>
        <w:t>同步时序逻辑电路的分析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6.3 </w:t>
      </w:r>
      <w:r w:rsidRPr="00B81D8F">
        <w:rPr>
          <w:szCs w:val="21"/>
        </w:rPr>
        <w:t>同步时序逻辑电路的设计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6.4 </w:t>
      </w:r>
      <w:r w:rsidRPr="00B81D8F">
        <w:rPr>
          <w:szCs w:val="21"/>
        </w:rPr>
        <w:t>异步时序逻辑电路的分析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6.5 </w:t>
      </w:r>
      <w:r w:rsidRPr="00B81D8F">
        <w:rPr>
          <w:szCs w:val="21"/>
        </w:rPr>
        <w:t>若干典型的时序逻辑集成电路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*</w:t>
      </w:r>
      <w:r w:rsidRPr="00B81D8F">
        <w:rPr>
          <w:szCs w:val="21"/>
        </w:rPr>
        <w:t xml:space="preserve">6.6 </w:t>
      </w:r>
      <w:r w:rsidRPr="00B81D8F">
        <w:rPr>
          <w:szCs w:val="21"/>
        </w:rPr>
        <w:t>用</w:t>
      </w:r>
      <w:r w:rsidRPr="00B81D8F">
        <w:rPr>
          <w:szCs w:val="21"/>
        </w:rPr>
        <w:t>Verilog HDL</w:t>
      </w:r>
      <w:r w:rsidRPr="00B81D8F">
        <w:rPr>
          <w:szCs w:val="21"/>
        </w:rPr>
        <w:t>描述时序逻辑电路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6.7 </w:t>
      </w:r>
      <w:r w:rsidRPr="00B81D8F">
        <w:rPr>
          <w:szCs w:val="21"/>
        </w:rPr>
        <w:t>时序可编程逻辑器件</w:t>
      </w:r>
      <w:r w:rsidRPr="00B81D8F">
        <w:rPr>
          <w:szCs w:val="21"/>
        </w:rPr>
        <w:br/>
        <w:t xml:space="preserve">7 </w:t>
      </w:r>
      <w:r w:rsidRPr="00B81D8F">
        <w:rPr>
          <w:szCs w:val="21"/>
        </w:rPr>
        <w:t>存储器，复杂可编程器件和现场可编程门阵列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>7.1</w:t>
      </w:r>
      <w:r w:rsidRPr="00B81D8F">
        <w:rPr>
          <w:szCs w:val="21"/>
        </w:rPr>
        <w:t xml:space="preserve">　只读存储器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>7.2</w:t>
      </w:r>
      <w:r w:rsidRPr="00B81D8F">
        <w:rPr>
          <w:szCs w:val="21"/>
        </w:rPr>
        <w:t xml:space="preserve">　随机存取存储器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*</w:t>
      </w:r>
      <w:r w:rsidRPr="00B81D8F">
        <w:rPr>
          <w:szCs w:val="21"/>
        </w:rPr>
        <w:t>7.3</w:t>
      </w:r>
      <w:r w:rsidRPr="00B81D8F">
        <w:rPr>
          <w:szCs w:val="21"/>
        </w:rPr>
        <w:t xml:space="preserve">　复杂可编程逻辑器件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rFonts w:hint="eastAsia"/>
          <w:szCs w:val="21"/>
        </w:rPr>
        <w:t>*</w:t>
      </w:r>
      <w:r w:rsidRPr="00B81D8F">
        <w:rPr>
          <w:szCs w:val="21"/>
        </w:rPr>
        <w:t>7.4</w:t>
      </w:r>
      <w:r w:rsidRPr="00B81D8F">
        <w:rPr>
          <w:szCs w:val="21"/>
        </w:rPr>
        <w:t xml:space="preserve">　现场可编程门阵列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>7.5</w:t>
      </w:r>
      <w:r w:rsidRPr="00B81D8F">
        <w:rPr>
          <w:szCs w:val="21"/>
        </w:rPr>
        <w:t xml:space="preserve">　</w:t>
      </w:r>
      <w:r w:rsidRPr="00B81D8F">
        <w:rPr>
          <w:szCs w:val="21"/>
        </w:rPr>
        <w:t>EDA</w:t>
      </w:r>
      <w:r w:rsidRPr="00B81D8F">
        <w:rPr>
          <w:szCs w:val="21"/>
        </w:rPr>
        <w:t>技术和可编程器件的设计例题</w:t>
      </w:r>
      <w:r w:rsidRPr="00B81D8F">
        <w:rPr>
          <w:szCs w:val="21"/>
        </w:rPr>
        <w:br/>
        <w:t xml:space="preserve">8 </w:t>
      </w:r>
      <w:r w:rsidRPr="00B81D8F">
        <w:rPr>
          <w:szCs w:val="21"/>
        </w:rPr>
        <w:t>脉冲波形的变换与产生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8.1 </w:t>
      </w:r>
      <w:r w:rsidRPr="00B81D8F">
        <w:rPr>
          <w:szCs w:val="21"/>
        </w:rPr>
        <w:t>单稳态触发器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8.2 </w:t>
      </w:r>
      <w:r w:rsidRPr="00B81D8F">
        <w:rPr>
          <w:szCs w:val="21"/>
        </w:rPr>
        <w:t>施密特触发器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8.3 </w:t>
      </w:r>
      <w:r w:rsidRPr="00B81D8F">
        <w:rPr>
          <w:szCs w:val="21"/>
        </w:rPr>
        <w:t>多谐振荡器</w:t>
      </w:r>
      <w:r w:rsidRPr="00B81D8F">
        <w:rPr>
          <w:szCs w:val="21"/>
        </w:rPr>
        <w:br/>
      </w:r>
      <w:r w:rsidRPr="00B81D8F">
        <w:rPr>
          <w:szCs w:val="21"/>
        </w:rPr>
        <w:lastRenderedPageBreak/>
        <w:t xml:space="preserve">　</w:t>
      </w:r>
      <w:r w:rsidRPr="00B81D8F">
        <w:rPr>
          <w:szCs w:val="21"/>
        </w:rPr>
        <w:t>8.4 555</w:t>
      </w:r>
      <w:r w:rsidRPr="00B81D8F">
        <w:rPr>
          <w:szCs w:val="21"/>
        </w:rPr>
        <w:t>定时器及其应用</w:t>
      </w:r>
      <w:r w:rsidRPr="00B81D8F">
        <w:rPr>
          <w:szCs w:val="21"/>
        </w:rPr>
        <w:t xml:space="preserve"> </w:t>
      </w:r>
      <w:r w:rsidRPr="00B81D8F">
        <w:rPr>
          <w:szCs w:val="21"/>
        </w:rPr>
        <w:br/>
        <w:t xml:space="preserve">9 </w:t>
      </w:r>
      <w:r w:rsidRPr="00B81D8F">
        <w:rPr>
          <w:szCs w:val="21"/>
        </w:rPr>
        <w:t>数模与模数转换器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引言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>9.1 D/A</w:t>
      </w:r>
      <w:r w:rsidRPr="00B81D8F">
        <w:rPr>
          <w:szCs w:val="21"/>
        </w:rPr>
        <w:t>转换器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smartTag w:uri="urn:schemas-microsoft-com:office:smarttags" w:element="chmetcnv">
        <w:smartTagPr>
          <w:attr w:name="UnitName" w:val="a"/>
          <w:attr w:name="SourceValue" w:val="9.2"/>
          <w:attr w:name="HasSpace" w:val="True"/>
          <w:attr w:name="Negative" w:val="False"/>
          <w:attr w:name="NumberType" w:val="1"/>
          <w:attr w:name="TCSC" w:val="0"/>
        </w:smartTagPr>
        <w:r w:rsidRPr="00B81D8F">
          <w:rPr>
            <w:szCs w:val="21"/>
          </w:rPr>
          <w:t>9.2 A</w:t>
        </w:r>
      </w:smartTag>
      <w:r w:rsidRPr="00B81D8F">
        <w:rPr>
          <w:szCs w:val="21"/>
        </w:rPr>
        <w:t>/D</w:t>
      </w:r>
      <w:r w:rsidRPr="00B81D8F">
        <w:rPr>
          <w:szCs w:val="21"/>
        </w:rPr>
        <w:t>转换器</w:t>
      </w:r>
      <w:r w:rsidRPr="00B81D8F">
        <w:rPr>
          <w:szCs w:val="21"/>
        </w:rPr>
        <w:br/>
        <w:t xml:space="preserve">10 </w:t>
      </w:r>
      <w:r w:rsidRPr="00B81D8F">
        <w:rPr>
          <w:szCs w:val="21"/>
        </w:rPr>
        <w:t>数字系统设计基础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10.1 </w:t>
      </w:r>
      <w:r w:rsidRPr="00B81D8F">
        <w:rPr>
          <w:szCs w:val="21"/>
        </w:rPr>
        <w:t>数字系统概述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10.2 </w:t>
      </w:r>
      <w:r w:rsidRPr="00B81D8F">
        <w:rPr>
          <w:szCs w:val="21"/>
        </w:rPr>
        <w:t>算法状态机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10.3 </w:t>
      </w:r>
      <w:r w:rsidRPr="00B81D8F">
        <w:rPr>
          <w:szCs w:val="21"/>
        </w:rPr>
        <w:t>寄存器传输语言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  <w:r w:rsidRPr="00B81D8F">
        <w:rPr>
          <w:szCs w:val="21"/>
        </w:rPr>
        <w:t xml:space="preserve">10.4 </w:t>
      </w:r>
      <w:r w:rsidRPr="00B81D8F">
        <w:rPr>
          <w:szCs w:val="21"/>
        </w:rPr>
        <w:t>用可编程逻辑器件实现数字系统</w:t>
      </w:r>
      <w:r w:rsidRPr="00B81D8F">
        <w:rPr>
          <w:szCs w:val="21"/>
        </w:rPr>
        <w:br/>
      </w:r>
      <w:r w:rsidRPr="00B81D8F">
        <w:rPr>
          <w:szCs w:val="21"/>
        </w:rPr>
        <w:t xml:space="preserve">　</w:t>
      </w:r>
    </w:p>
    <w:p w:rsidR="000F4924" w:rsidRDefault="00FA6188" w:rsidP="000F4924">
      <w:r>
        <w:t>（</w:t>
      </w:r>
      <w:r>
        <w:rPr>
          <w:rFonts w:hint="eastAsia"/>
        </w:rPr>
        <w:t>二）</w:t>
      </w:r>
      <w:r w:rsidR="000F4924">
        <w:t>《</w:t>
      </w:r>
      <w:r w:rsidR="000F4924">
        <w:rPr>
          <w:rFonts w:hint="eastAsia"/>
        </w:rPr>
        <w:t>机械设计基础》</w:t>
      </w:r>
      <w:r w:rsidR="00B04F09" w:rsidRPr="00787A3C">
        <w:rPr>
          <w:rFonts w:ascii="宋体" w:hAnsi="宋体" w:hint="eastAsia"/>
          <w:bCs/>
          <w:kern w:val="0"/>
          <w:szCs w:val="21"/>
        </w:rPr>
        <w:t>（无标记章节一般了解、不考，打*号标记章节要求掌握，打**号标记章节要求重点掌握）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0. 绪论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机器与机构的概念；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*从功能上对机器进行分类；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*机械设计的一般过程。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平面机构的自由度和速度分析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构件、运动副及机构的概念；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机构具有确定运动的条件和机构自由度的计算。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速度瞬心的概念；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机构速度瞬心的数目和瞬心位置的确定方法；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速度瞬心法在机构速度分析中的应用。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2．平面连杆机构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 xml:space="preserve">平面四杆机构的基本型式及其演化；*平面四杆机构的主要工作特性（平面四杆机构有曲柄的条件，急回运动、行程速度变化系数及极位夹角，压力角和传动角，死点位置）。 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3．凸轮机构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凸轮机构的类型和特点；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凸轮机构从动件的常用运动规律及其特性(熟悉什么是刚性冲击和柔性冲击)；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*利用“反转法”画平面凸轮机构的压力角。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4．齿轮机构及其设计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齿轮机构的类型和特点；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齿廓啮合基本定律；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**渐开线的性质及渐开线齿廓的特点；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**渐开线标准直齿圆柱齿轮的基本参数及几何尺寸计算；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**渐开线标准直齿圆柱齿轮啮合传动应满足的条件（正确啮合的条件）；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lastRenderedPageBreak/>
        <w:t>*重合度、连续传动条件和渐开线齿轮的切齿原理、根切现象及最少齿数；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*掌握斜齿轮的传动特点。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5．轮系及其设计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轮系的概念与分类，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*定轴轮系、周转轮系和复合轮系传动比的计算方法。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6．间歇运动机构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*棘轮机构、槽轮机构和不完全齿轮机构的组成、工作原理及运动特点。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7．机械运转速度波动的调节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机械运转速度波动调节的目的和调节方法，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*飞轮的作用。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8．刚性回转件的平衡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刚性回转件的静平衡与动平衡的原理和条件。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二、机械设计部分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9．机械零件设计概论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零件常见的失效形式和设计准则；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零件的疲劳强度、接触强度和工艺性的基本知识。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10．联接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螺纹的主要参数、常用类型及特点；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*螺旋副的受力分析、效率计算和自锁的概念；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**螺纹联接的防松方法；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各种键联接的类型和特点。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11．齿轮传动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齿轮传动的失效形式和材料选择的知识；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*直齿圆柱齿轮受力分析与计算；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*斜齿圆柱齿轮传动的受力特点和受力方向的判断。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12．蜗杆传动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蜗杆传动的类型和特点；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*蜗杆蜗轮受力分析与计算方法；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蜗杆传动的散热方法。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13．带传动和链传动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带传动的工作原理、类型和特点；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*带传动工作情况分析的有关基本知识；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lastRenderedPageBreak/>
        <w:t>*带传动的打滑与弹性滑动的基本知识。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链传动的工作原理、类型和特点；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*链传动的运动特性(多边形效应)及引起的不良后果。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14．轴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了解轴的功用和类型，并了解轴的常用材料与特点。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15．滑动轴承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滑动轴承的主要类型、结构和常用材料；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*润滑的作用与润滑剂的类型；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液体动压润滑形成的原理和条件。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16．滚动轴承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滚动轴承的类型和特点；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*与滑动轴承的区别，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滚动轴承的失效形式与轴承寿命的计算；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轴承的润滑、密封与正确使用的基本知识。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17．联轴器和离合器</w:t>
      </w:r>
    </w:p>
    <w:p w:rsidR="00B04F09" w:rsidRDefault="00B04F09" w:rsidP="00B04F09">
      <w:pPr>
        <w:widowControl/>
        <w:snapToGrid w:val="0"/>
        <w:spacing w:beforeLines="50" w:before="156" w:afterLines="50" w:after="156"/>
        <w:jc w:val="left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*联轴器与离合器的作用，以及它们之间相同点与不同点；</w:t>
      </w:r>
    </w:p>
    <w:p w:rsidR="000F4924" w:rsidRDefault="00B04F09" w:rsidP="00B04F09">
      <w:pPr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联轴器和离合器的种类与特性。</w:t>
      </w:r>
    </w:p>
    <w:p w:rsidR="00B04F09" w:rsidRDefault="00B04F09" w:rsidP="00B04F09">
      <w:pPr>
        <w:rPr>
          <w:rFonts w:hint="eastAsia"/>
        </w:rPr>
      </w:pPr>
    </w:p>
    <w:p w:rsidR="00C143BC" w:rsidRDefault="00FA6188" w:rsidP="00C143BC">
      <w:pPr>
        <w:rPr>
          <w:rFonts w:ascii="Arial" w:hAnsi="Arial" w:cs="Arial"/>
          <w:b/>
          <w:color w:val="333333"/>
          <w:sz w:val="18"/>
          <w:szCs w:val="18"/>
        </w:rPr>
      </w:pPr>
      <w:r>
        <w:t>（</w:t>
      </w:r>
      <w:r>
        <w:rPr>
          <w:rFonts w:hint="eastAsia"/>
        </w:rPr>
        <w:t>三）</w:t>
      </w:r>
      <w:r w:rsidR="000F4924">
        <w:t>《</w:t>
      </w:r>
      <w:r w:rsidR="000F4924">
        <w:rPr>
          <w:rFonts w:hint="eastAsia"/>
        </w:rPr>
        <w:t>微机原理及应用》</w:t>
      </w:r>
      <w:r w:rsidR="00C143BC" w:rsidRPr="00263310">
        <w:rPr>
          <w:rFonts w:ascii="Arial" w:hAnsi="Arial" w:cs="Arial" w:hint="eastAsia"/>
          <w:b/>
          <w:color w:val="333333"/>
          <w:sz w:val="18"/>
          <w:szCs w:val="18"/>
        </w:rPr>
        <w:t>（※为掌握内容，※※为熟练掌握内容，其余为基本了解内容）</w:t>
      </w:r>
    </w:p>
    <w:p w:rsidR="00C143BC" w:rsidRPr="00C143BC" w:rsidRDefault="00C143BC" w:rsidP="00C143BC">
      <w:pPr>
        <w:rPr>
          <w:rFonts w:hint="eastAsia"/>
          <w:b/>
        </w:rPr>
      </w:pPr>
      <w:r w:rsidRPr="00C143BC">
        <w:rPr>
          <w:rFonts w:hint="eastAsia"/>
          <w:b/>
        </w:rPr>
        <w:t>考试要求</w:t>
      </w:r>
    </w:p>
    <w:p w:rsidR="00C143BC" w:rsidRDefault="00C143BC" w:rsidP="00C143B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、掌握</w:t>
      </w:r>
      <w:r>
        <w:rPr>
          <w:rFonts w:hint="eastAsia"/>
        </w:rPr>
        <w:t>8086/8088CPU</w:t>
      </w:r>
      <w:r>
        <w:rPr>
          <w:rFonts w:hint="eastAsia"/>
        </w:rPr>
        <w:t>的主要结构和微型计算机系统的构成方法。</w:t>
      </w:r>
    </w:p>
    <w:p w:rsidR="00C143BC" w:rsidRDefault="00C143BC" w:rsidP="00C143B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、掌握</w:t>
      </w:r>
      <w:r>
        <w:rPr>
          <w:rFonts w:hint="eastAsia"/>
        </w:rPr>
        <w:t>8086/8088</w:t>
      </w:r>
      <w:r>
        <w:rPr>
          <w:rFonts w:hint="eastAsia"/>
        </w:rPr>
        <w:t>指令系统、汇编语言程序设计方法。</w:t>
      </w:r>
    </w:p>
    <w:p w:rsidR="00C143BC" w:rsidRDefault="00C143BC" w:rsidP="00C143BC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、掌握存储器结构和扩展方法。</w:t>
      </w:r>
    </w:p>
    <w:p w:rsidR="00C143BC" w:rsidRDefault="00C143BC" w:rsidP="00C143BC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、掌握输入输出的概念，常用</w:t>
      </w:r>
      <w:r>
        <w:rPr>
          <w:rFonts w:hint="eastAsia"/>
        </w:rPr>
        <w:t>I/O</w:t>
      </w:r>
      <w:r>
        <w:rPr>
          <w:rFonts w:hint="eastAsia"/>
        </w:rPr>
        <w:t>接口芯片工作原理及接口设计方法</w:t>
      </w:r>
    </w:p>
    <w:p w:rsidR="00C143BC" w:rsidRDefault="00C143BC" w:rsidP="00C143BC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、掌握中断基本概念及</w:t>
      </w:r>
      <w:r>
        <w:rPr>
          <w:rFonts w:hint="eastAsia"/>
        </w:rPr>
        <w:t>8086/8088CPU</w:t>
      </w:r>
      <w:r>
        <w:rPr>
          <w:rFonts w:hint="eastAsia"/>
        </w:rPr>
        <w:t>系统的应用。</w:t>
      </w:r>
    </w:p>
    <w:p w:rsidR="00C143BC" w:rsidRPr="00C143BC" w:rsidRDefault="00C143BC" w:rsidP="00C143BC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、掌握模数（</w:t>
      </w:r>
      <w:r>
        <w:rPr>
          <w:rFonts w:hint="eastAsia"/>
        </w:rPr>
        <w:t>A/D</w:t>
      </w:r>
      <w:r>
        <w:rPr>
          <w:rFonts w:hint="eastAsia"/>
        </w:rPr>
        <w:t>）和数模（</w:t>
      </w:r>
      <w:r>
        <w:rPr>
          <w:rFonts w:hint="eastAsia"/>
        </w:rPr>
        <w:t>D/A</w:t>
      </w:r>
      <w:r>
        <w:rPr>
          <w:rFonts w:hint="eastAsia"/>
        </w:rPr>
        <w:t>）转换的原理及应用。</w:t>
      </w:r>
    </w:p>
    <w:p w:rsidR="00C143BC" w:rsidRPr="00887730" w:rsidRDefault="00C143BC" w:rsidP="00C143BC">
      <w:pPr>
        <w:spacing w:line="340" w:lineRule="exact"/>
        <w:rPr>
          <w:b/>
          <w:sz w:val="18"/>
          <w:szCs w:val="18"/>
        </w:rPr>
      </w:pPr>
      <w:r w:rsidRPr="00887730">
        <w:rPr>
          <w:b/>
          <w:sz w:val="18"/>
          <w:szCs w:val="18"/>
        </w:rPr>
        <w:t>第</w:t>
      </w:r>
      <w:r w:rsidRPr="00887730">
        <w:rPr>
          <w:b/>
          <w:sz w:val="18"/>
          <w:szCs w:val="18"/>
        </w:rPr>
        <w:t>1</w:t>
      </w:r>
      <w:r w:rsidRPr="00887730">
        <w:rPr>
          <w:b/>
          <w:sz w:val="18"/>
          <w:szCs w:val="18"/>
        </w:rPr>
        <w:t>章</w:t>
      </w:r>
      <w:r w:rsidRPr="00887730">
        <w:rPr>
          <w:b/>
          <w:sz w:val="18"/>
          <w:szCs w:val="18"/>
        </w:rPr>
        <w:t xml:space="preserve"> </w:t>
      </w:r>
      <w:r w:rsidRPr="00887730">
        <w:rPr>
          <w:b/>
          <w:sz w:val="18"/>
          <w:szCs w:val="18"/>
        </w:rPr>
        <w:t>绪论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>※※</w:t>
      </w:r>
      <w:r>
        <w:rPr>
          <w:b/>
          <w:color w:val="333333"/>
          <w:sz w:val="18"/>
          <w:szCs w:val="18"/>
        </w:rPr>
        <w:t xml:space="preserve"> </w:t>
      </w:r>
      <w:r w:rsidRPr="00887730">
        <w:rPr>
          <w:sz w:val="18"/>
          <w:szCs w:val="18"/>
        </w:rPr>
        <w:t xml:space="preserve">1.1 </w:t>
      </w:r>
      <w:r w:rsidRPr="00887730">
        <w:rPr>
          <w:sz w:val="18"/>
          <w:szCs w:val="18"/>
        </w:rPr>
        <w:t>计算机中数的表示方法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 xml:space="preserve">※ </w:t>
      </w:r>
      <w:r w:rsidRPr="00887730">
        <w:rPr>
          <w:sz w:val="18"/>
          <w:szCs w:val="18"/>
        </w:rPr>
        <w:t xml:space="preserve"> </w:t>
      </w:r>
      <w:r w:rsidRPr="00887730">
        <w:rPr>
          <w:sz w:val="18"/>
          <w:szCs w:val="18"/>
        </w:rPr>
        <w:tab/>
        <w:t xml:space="preserve">1.2 </w:t>
      </w:r>
      <w:r w:rsidRPr="00887730">
        <w:rPr>
          <w:sz w:val="18"/>
          <w:szCs w:val="18"/>
        </w:rPr>
        <w:t>计算机的基本结构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 xml:space="preserve">※  </w:t>
      </w:r>
      <w:r w:rsidRPr="00887730">
        <w:rPr>
          <w:b/>
          <w:color w:val="333333"/>
          <w:sz w:val="18"/>
          <w:szCs w:val="18"/>
        </w:rPr>
        <w:tab/>
      </w:r>
      <w:r w:rsidRPr="00887730">
        <w:rPr>
          <w:sz w:val="18"/>
          <w:szCs w:val="18"/>
        </w:rPr>
        <w:t xml:space="preserve">1-3 </w:t>
      </w:r>
      <w:r w:rsidRPr="00887730">
        <w:rPr>
          <w:sz w:val="18"/>
          <w:szCs w:val="18"/>
        </w:rPr>
        <w:t>微型计算机结构和系统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sz w:val="18"/>
          <w:szCs w:val="18"/>
        </w:rPr>
        <w:tab/>
        <w:t xml:space="preserve">1-4 </w:t>
      </w:r>
      <w:r w:rsidRPr="00887730">
        <w:rPr>
          <w:sz w:val="18"/>
          <w:szCs w:val="18"/>
        </w:rPr>
        <w:t>微型计算机的发展概况</w:t>
      </w:r>
    </w:p>
    <w:p w:rsidR="00C143BC" w:rsidRPr="00887730" w:rsidRDefault="00C143BC" w:rsidP="00C143BC">
      <w:pPr>
        <w:spacing w:line="280" w:lineRule="exact"/>
        <w:rPr>
          <w:b/>
          <w:sz w:val="18"/>
          <w:szCs w:val="18"/>
        </w:rPr>
      </w:pPr>
      <w:r w:rsidRPr="00887730">
        <w:rPr>
          <w:b/>
          <w:sz w:val="18"/>
          <w:szCs w:val="18"/>
        </w:rPr>
        <w:t>第</w:t>
      </w:r>
      <w:r w:rsidRPr="00887730">
        <w:rPr>
          <w:b/>
          <w:sz w:val="18"/>
          <w:szCs w:val="18"/>
        </w:rPr>
        <w:t>2</w:t>
      </w:r>
      <w:r w:rsidRPr="00887730">
        <w:rPr>
          <w:b/>
          <w:sz w:val="18"/>
          <w:szCs w:val="18"/>
        </w:rPr>
        <w:t>章</w:t>
      </w:r>
      <w:r w:rsidRPr="00887730">
        <w:rPr>
          <w:b/>
          <w:sz w:val="18"/>
          <w:szCs w:val="18"/>
        </w:rPr>
        <w:t xml:space="preserve"> 808 6CPU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>※※</w:t>
      </w:r>
      <w:r>
        <w:rPr>
          <w:b/>
          <w:color w:val="333333"/>
          <w:sz w:val="18"/>
          <w:szCs w:val="18"/>
        </w:rPr>
        <w:tab/>
      </w:r>
      <w:r w:rsidRPr="00887730">
        <w:rPr>
          <w:sz w:val="18"/>
          <w:szCs w:val="18"/>
        </w:rPr>
        <w:t>2.1 8086 CPU</w:t>
      </w:r>
      <w:r w:rsidRPr="00887730">
        <w:rPr>
          <w:sz w:val="18"/>
          <w:szCs w:val="18"/>
        </w:rPr>
        <w:t>的内部结构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>※※</w:t>
      </w:r>
      <w:r>
        <w:rPr>
          <w:b/>
          <w:color w:val="333333"/>
          <w:sz w:val="18"/>
          <w:szCs w:val="18"/>
        </w:rPr>
        <w:tab/>
      </w:r>
      <w:r w:rsidRPr="00887730">
        <w:rPr>
          <w:sz w:val="18"/>
          <w:szCs w:val="18"/>
        </w:rPr>
        <w:t>2.2 8086/8088 CPU</w:t>
      </w:r>
      <w:r w:rsidRPr="00887730">
        <w:rPr>
          <w:sz w:val="18"/>
          <w:szCs w:val="18"/>
        </w:rPr>
        <w:t>的引脚功能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>※※</w:t>
      </w:r>
      <w:r>
        <w:rPr>
          <w:b/>
          <w:color w:val="333333"/>
          <w:sz w:val="18"/>
          <w:szCs w:val="18"/>
        </w:rPr>
        <w:tab/>
      </w:r>
      <w:r w:rsidRPr="00887730">
        <w:rPr>
          <w:sz w:val="18"/>
          <w:szCs w:val="18"/>
        </w:rPr>
        <w:t>2.3 8086</w:t>
      </w:r>
      <w:r w:rsidRPr="00887730">
        <w:rPr>
          <w:sz w:val="18"/>
          <w:szCs w:val="18"/>
        </w:rPr>
        <w:t>的存储器组织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 xml:space="preserve">※  </w:t>
      </w:r>
      <w:r>
        <w:rPr>
          <w:b/>
          <w:color w:val="333333"/>
          <w:sz w:val="18"/>
          <w:szCs w:val="18"/>
        </w:rPr>
        <w:tab/>
      </w:r>
      <w:r w:rsidRPr="00887730">
        <w:rPr>
          <w:sz w:val="18"/>
          <w:szCs w:val="18"/>
        </w:rPr>
        <w:t>2.4 8086</w:t>
      </w:r>
      <w:r w:rsidRPr="00887730">
        <w:rPr>
          <w:sz w:val="18"/>
          <w:szCs w:val="18"/>
        </w:rPr>
        <w:t>的工作模式和总线操作</w:t>
      </w:r>
      <w:r w:rsidRPr="00887730">
        <w:rPr>
          <w:sz w:val="18"/>
          <w:szCs w:val="18"/>
        </w:rPr>
        <w:t xml:space="preserve"> </w:t>
      </w:r>
    </w:p>
    <w:p w:rsidR="00C143BC" w:rsidRPr="00887730" w:rsidRDefault="00C143BC" w:rsidP="00C143BC">
      <w:pPr>
        <w:spacing w:line="280" w:lineRule="exact"/>
        <w:rPr>
          <w:b/>
          <w:sz w:val="18"/>
          <w:szCs w:val="18"/>
        </w:rPr>
      </w:pPr>
      <w:r w:rsidRPr="00887730">
        <w:rPr>
          <w:b/>
          <w:sz w:val="18"/>
          <w:szCs w:val="18"/>
        </w:rPr>
        <w:t>第</w:t>
      </w:r>
      <w:r w:rsidRPr="00887730">
        <w:rPr>
          <w:b/>
          <w:sz w:val="18"/>
          <w:szCs w:val="18"/>
        </w:rPr>
        <w:t>3</w:t>
      </w:r>
      <w:r w:rsidRPr="00887730">
        <w:rPr>
          <w:b/>
          <w:sz w:val="18"/>
          <w:szCs w:val="18"/>
        </w:rPr>
        <w:t>章</w:t>
      </w:r>
      <w:r w:rsidRPr="00887730">
        <w:rPr>
          <w:b/>
          <w:sz w:val="18"/>
          <w:szCs w:val="18"/>
        </w:rPr>
        <w:t xml:space="preserve"> 8086</w:t>
      </w:r>
      <w:r w:rsidRPr="00887730">
        <w:rPr>
          <w:b/>
          <w:sz w:val="18"/>
          <w:szCs w:val="18"/>
        </w:rPr>
        <w:t>的寻址方式和指令系统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>※※</w:t>
      </w:r>
      <w:r>
        <w:rPr>
          <w:b/>
          <w:color w:val="333333"/>
          <w:sz w:val="18"/>
          <w:szCs w:val="18"/>
        </w:rPr>
        <w:tab/>
      </w:r>
      <w:r w:rsidRPr="00887730">
        <w:rPr>
          <w:sz w:val="18"/>
          <w:szCs w:val="18"/>
        </w:rPr>
        <w:t>3.1 8086</w:t>
      </w:r>
      <w:r w:rsidRPr="00887730">
        <w:rPr>
          <w:sz w:val="18"/>
          <w:szCs w:val="18"/>
        </w:rPr>
        <w:t>的寻址方式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 w:rsidRPr="00887730">
        <w:rPr>
          <w:sz w:val="18"/>
          <w:szCs w:val="18"/>
        </w:rPr>
        <w:t xml:space="preserve">3.2 </w:t>
      </w:r>
      <w:r w:rsidRPr="00887730">
        <w:rPr>
          <w:sz w:val="18"/>
          <w:szCs w:val="18"/>
        </w:rPr>
        <w:t>指令的机器码表示方法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>※※</w:t>
      </w:r>
      <w:r>
        <w:rPr>
          <w:b/>
          <w:color w:val="333333"/>
          <w:sz w:val="18"/>
          <w:szCs w:val="18"/>
        </w:rPr>
        <w:tab/>
      </w:r>
      <w:r w:rsidRPr="00887730">
        <w:rPr>
          <w:sz w:val="18"/>
          <w:szCs w:val="18"/>
        </w:rPr>
        <w:t>3.3 8086</w:t>
      </w:r>
      <w:r w:rsidRPr="00887730">
        <w:rPr>
          <w:sz w:val="18"/>
          <w:szCs w:val="18"/>
        </w:rPr>
        <w:t>的指令系统</w:t>
      </w:r>
    </w:p>
    <w:p w:rsidR="00C143BC" w:rsidRPr="00887730" w:rsidRDefault="00C143BC" w:rsidP="00C143BC">
      <w:pPr>
        <w:spacing w:line="280" w:lineRule="exact"/>
        <w:rPr>
          <w:b/>
          <w:sz w:val="18"/>
          <w:szCs w:val="18"/>
        </w:rPr>
      </w:pPr>
      <w:r w:rsidRPr="00887730">
        <w:rPr>
          <w:b/>
          <w:sz w:val="18"/>
          <w:szCs w:val="18"/>
        </w:rPr>
        <w:lastRenderedPageBreak/>
        <w:t>第</w:t>
      </w:r>
      <w:r w:rsidRPr="00887730">
        <w:rPr>
          <w:b/>
          <w:sz w:val="18"/>
          <w:szCs w:val="18"/>
        </w:rPr>
        <w:t>4</w:t>
      </w:r>
      <w:r w:rsidRPr="00887730">
        <w:rPr>
          <w:b/>
          <w:sz w:val="18"/>
          <w:szCs w:val="18"/>
        </w:rPr>
        <w:t>章</w:t>
      </w:r>
      <w:r w:rsidRPr="00887730">
        <w:rPr>
          <w:b/>
          <w:sz w:val="18"/>
          <w:szCs w:val="18"/>
        </w:rPr>
        <w:t xml:space="preserve"> </w:t>
      </w:r>
      <w:r w:rsidRPr="00887730">
        <w:rPr>
          <w:b/>
          <w:sz w:val="18"/>
          <w:szCs w:val="18"/>
        </w:rPr>
        <w:t>汇编语言程序设计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>※※</w:t>
      </w:r>
      <w:r>
        <w:rPr>
          <w:b/>
          <w:color w:val="333333"/>
          <w:sz w:val="18"/>
          <w:szCs w:val="18"/>
        </w:rPr>
        <w:tab/>
      </w:r>
      <w:r w:rsidRPr="00887730">
        <w:rPr>
          <w:sz w:val="18"/>
          <w:szCs w:val="18"/>
        </w:rPr>
        <w:t>4.1</w:t>
      </w:r>
      <w:r w:rsidRPr="00887730">
        <w:rPr>
          <w:sz w:val="18"/>
          <w:szCs w:val="18"/>
        </w:rPr>
        <w:t>汇编语言程序格式和伪指令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 xml:space="preserve">  </w:t>
      </w:r>
      <w:r>
        <w:rPr>
          <w:b/>
          <w:color w:val="333333"/>
          <w:sz w:val="18"/>
          <w:szCs w:val="18"/>
        </w:rPr>
        <w:tab/>
      </w:r>
      <w:r w:rsidRPr="00887730">
        <w:rPr>
          <w:sz w:val="18"/>
          <w:szCs w:val="18"/>
        </w:rPr>
        <w:t>4.2 DOS</w:t>
      </w:r>
      <w:r w:rsidRPr="00887730">
        <w:rPr>
          <w:sz w:val="18"/>
          <w:szCs w:val="18"/>
        </w:rPr>
        <w:t>系统功能调用和</w:t>
      </w:r>
      <w:r w:rsidRPr="00887730">
        <w:rPr>
          <w:sz w:val="18"/>
          <w:szCs w:val="18"/>
        </w:rPr>
        <w:t>BIOS</w:t>
      </w:r>
      <w:r w:rsidRPr="00887730">
        <w:rPr>
          <w:sz w:val="18"/>
          <w:szCs w:val="18"/>
        </w:rPr>
        <w:t>中断调用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>※</w:t>
      </w:r>
      <w:r>
        <w:rPr>
          <w:b/>
          <w:color w:val="333333"/>
          <w:sz w:val="18"/>
          <w:szCs w:val="18"/>
        </w:rPr>
        <w:tab/>
      </w:r>
      <w:r w:rsidRPr="00887730">
        <w:rPr>
          <w:sz w:val="18"/>
          <w:szCs w:val="18"/>
        </w:rPr>
        <w:t xml:space="preserve">4.3 </w:t>
      </w:r>
      <w:r w:rsidRPr="00887730">
        <w:rPr>
          <w:sz w:val="18"/>
          <w:szCs w:val="18"/>
        </w:rPr>
        <w:t>汇编语言程序设计方法与实例</w:t>
      </w:r>
    </w:p>
    <w:p w:rsidR="00C143BC" w:rsidRPr="00887730" w:rsidRDefault="00C143BC" w:rsidP="00C143BC">
      <w:pPr>
        <w:spacing w:line="280" w:lineRule="exact"/>
        <w:rPr>
          <w:b/>
          <w:sz w:val="18"/>
          <w:szCs w:val="18"/>
        </w:rPr>
      </w:pPr>
      <w:r w:rsidRPr="00887730">
        <w:rPr>
          <w:b/>
          <w:sz w:val="18"/>
          <w:szCs w:val="18"/>
        </w:rPr>
        <w:t>第</w:t>
      </w:r>
      <w:r>
        <w:rPr>
          <w:b/>
          <w:sz w:val="18"/>
          <w:szCs w:val="18"/>
        </w:rPr>
        <w:t>5</w:t>
      </w:r>
      <w:r w:rsidRPr="00887730">
        <w:rPr>
          <w:b/>
          <w:sz w:val="18"/>
          <w:szCs w:val="18"/>
        </w:rPr>
        <w:t>章</w:t>
      </w:r>
      <w:r w:rsidRPr="00887730">
        <w:rPr>
          <w:b/>
          <w:sz w:val="18"/>
          <w:szCs w:val="18"/>
        </w:rPr>
        <w:t xml:space="preserve"> </w:t>
      </w:r>
      <w:r w:rsidRPr="00887730">
        <w:rPr>
          <w:b/>
          <w:sz w:val="18"/>
          <w:szCs w:val="18"/>
        </w:rPr>
        <w:t>存储器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 xml:space="preserve">※  </w:t>
      </w:r>
      <w:r>
        <w:rPr>
          <w:b/>
          <w:color w:val="333333"/>
          <w:sz w:val="18"/>
          <w:szCs w:val="18"/>
        </w:rPr>
        <w:tab/>
      </w:r>
      <w:r w:rsidRPr="00887730">
        <w:rPr>
          <w:sz w:val="18"/>
          <w:szCs w:val="18"/>
        </w:rPr>
        <w:t xml:space="preserve">5.1 </w:t>
      </w:r>
      <w:r w:rsidRPr="00887730">
        <w:rPr>
          <w:sz w:val="18"/>
          <w:szCs w:val="18"/>
        </w:rPr>
        <w:t>存储器分类</w:t>
      </w:r>
      <w:r w:rsidRPr="00887730">
        <w:rPr>
          <w:sz w:val="18"/>
          <w:szCs w:val="18"/>
        </w:rPr>
        <w:t xml:space="preserve">  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>※</w:t>
      </w:r>
      <w:r>
        <w:rPr>
          <w:b/>
          <w:color w:val="333333"/>
          <w:sz w:val="18"/>
          <w:szCs w:val="18"/>
        </w:rPr>
        <w:tab/>
      </w:r>
      <w:r w:rsidRPr="00887730">
        <w:rPr>
          <w:sz w:val="18"/>
          <w:szCs w:val="18"/>
        </w:rPr>
        <w:t xml:space="preserve">5.2 </w:t>
      </w:r>
      <w:r w:rsidRPr="00887730">
        <w:rPr>
          <w:sz w:val="18"/>
          <w:szCs w:val="18"/>
        </w:rPr>
        <w:t>随机存取存储器</w:t>
      </w:r>
      <w:r w:rsidRPr="00887730">
        <w:rPr>
          <w:sz w:val="18"/>
          <w:szCs w:val="18"/>
        </w:rPr>
        <w:t>RAM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>※</w:t>
      </w:r>
      <w:r>
        <w:rPr>
          <w:b/>
          <w:color w:val="333333"/>
          <w:sz w:val="18"/>
          <w:szCs w:val="18"/>
        </w:rPr>
        <w:tab/>
      </w:r>
      <w:r w:rsidRPr="00887730">
        <w:rPr>
          <w:sz w:val="18"/>
          <w:szCs w:val="18"/>
        </w:rPr>
        <w:t xml:space="preserve">5.3 </w:t>
      </w:r>
      <w:r w:rsidRPr="00887730">
        <w:rPr>
          <w:sz w:val="18"/>
          <w:szCs w:val="18"/>
        </w:rPr>
        <w:t>只读存储器</w:t>
      </w:r>
      <w:r w:rsidRPr="00887730">
        <w:rPr>
          <w:sz w:val="18"/>
          <w:szCs w:val="18"/>
        </w:rPr>
        <w:t>ROM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>※</w:t>
      </w:r>
      <w:r w:rsidRPr="00887730">
        <w:rPr>
          <w:sz w:val="18"/>
          <w:szCs w:val="18"/>
        </w:rPr>
        <w:tab/>
        <w:t xml:space="preserve">5.4 </w:t>
      </w:r>
      <w:r w:rsidRPr="00887730">
        <w:rPr>
          <w:sz w:val="18"/>
          <w:szCs w:val="18"/>
        </w:rPr>
        <w:t>存储器与</w:t>
      </w:r>
      <w:r w:rsidRPr="00887730">
        <w:rPr>
          <w:sz w:val="18"/>
          <w:szCs w:val="18"/>
        </w:rPr>
        <w:t>CPU</w:t>
      </w:r>
      <w:r w:rsidRPr="00887730">
        <w:rPr>
          <w:sz w:val="18"/>
          <w:szCs w:val="18"/>
        </w:rPr>
        <w:t>的连接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sz w:val="18"/>
          <w:szCs w:val="18"/>
        </w:rPr>
        <w:tab/>
        <w:t xml:space="preserve">5.5 </w:t>
      </w:r>
      <w:r w:rsidRPr="00887730">
        <w:rPr>
          <w:sz w:val="18"/>
          <w:szCs w:val="18"/>
        </w:rPr>
        <w:t>高速缓冲存储器</w:t>
      </w:r>
    </w:p>
    <w:p w:rsidR="00C143BC" w:rsidRPr="00887730" w:rsidRDefault="00C143BC" w:rsidP="00C143BC">
      <w:pPr>
        <w:spacing w:line="280" w:lineRule="exact"/>
        <w:rPr>
          <w:b/>
          <w:sz w:val="18"/>
          <w:szCs w:val="18"/>
        </w:rPr>
      </w:pPr>
      <w:r w:rsidRPr="00887730">
        <w:rPr>
          <w:b/>
          <w:sz w:val="18"/>
          <w:szCs w:val="18"/>
        </w:rPr>
        <w:t>第</w:t>
      </w:r>
      <w:r w:rsidRPr="00887730">
        <w:rPr>
          <w:b/>
          <w:sz w:val="18"/>
          <w:szCs w:val="18"/>
        </w:rPr>
        <w:t>6</w:t>
      </w:r>
      <w:r w:rsidRPr="00887730">
        <w:rPr>
          <w:b/>
          <w:sz w:val="18"/>
          <w:szCs w:val="18"/>
        </w:rPr>
        <w:t>章</w:t>
      </w:r>
      <w:r w:rsidRPr="00887730">
        <w:rPr>
          <w:b/>
          <w:sz w:val="18"/>
          <w:szCs w:val="18"/>
        </w:rPr>
        <w:t xml:space="preserve"> I/O</w:t>
      </w:r>
      <w:r w:rsidRPr="00887730">
        <w:rPr>
          <w:b/>
          <w:sz w:val="18"/>
          <w:szCs w:val="18"/>
        </w:rPr>
        <w:t>接口和并行接口芯片</w:t>
      </w:r>
      <w:r w:rsidRPr="00887730">
        <w:rPr>
          <w:b/>
          <w:sz w:val="18"/>
          <w:szCs w:val="18"/>
        </w:rPr>
        <w:t>8255A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>※※</w:t>
      </w:r>
      <w:r>
        <w:rPr>
          <w:b/>
          <w:color w:val="333333"/>
          <w:sz w:val="18"/>
          <w:szCs w:val="18"/>
        </w:rPr>
        <w:tab/>
      </w:r>
      <w:r w:rsidRPr="00887730">
        <w:rPr>
          <w:sz w:val="18"/>
          <w:szCs w:val="18"/>
        </w:rPr>
        <w:t>6.1 I/O</w:t>
      </w:r>
      <w:r w:rsidRPr="00887730">
        <w:rPr>
          <w:sz w:val="18"/>
          <w:szCs w:val="18"/>
        </w:rPr>
        <w:t>接口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>※</w:t>
      </w:r>
      <w:r>
        <w:rPr>
          <w:b/>
          <w:color w:val="333333"/>
          <w:sz w:val="18"/>
          <w:szCs w:val="18"/>
        </w:rPr>
        <w:tab/>
      </w:r>
      <w:r w:rsidRPr="00887730">
        <w:rPr>
          <w:sz w:val="18"/>
          <w:szCs w:val="18"/>
        </w:rPr>
        <w:t>6.2 8255A</w:t>
      </w:r>
      <w:r w:rsidRPr="00887730">
        <w:rPr>
          <w:sz w:val="18"/>
          <w:szCs w:val="18"/>
        </w:rPr>
        <w:t>的工作原理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>※</w:t>
      </w:r>
      <w:r>
        <w:rPr>
          <w:b/>
          <w:color w:val="333333"/>
          <w:sz w:val="18"/>
          <w:szCs w:val="18"/>
        </w:rPr>
        <w:tab/>
      </w:r>
      <w:r w:rsidRPr="00887730">
        <w:rPr>
          <w:sz w:val="18"/>
          <w:szCs w:val="18"/>
        </w:rPr>
        <w:t>6.3 8255A</w:t>
      </w:r>
      <w:r w:rsidRPr="00887730">
        <w:rPr>
          <w:sz w:val="18"/>
          <w:szCs w:val="18"/>
        </w:rPr>
        <w:t>的应用举例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bCs/>
          <w:sz w:val="18"/>
          <w:szCs w:val="18"/>
        </w:rPr>
        <w:t>第</w:t>
      </w:r>
      <w:r w:rsidRPr="00887730">
        <w:rPr>
          <w:b/>
          <w:bCs/>
          <w:sz w:val="18"/>
          <w:szCs w:val="18"/>
        </w:rPr>
        <w:t>7</w:t>
      </w:r>
      <w:r w:rsidRPr="00887730">
        <w:rPr>
          <w:b/>
          <w:bCs/>
          <w:sz w:val="18"/>
          <w:szCs w:val="18"/>
        </w:rPr>
        <w:t>章</w:t>
      </w:r>
      <w:r w:rsidRPr="00887730">
        <w:rPr>
          <w:b/>
          <w:bCs/>
          <w:sz w:val="18"/>
          <w:szCs w:val="18"/>
        </w:rPr>
        <w:t xml:space="preserve"> </w:t>
      </w:r>
      <w:r w:rsidRPr="00887730">
        <w:rPr>
          <w:b/>
          <w:sz w:val="18"/>
          <w:szCs w:val="18"/>
        </w:rPr>
        <w:t>可编程计数器</w:t>
      </w:r>
      <w:r w:rsidRPr="00887730">
        <w:rPr>
          <w:b/>
          <w:sz w:val="18"/>
          <w:szCs w:val="18"/>
        </w:rPr>
        <w:t>/</w:t>
      </w:r>
      <w:r w:rsidRPr="00887730">
        <w:rPr>
          <w:b/>
          <w:sz w:val="18"/>
          <w:szCs w:val="18"/>
        </w:rPr>
        <w:t>定时器</w:t>
      </w:r>
      <w:r w:rsidRPr="00887730">
        <w:rPr>
          <w:b/>
          <w:sz w:val="18"/>
          <w:szCs w:val="18"/>
        </w:rPr>
        <w:t xml:space="preserve"> 8253/8254</w:t>
      </w:r>
      <w:r w:rsidRPr="00887730">
        <w:rPr>
          <w:b/>
          <w:sz w:val="18"/>
          <w:szCs w:val="18"/>
        </w:rPr>
        <w:t>及其应用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>※※</w:t>
      </w:r>
      <w:r>
        <w:rPr>
          <w:b/>
          <w:color w:val="333333"/>
          <w:sz w:val="18"/>
          <w:szCs w:val="18"/>
        </w:rPr>
        <w:tab/>
      </w:r>
      <w:r w:rsidRPr="00887730">
        <w:rPr>
          <w:sz w:val="18"/>
          <w:szCs w:val="18"/>
        </w:rPr>
        <w:t>7.1 8253</w:t>
      </w:r>
      <w:r w:rsidRPr="00887730">
        <w:rPr>
          <w:sz w:val="18"/>
          <w:szCs w:val="18"/>
        </w:rPr>
        <w:t>的工作原理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>※</w:t>
      </w:r>
      <w:r>
        <w:rPr>
          <w:b/>
          <w:color w:val="333333"/>
          <w:sz w:val="18"/>
          <w:szCs w:val="18"/>
        </w:rPr>
        <w:tab/>
      </w:r>
      <w:r w:rsidRPr="00887730">
        <w:rPr>
          <w:sz w:val="18"/>
          <w:szCs w:val="18"/>
        </w:rPr>
        <w:t>7.2 8253/8254</w:t>
      </w:r>
      <w:r w:rsidRPr="00887730">
        <w:rPr>
          <w:sz w:val="18"/>
          <w:szCs w:val="18"/>
        </w:rPr>
        <w:t>的应用举例</w:t>
      </w:r>
    </w:p>
    <w:p w:rsidR="00C143BC" w:rsidRPr="00887730" w:rsidRDefault="00C143BC" w:rsidP="00C143BC">
      <w:pPr>
        <w:spacing w:line="280" w:lineRule="exact"/>
        <w:rPr>
          <w:b/>
          <w:sz w:val="18"/>
          <w:szCs w:val="18"/>
        </w:rPr>
      </w:pPr>
      <w:r w:rsidRPr="00887730">
        <w:rPr>
          <w:b/>
          <w:sz w:val="18"/>
          <w:szCs w:val="18"/>
        </w:rPr>
        <w:t>第</w:t>
      </w:r>
      <w:r w:rsidRPr="00887730">
        <w:rPr>
          <w:b/>
          <w:sz w:val="18"/>
          <w:szCs w:val="18"/>
        </w:rPr>
        <w:t>8</w:t>
      </w:r>
      <w:r w:rsidRPr="00887730">
        <w:rPr>
          <w:b/>
          <w:sz w:val="18"/>
          <w:szCs w:val="18"/>
        </w:rPr>
        <w:t>章</w:t>
      </w:r>
      <w:r w:rsidRPr="00887730">
        <w:rPr>
          <w:b/>
          <w:sz w:val="18"/>
          <w:szCs w:val="18"/>
        </w:rPr>
        <w:t xml:space="preserve"> </w:t>
      </w:r>
      <w:r w:rsidRPr="00887730">
        <w:rPr>
          <w:b/>
          <w:sz w:val="18"/>
          <w:szCs w:val="18"/>
        </w:rPr>
        <w:t>中断和可编程中断控制器</w:t>
      </w:r>
      <w:r w:rsidRPr="00887730">
        <w:rPr>
          <w:b/>
          <w:sz w:val="18"/>
          <w:szCs w:val="18"/>
        </w:rPr>
        <w:t>8259A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>※※</w:t>
      </w:r>
      <w:r>
        <w:rPr>
          <w:b/>
          <w:color w:val="333333"/>
          <w:sz w:val="18"/>
          <w:szCs w:val="18"/>
        </w:rPr>
        <w:tab/>
      </w:r>
      <w:r w:rsidRPr="00887730">
        <w:rPr>
          <w:sz w:val="18"/>
          <w:szCs w:val="18"/>
        </w:rPr>
        <w:t xml:space="preserve">8.1 </w:t>
      </w:r>
      <w:r w:rsidRPr="00887730">
        <w:rPr>
          <w:sz w:val="18"/>
          <w:szCs w:val="18"/>
        </w:rPr>
        <w:t>中断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>※</w:t>
      </w:r>
      <w:r>
        <w:rPr>
          <w:b/>
          <w:color w:val="333333"/>
          <w:sz w:val="18"/>
          <w:szCs w:val="18"/>
        </w:rPr>
        <w:tab/>
      </w:r>
      <w:r w:rsidRPr="00887730">
        <w:rPr>
          <w:sz w:val="18"/>
          <w:szCs w:val="18"/>
        </w:rPr>
        <w:t>8.2 8259A</w:t>
      </w:r>
      <w:r w:rsidRPr="00887730">
        <w:rPr>
          <w:sz w:val="18"/>
          <w:szCs w:val="18"/>
        </w:rPr>
        <w:t>的工作原理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 xml:space="preserve">※  </w:t>
      </w:r>
      <w:r>
        <w:rPr>
          <w:b/>
          <w:color w:val="333333"/>
          <w:sz w:val="18"/>
          <w:szCs w:val="18"/>
        </w:rPr>
        <w:tab/>
      </w:r>
      <w:r w:rsidRPr="00887730">
        <w:rPr>
          <w:sz w:val="18"/>
          <w:szCs w:val="18"/>
        </w:rPr>
        <w:t>8.3 8259A</w:t>
      </w:r>
      <w:r w:rsidRPr="00887730">
        <w:rPr>
          <w:sz w:val="18"/>
          <w:szCs w:val="18"/>
        </w:rPr>
        <w:t>应用举例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bCs/>
          <w:sz w:val="18"/>
          <w:szCs w:val="18"/>
        </w:rPr>
        <w:t>第</w:t>
      </w:r>
      <w:r w:rsidRPr="00887730">
        <w:rPr>
          <w:b/>
          <w:bCs/>
          <w:sz w:val="18"/>
          <w:szCs w:val="18"/>
        </w:rPr>
        <w:t>9</w:t>
      </w:r>
      <w:r w:rsidRPr="00887730">
        <w:rPr>
          <w:b/>
          <w:bCs/>
          <w:sz w:val="18"/>
          <w:szCs w:val="18"/>
        </w:rPr>
        <w:t>章</w:t>
      </w:r>
      <w:r w:rsidRPr="00887730">
        <w:rPr>
          <w:b/>
          <w:bCs/>
          <w:sz w:val="18"/>
          <w:szCs w:val="18"/>
        </w:rPr>
        <w:t xml:space="preserve">  </w:t>
      </w:r>
      <w:r w:rsidRPr="00887730">
        <w:rPr>
          <w:b/>
          <w:sz w:val="18"/>
          <w:szCs w:val="18"/>
        </w:rPr>
        <w:t>串行通信和可编程接口芯片</w:t>
      </w:r>
      <w:r w:rsidRPr="00887730">
        <w:rPr>
          <w:b/>
          <w:sz w:val="18"/>
          <w:szCs w:val="18"/>
        </w:rPr>
        <w:t>8251A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>※</w:t>
      </w:r>
      <w:r>
        <w:rPr>
          <w:b/>
          <w:color w:val="333333"/>
          <w:sz w:val="18"/>
          <w:szCs w:val="18"/>
        </w:rPr>
        <w:tab/>
      </w:r>
      <w:r w:rsidRPr="00887730">
        <w:rPr>
          <w:sz w:val="18"/>
          <w:szCs w:val="18"/>
        </w:rPr>
        <w:t xml:space="preserve">9.1 </w:t>
      </w:r>
      <w:r w:rsidRPr="00887730">
        <w:rPr>
          <w:sz w:val="18"/>
          <w:szCs w:val="18"/>
        </w:rPr>
        <w:t>串行通信的基本概念和</w:t>
      </w:r>
      <w:r w:rsidRPr="00887730">
        <w:rPr>
          <w:sz w:val="18"/>
          <w:szCs w:val="18"/>
        </w:rPr>
        <w:t>EIA RS-232C</w:t>
      </w:r>
      <w:r w:rsidRPr="00887730">
        <w:rPr>
          <w:sz w:val="18"/>
          <w:szCs w:val="18"/>
        </w:rPr>
        <w:t>串行口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>※</w:t>
      </w:r>
      <w:r>
        <w:rPr>
          <w:b/>
          <w:color w:val="333333"/>
          <w:sz w:val="18"/>
          <w:szCs w:val="18"/>
        </w:rPr>
        <w:tab/>
      </w:r>
      <w:r w:rsidRPr="00887730">
        <w:rPr>
          <w:sz w:val="18"/>
          <w:szCs w:val="18"/>
        </w:rPr>
        <w:t>9</w:t>
      </w:r>
      <w:r>
        <w:rPr>
          <w:sz w:val="18"/>
          <w:szCs w:val="18"/>
        </w:rPr>
        <w:t>.</w:t>
      </w:r>
      <w:r w:rsidRPr="00887730">
        <w:rPr>
          <w:sz w:val="18"/>
          <w:szCs w:val="18"/>
        </w:rPr>
        <w:t xml:space="preserve">2 </w:t>
      </w:r>
      <w:r w:rsidRPr="00887730">
        <w:rPr>
          <w:sz w:val="18"/>
          <w:szCs w:val="18"/>
        </w:rPr>
        <w:t>可编程串行通信接口芯片</w:t>
      </w:r>
      <w:r w:rsidRPr="00887730">
        <w:rPr>
          <w:sz w:val="18"/>
          <w:szCs w:val="18"/>
        </w:rPr>
        <w:t>8251A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sz w:val="18"/>
          <w:szCs w:val="18"/>
        </w:rPr>
        <w:t>第</w:t>
      </w:r>
      <w:r w:rsidRPr="00887730">
        <w:rPr>
          <w:b/>
          <w:sz w:val="18"/>
          <w:szCs w:val="18"/>
        </w:rPr>
        <w:t>10</w:t>
      </w:r>
      <w:r w:rsidRPr="00887730">
        <w:rPr>
          <w:b/>
          <w:sz w:val="18"/>
          <w:szCs w:val="18"/>
        </w:rPr>
        <w:t>章</w:t>
      </w:r>
      <w:r w:rsidRPr="00887730">
        <w:rPr>
          <w:b/>
          <w:sz w:val="18"/>
          <w:szCs w:val="18"/>
        </w:rPr>
        <w:t xml:space="preserve"> </w:t>
      </w:r>
      <w:r w:rsidRPr="00887730">
        <w:rPr>
          <w:b/>
          <w:sz w:val="18"/>
          <w:szCs w:val="18"/>
        </w:rPr>
        <w:t>模数（</w:t>
      </w:r>
      <w:r w:rsidRPr="00887730">
        <w:rPr>
          <w:b/>
          <w:sz w:val="18"/>
          <w:szCs w:val="18"/>
        </w:rPr>
        <w:t>A/D</w:t>
      </w:r>
      <w:r w:rsidRPr="00887730">
        <w:rPr>
          <w:b/>
          <w:sz w:val="18"/>
          <w:szCs w:val="18"/>
        </w:rPr>
        <w:t>）和数模（</w:t>
      </w:r>
      <w:r w:rsidRPr="00887730">
        <w:rPr>
          <w:b/>
          <w:sz w:val="18"/>
          <w:szCs w:val="18"/>
        </w:rPr>
        <w:t>D/A</w:t>
      </w:r>
      <w:r w:rsidRPr="00887730">
        <w:rPr>
          <w:b/>
          <w:sz w:val="18"/>
          <w:szCs w:val="18"/>
        </w:rPr>
        <w:t>）转换</w:t>
      </w:r>
    </w:p>
    <w:p w:rsidR="00C143BC" w:rsidRPr="00887730" w:rsidRDefault="00C143BC" w:rsidP="00C143BC">
      <w:pPr>
        <w:spacing w:line="280" w:lineRule="exact"/>
        <w:ind w:left="180" w:hanging="180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 xml:space="preserve">※  </w:t>
      </w:r>
      <w:r w:rsidRPr="00887730">
        <w:rPr>
          <w:sz w:val="18"/>
          <w:szCs w:val="18"/>
        </w:rPr>
        <w:t>10</w:t>
      </w:r>
      <w:r>
        <w:rPr>
          <w:sz w:val="18"/>
          <w:szCs w:val="18"/>
        </w:rPr>
        <w:t>.</w:t>
      </w:r>
      <w:r w:rsidRPr="00887730">
        <w:rPr>
          <w:sz w:val="18"/>
          <w:szCs w:val="18"/>
        </w:rPr>
        <w:t xml:space="preserve">1 </w:t>
      </w:r>
      <w:r w:rsidRPr="00887730">
        <w:rPr>
          <w:sz w:val="18"/>
          <w:szCs w:val="18"/>
        </w:rPr>
        <w:t>概述</w:t>
      </w:r>
    </w:p>
    <w:p w:rsidR="00C143BC" w:rsidRPr="00887730" w:rsidRDefault="00C143BC" w:rsidP="00C143BC">
      <w:pPr>
        <w:spacing w:line="280" w:lineRule="exact"/>
        <w:rPr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 xml:space="preserve">※  </w:t>
      </w:r>
      <w:r w:rsidRPr="00887730">
        <w:rPr>
          <w:sz w:val="18"/>
          <w:szCs w:val="18"/>
        </w:rPr>
        <w:t>10</w:t>
      </w:r>
      <w:r>
        <w:rPr>
          <w:sz w:val="18"/>
          <w:szCs w:val="18"/>
        </w:rPr>
        <w:t>.</w:t>
      </w:r>
      <w:r w:rsidRPr="00887730">
        <w:rPr>
          <w:sz w:val="18"/>
          <w:szCs w:val="18"/>
        </w:rPr>
        <w:t xml:space="preserve">2 </w:t>
      </w:r>
      <w:r>
        <w:rPr>
          <w:sz w:val="18"/>
          <w:szCs w:val="18"/>
        </w:rPr>
        <w:t xml:space="preserve"> </w:t>
      </w:r>
      <w:r w:rsidRPr="00887730">
        <w:rPr>
          <w:sz w:val="18"/>
          <w:szCs w:val="18"/>
        </w:rPr>
        <w:t>D/A</w:t>
      </w:r>
      <w:r w:rsidRPr="00887730">
        <w:rPr>
          <w:sz w:val="18"/>
          <w:szCs w:val="18"/>
        </w:rPr>
        <w:t>转换器</w:t>
      </w:r>
    </w:p>
    <w:p w:rsidR="00C143BC" w:rsidRDefault="00C143BC" w:rsidP="00C143BC">
      <w:pPr>
        <w:spacing w:line="280" w:lineRule="exact"/>
        <w:rPr>
          <w:rFonts w:hint="eastAsia"/>
          <w:sz w:val="18"/>
          <w:szCs w:val="18"/>
        </w:rPr>
      </w:pPr>
      <w:r w:rsidRPr="00887730">
        <w:rPr>
          <w:b/>
          <w:color w:val="333333"/>
          <w:sz w:val="18"/>
          <w:szCs w:val="18"/>
        </w:rPr>
        <w:t>※</w:t>
      </w:r>
      <w:r w:rsidRPr="00887730">
        <w:rPr>
          <w:sz w:val="18"/>
          <w:szCs w:val="18"/>
        </w:rPr>
        <w:t xml:space="preserve">  10</w:t>
      </w:r>
      <w:r>
        <w:rPr>
          <w:sz w:val="18"/>
          <w:szCs w:val="18"/>
        </w:rPr>
        <w:t>.</w:t>
      </w:r>
      <w:r w:rsidRPr="00887730">
        <w:rPr>
          <w:sz w:val="18"/>
          <w:szCs w:val="18"/>
        </w:rPr>
        <w:t xml:space="preserve">3 </w:t>
      </w:r>
      <w:r>
        <w:rPr>
          <w:sz w:val="18"/>
          <w:szCs w:val="18"/>
        </w:rPr>
        <w:t xml:space="preserve"> </w:t>
      </w:r>
      <w:r w:rsidRPr="00887730">
        <w:rPr>
          <w:sz w:val="18"/>
          <w:szCs w:val="18"/>
        </w:rPr>
        <w:t>A/D</w:t>
      </w:r>
      <w:r w:rsidRPr="00887730">
        <w:rPr>
          <w:sz w:val="18"/>
          <w:szCs w:val="18"/>
        </w:rPr>
        <w:t>转换</w:t>
      </w:r>
    </w:p>
    <w:p w:rsidR="00C143BC" w:rsidRPr="002A563E" w:rsidRDefault="00C143BC" w:rsidP="00C143BC">
      <w:pPr>
        <w:spacing w:line="280" w:lineRule="exact"/>
        <w:rPr>
          <w:rFonts w:hint="eastAsia"/>
          <w:sz w:val="18"/>
          <w:szCs w:val="18"/>
        </w:rPr>
      </w:pPr>
      <w:bookmarkStart w:id="0" w:name="_GoBack"/>
      <w:bookmarkEnd w:id="0"/>
    </w:p>
    <w:sectPr w:rsidR="00C143BC" w:rsidRPr="002A5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DC" w:rsidRDefault="004100DC" w:rsidP="00920BAB">
      <w:r>
        <w:separator/>
      </w:r>
    </w:p>
  </w:endnote>
  <w:endnote w:type="continuationSeparator" w:id="0">
    <w:p w:rsidR="004100DC" w:rsidRDefault="004100DC" w:rsidP="0092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DC" w:rsidRDefault="004100DC" w:rsidP="00920BAB">
      <w:r>
        <w:separator/>
      </w:r>
    </w:p>
  </w:footnote>
  <w:footnote w:type="continuationSeparator" w:id="0">
    <w:p w:rsidR="004100DC" w:rsidRDefault="004100DC" w:rsidP="0092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076AB"/>
    <w:multiLevelType w:val="hybridMultilevel"/>
    <w:tmpl w:val="E9A4E6C0"/>
    <w:lvl w:ilvl="0" w:tplc="881AB5E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A8"/>
    <w:rsid w:val="000F4924"/>
    <w:rsid w:val="002F2934"/>
    <w:rsid w:val="004100DC"/>
    <w:rsid w:val="00546017"/>
    <w:rsid w:val="00606E02"/>
    <w:rsid w:val="00920BAB"/>
    <w:rsid w:val="00B04F09"/>
    <w:rsid w:val="00C066A8"/>
    <w:rsid w:val="00C143BC"/>
    <w:rsid w:val="00D2463C"/>
    <w:rsid w:val="00FA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0AAACD-B444-4019-ADF5-1EA8653F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20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B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BAB"/>
    <w:rPr>
      <w:sz w:val="18"/>
      <w:szCs w:val="18"/>
    </w:rPr>
  </w:style>
  <w:style w:type="paragraph" w:styleId="a5">
    <w:name w:val="List Paragraph"/>
    <w:basedOn w:val="a"/>
    <w:uiPriority w:val="34"/>
    <w:qFormat/>
    <w:rsid w:val="00920BAB"/>
    <w:pPr>
      <w:ind w:firstLineChars="200" w:firstLine="420"/>
    </w:pPr>
  </w:style>
  <w:style w:type="character" w:styleId="a6">
    <w:name w:val="Hyperlink"/>
    <w:basedOn w:val="a0"/>
    <w:rsid w:val="00FA6188"/>
    <w:rPr>
      <w:strike w:val="0"/>
      <w:dstrike w:val="0"/>
      <w:color w:val="3333AA"/>
      <w:u w:val="none"/>
      <w:effect w:val="none"/>
    </w:rPr>
  </w:style>
  <w:style w:type="character" w:styleId="a7">
    <w:name w:val="Strong"/>
    <w:qFormat/>
    <w:rsid w:val="00C143BC"/>
    <w:rPr>
      <w:b/>
      <w:bCs/>
    </w:rPr>
  </w:style>
  <w:style w:type="character" w:customStyle="1" w:styleId="a8">
    <w:name w:val="页眉 字符"/>
    <w:rsid w:val="00C143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2020-09-22T05:59:00Z</dcterms:created>
  <dcterms:modified xsi:type="dcterms:W3CDTF">2020-09-22T06:12:00Z</dcterms:modified>
</cp:coreProperties>
</file>