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00" w:lineRule="atLeast"/>
        <w:jc w:val="left"/>
        <w:outlineLvl w:val="1"/>
        <w:rPr>
          <w:rFonts w:ascii="微软雅黑" w:hAnsi="微软雅黑" w:eastAsia="微软雅黑" w:cs="宋体"/>
          <w:b/>
          <w:bCs/>
          <w:color w:val="666666"/>
          <w:kern w:val="0"/>
          <w:sz w:val="24"/>
          <w:szCs w:val="24"/>
        </w:rPr>
      </w:pPr>
      <w:r>
        <w:rPr>
          <w:rFonts w:hint="eastAsia" w:ascii="微软雅黑" w:hAnsi="微软雅黑" w:eastAsia="微软雅黑" w:cs="宋体"/>
          <w:b/>
          <w:bCs/>
          <w:color w:val="666666"/>
          <w:kern w:val="0"/>
          <w:sz w:val="24"/>
          <w:szCs w:val="24"/>
        </w:rPr>
        <w:t>附件4：</w:t>
      </w:r>
    </w:p>
    <w:p>
      <w:pPr>
        <w:widowControl/>
        <w:spacing w:line="300" w:lineRule="atLeast"/>
        <w:jc w:val="center"/>
        <w:outlineLvl w:val="1"/>
        <w:rPr>
          <w:rFonts w:ascii="微软雅黑" w:hAnsi="微软雅黑" w:eastAsia="微软雅黑" w:cs="宋体"/>
          <w:b/>
          <w:bCs/>
          <w:color w:val="666666"/>
          <w:kern w:val="0"/>
          <w:sz w:val="30"/>
          <w:szCs w:val="30"/>
        </w:rPr>
      </w:pPr>
      <w:r>
        <w:rPr>
          <w:rFonts w:hint="eastAsia" w:ascii="微软雅黑" w:hAnsi="微软雅黑" w:eastAsia="微软雅黑" w:cs="宋体"/>
          <w:b/>
          <w:bCs/>
          <w:color w:val="666666"/>
          <w:kern w:val="0"/>
          <w:sz w:val="30"/>
          <w:szCs w:val="30"/>
        </w:rPr>
        <w:t>2021年硕士研究生入学初试自命题科目考试大纲</w:t>
      </w:r>
    </w:p>
    <w:p>
      <w:pPr>
        <w:widowControl/>
        <w:spacing w:line="300" w:lineRule="atLeast"/>
        <w:jc w:val="left"/>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命题学院（盖章）：</w:t>
      </w:r>
      <w:r>
        <w:rPr>
          <w:rFonts w:hint="eastAsia" w:ascii="新宋体" w:hAnsi="新宋体" w:eastAsia="新宋体" w:cs="宋体"/>
          <w:color w:val="333333"/>
          <w:kern w:val="0"/>
          <w:sz w:val="24"/>
          <w:szCs w:val="24"/>
          <w:lang w:val="en-US" w:eastAsia="zh-CN"/>
        </w:rPr>
        <w:t>马克思主义学院</w:t>
      </w:r>
      <w:r>
        <w:rPr>
          <w:rFonts w:hint="eastAsia" w:ascii="新宋体" w:hAnsi="新宋体" w:eastAsia="新宋体" w:cs="宋体"/>
          <w:color w:val="333333"/>
          <w:kern w:val="0"/>
          <w:sz w:val="24"/>
          <w:szCs w:val="24"/>
        </w:rPr>
        <w:t xml:space="preserve">     考试科目名称：</w:t>
      </w:r>
      <w:r>
        <w:rPr>
          <w:rFonts w:hint="eastAsia" w:ascii="新宋体" w:hAnsi="新宋体" w:eastAsia="新宋体" w:cs="宋体"/>
          <w:color w:val="333333"/>
          <w:kern w:val="0"/>
          <w:sz w:val="24"/>
          <w:szCs w:val="24"/>
          <w:lang w:val="en-US" w:eastAsia="zh-CN"/>
        </w:rPr>
        <w:t>马克思主义基本原理</w:t>
      </w:r>
      <w:r>
        <w:rPr>
          <w:rFonts w:hint="eastAsia" w:ascii="新宋体" w:hAnsi="新宋体" w:eastAsia="新宋体" w:cs="宋体"/>
          <w:color w:val="333333"/>
          <w:kern w:val="0"/>
          <w:sz w:val="24"/>
          <w:szCs w:val="24"/>
        </w:rPr>
        <w:t xml:space="preserve"> </w:t>
      </w:r>
    </w:p>
    <w:p>
      <w:pPr>
        <w:widowControl/>
        <w:spacing w:line="300" w:lineRule="atLeast"/>
        <w:jc w:val="left"/>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科目说明：</w:t>
      </w:r>
      <w:r>
        <w:rPr>
          <w:rFonts w:hint="eastAsia" w:ascii="新宋体" w:hAnsi="新宋体" w:eastAsia="新宋体" w:cs="宋体"/>
          <w:color w:val="333333"/>
          <w:kern w:val="0"/>
          <w:sz w:val="24"/>
          <w:szCs w:val="24"/>
          <w:lang w:val="en-US" w:eastAsia="zh-CN"/>
        </w:rPr>
        <w:t>黑色水笔作答</w:t>
      </w:r>
    </w:p>
    <w:tbl>
      <w:tblPr>
        <w:tblStyle w:val="5"/>
        <w:tblW w:w="5000" w:type="pct"/>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8328"/>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000" w:type="pct"/>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numPr>
                <w:ilvl w:val="0"/>
                <w:numId w:val="0"/>
              </w:numPr>
              <w:spacing w:line="300" w:lineRule="atLeast"/>
              <w:jc w:val="left"/>
              <w:rPr>
                <w:rFonts w:hint="eastAsia" w:ascii="新宋体" w:hAnsi="新宋体" w:eastAsia="新宋体" w:cs="宋体"/>
                <w:color w:val="333333"/>
                <w:kern w:val="0"/>
                <w:sz w:val="24"/>
                <w:szCs w:val="24"/>
              </w:rPr>
            </w:pP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firstLine="562" w:firstLineChars="200"/>
              <w:jc w:val="left"/>
              <w:textAlignment w:val="auto"/>
              <w:rPr>
                <w:rFonts w:hint="eastAsia" w:asciiTheme="minorEastAsia" w:hAnsiTheme="minorEastAsia" w:eastAsiaTheme="minorEastAsia" w:cstheme="minorEastAsia"/>
                <w:b/>
                <w:bCs/>
                <w:color w:val="333333"/>
                <w:kern w:val="0"/>
                <w:sz w:val="24"/>
                <w:szCs w:val="24"/>
              </w:rPr>
            </w:pPr>
            <w:r>
              <w:rPr>
                <w:rFonts w:hint="eastAsia" w:asciiTheme="minorEastAsia" w:hAnsiTheme="minorEastAsia" w:eastAsiaTheme="minorEastAsia" w:cstheme="minorEastAsia"/>
                <w:b/>
                <w:bCs/>
                <w:color w:val="333333"/>
                <w:kern w:val="0"/>
                <w:sz w:val="28"/>
                <w:szCs w:val="28"/>
                <w:lang w:val="en-US" w:eastAsia="zh-CN"/>
              </w:rPr>
              <w:t>一、</w:t>
            </w:r>
            <w:r>
              <w:rPr>
                <w:rFonts w:hint="eastAsia" w:asciiTheme="minorEastAsia" w:hAnsiTheme="minorEastAsia" w:eastAsiaTheme="minorEastAsia" w:cstheme="minorEastAsia"/>
                <w:b/>
                <w:bCs/>
                <w:color w:val="333333"/>
                <w:kern w:val="0"/>
                <w:sz w:val="28"/>
                <w:szCs w:val="28"/>
              </w:rPr>
              <w:t>考试基本要求</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firstLine="480" w:firstLineChars="200"/>
              <w:jc w:val="left"/>
              <w:textAlignment w:val="auto"/>
              <w:rPr>
                <w:rFonts w:hint="eastAsia" w:asciiTheme="minorEastAsia" w:hAnsiTheme="minorEastAsia" w:eastAsiaTheme="minorEastAsia" w:cstheme="minorEastAsia"/>
                <w:color w:val="333333"/>
                <w:kern w:val="0"/>
                <w:sz w:val="24"/>
                <w:szCs w:val="24"/>
                <w:lang w:val="en-US" w:eastAsia="zh-CN"/>
              </w:rPr>
            </w:pPr>
            <w:r>
              <w:rPr>
                <w:rFonts w:hint="eastAsia" w:asciiTheme="minorEastAsia" w:hAnsiTheme="minorEastAsia" w:eastAsiaTheme="minorEastAsia" w:cstheme="minorEastAsia"/>
                <w:color w:val="333333"/>
                <w:kern w:val="0"/>
                <w:sz w:val="24"/>
                <w:szCs w:val="24"/>
                <w:lang w:val="en-US" w:eastAsia="zh-CN"/>
              </w:rPr>
              <w:t>1.能够准确地再认或再现马克思主义基本原理的有关知识；准确、恰当地使用马克思主义基本原理的专业术语，正确理解和掌握马克思主义基本原理的有关范畴、规律和论断；能够熟练运用有关原理，解释和论证某种观点，辨明理论是非；能够熟练运用马克思主义的立场、观点和方法，比较和分析有关社会现象或实际问题。</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firstLine="480" w:firstLineChars="200"/>
              <w:jc w:val="left"/>
              <w:textAlignment w:val="auto"/>
              <w:rPr>
                <w:rFonts w:hint="eastAsia" w:asciiTheme="minorEastAsia" w:hAnsiTheme="minorEastAsia" w:eastAsiaTheme="minorEastAsia" w:cstheme="minorEastAsia"/>
                <w:color w:val="333333"/>
                <w:kern w:val="0"/>
                <w:sz w:val="24"/>
                <w:szCs w:val="24"/>
                <w:lang w:val="en-US" w:eastAsia="zh-CN"/>
              </w:rPr>
            </w:pPr>
            <w:r>
              <w:rPr>
                <w:rFonts w:hint="eastAsia" w:asciiTheme="minorEastAsia" w:hAnsiTheme="minorEastAsia" w:eastAsiaTheme="minorEastAsia" w:cstheme="minorEastAsia"/>
                <w:color w:val="333333"/>
                <w:kern w:val="0"/>
                <w:sz w:val="24"/>
                <w:szCs w:val="24"/>
                <w:lang w:val="en-US" w:eastAsia="zh-CN"/>
              </w:rPr>
              <w:t>2.本试卷满分为150分，考试时间为180分钟。</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left="480" w:leftChars="0"/>
              <w:jc w:val="left"/>
              <w:textAlignment w:val="auto"/>
              <w:rPr>
                <w:rFonts w:hint="eastAsia" w:asciiTheme="minorEastAsia" w:hAnsiTheme="minorEastAsia" w:eastAsiaTheme="minorEastAsia" w:cstheme="minorEastAsia"/>
                <w:color w:val="333333"/>
                <w:kern w:val="0"/>
                <w:sz w:val="24"/>
                <w:szCs w:val="24"/>
                <w:lang w:val="en-US" w:eastAsia="zh-CN"/>
              </w:rPr>
            </w:pPr>
            <w:r>
              <w:rPr>
                <w:rFonts w:hint="eastAsia" w:asciiTheme="minorEastAsia" w:hAnsiTheme="minorEastAsia" w:eastAsiaTheme="minorEastAsia" w:cstheme="minorEastAsia"/>
                <w:color w:val="333333"/>
                <w:kern w:val="0"/>
                <w:sz w:val="24"/>
                <w:szCs w:val="24"/>
                <w:lang w:val="en-US" w:eastAsia="zh-CN"/>
              </w:rPr>
              <w:t>3.答题方式为闭卷、笔试。</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firstLine="480" w:firstLineChars="200"/>
              <w:jc w:val="left"/>
              <w:textAlignment w:val="auto"/>
              <w:rPr>
                <w:rFonts w:hint="eastAsia"/>
                <w:sz w:val="24"/>
              </w:rPr>
            </w:pPr>
            <w:r>
              <w:rPr>
                <w:rFonts w:hint="eastAsia" w:asciiTheme="minorEastAsia" w:hAnsiTheme="minorEastAsia" w:eastAsiaTheme="minorEastAsia" w:cstheme="minorEastAsia"/>
                <w:color w:val="333333"/>
                <w:kern w:val="0"/>
                <w:sz w:val="24"/>
                <w:szCs w:val="24"/>
                <w:lang w:val="en-US" w:eastAsia="zh-CN"/>
              </w:rPr>
              <w:t>4.参考书目：</w:t>
            </w:r>
            <w:r>
              <w:rPr>
                <w:rFonts w:hint="eastAsia" w:asciiTheme="minorEastAsia" w:hAnsiTheme="minorEastAsia" w:eastAsiaTheme="minorEastAsia" w:cstheme="minorEastAsia"/>
                <w:sz w:val="24"/>
              </w:rPr>
              <w:t>《马克思主义</w:t>
            </w:r>
            <w:r>
              <w:rPr>
                <w:rFonts w:hint="eastAsia" w:asciiTheme="minorEastAsia" w:hAnsiTheme="minorEastAsia" w:eastAsiaTheme="minorEastAsia" w:cstheme="minorEastAsia"/>
                <w:sz w:val="24"/>
                <w:lang w:val="en-US" w:eastAsia="zh-CN"/>
              </w:rPr>
              <w:t>基本原理</w:t>
            </w:r>
            <w:r>
              <w:rPr>
                <w:rFonts w:hint="eastAsia" w:asciiTheme="minorEastAsia" w:hAnsiTheme="minorEastAsia" w:eastAsiaTheme="minorEastAsia" w:cstheme="minorEastAsia"/>
                <w:sz w:val="24"/>
              </w:rPr>
              <w:t>概论》，本书编写组，高等教育出版社（201</w:t>
            </w:r>
            <w:r>
              <w:rPr>
                <w:rFonts w:hint="eastAsia" w:asciiTheme="minorEastAsia" w:hAnsiTheme="minorEastAsia" w:eastAsiaTheme="minorEastAsia" w:cstheme="minorEastAsia"/>
                <w:sz w:val="24"/>
                <w:lang w:val="en-US" w:eastAsia="zh-CN"/>
              </w:rPr>
              <w:t>8</w:t>
            </w:r>
            <w:r>
              <w:rPr>
                <w:rFonts w:hint="eastAsia" w:asciiTheme="minorEastAsia" w:hAnsiTheme="minorEastAsia" w:eastAsiaTheme="minorEastAsia" w:cstheme="minorEastAsia"/>
                <w:sz w:val="24"/>
              </w:rPr>
              <w:t>年版）（马克思主义理论研究和建设工程教材）</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firstLine="562" w:firstLineChars="200"/>
              <w:jc w:val="left"/>
              <w:textAlignment w:val="auto"/>
              <w:rPr>
                <w:rFonts w:hint="eastAsia" w:ascii="新宋体" w:hAnsi="新宋体" w:eastAsia="新宋体" w:cs="宋体"/>
                <w:color w:val="333333"/>
                <w:kern w:val="0"/>
                <w:sz w:val="24"/>
                <w:szCs w:val="24"/>
              </w:rPr>
            </w:pPr>
            <w:bookmarkStart w:id="0" w:name="OLE_LINK2"/>
            <w:bookmarkStart w:id="1" w:name="OLE_LINK1"/>
            <w:r>
              <w:rPr>
                <w:rFonts w:hint="eastAsia" w:asciiTheme="minorEastAsia" w:hAnsiTheme="minorEastAsia" w:eastAsiaTheme="minorEastAsia" w:cstheme="minorEastAsia"/>
                <w:b/>
                <w:bCs/>
                <w:color w:val="333333"/>
                <w:kern w:val="0"/>
                <w:sz w:val="28"/>
                <w:szCs w:val="28"/>
                <w:lang w:val="en-US" w:eastAsia="zh-CN"/>
              </w:rPr>
              <w:t>二、考试内容和考试要求</w:t>
            </w:r>
            <w:bookmarkEnd w:id="0"/>
            <w:bookmarkEnd w:id="1"/>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leftChars="200"/>
              <w:jc w:val="center"/>
              <w:textAlignment w:val="auto"/>
              <w:rPr>
                <w:rFonts w:hint="eastAsia" w:ascii="新宋体" w:hAnsi="新宋体" w:eastAsia="新宋体" w:cs="宋体"/>
                <w:color w:val="333333"/>
                <w:kern w:val="0"/>
                <w:sz w:val="24"/>
                <w:szCs w:val="24"/>
              </w:rPr>
            </w:pPr>
            <w:r>
              <w:rPr>
                <w:rFonts w:hint="eastAsia" w:asciiTheme="minorEastAsia" w:hAnsiTheme="minorEastAsia" w:eastAsiaTheme="minorEastAsia" w:cstheme="minorEastAsia"/>
                <w:b/>
                <w:bCs/>
                <w:color w:val="333333"/>
                <w:kern w:val="0"/>
                <w:sz w:val="24"/>
                <w:szCs w:val="24"/>
              </w:rPr>
              <w:t>导 论</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leftChars="200"/>
              <w:jc w:val="center"/>
              <w:textAlignment w:val="auto"/>
              <w:rPr>
                <w:rFonts w:hint="eastAsia" w:ascii="新宋体" w:hAnsi="新宋体" w:eastAsia="新宋体" w:cs="宋体"/>
                <w:color w:val="333333"/>
                <w:kern w:val="0"/>
                <w:sz w:val="24"/>
                <w:szCs w:val="24"/>
              </w:rPr>
            </w:pP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firstLine="480" w:firstLineChars="200"/>
              <w:jc w:val="left"/>
              <w:textAlignment w:val="auto"/>
              <w:rPr>
                <w:rFonts w:hint="eastAsia" w:ascii="新宋体" w:hAnsi="新宋体" w:eastAsia="新宋体" w:cs="宋体"/>
                <w:color w:val="333333"/>
                <w:kern w:val="0"/>
                <w:sz w:val="24"/>
                <w:szCs w:val="24"/>
              </w:rPr>
            </w:pP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lang w:val="en-US" w:eastAsia="zh-CN"/>
              </w:rPr>
              <w:t>一</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考核知识点</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firstLine="480" w:firstLineChars="200"/>
              <w:jc w:val="left"/>
              <w:textAlignment w:val="auto"/>
              <w:rPr>
                <w:rFonts w:hint="eastAsia" w:ascii="新宋体" w:hAnsi="新宋体" w:eastAsia="新宋体" w:cs="宋体"/>
                <w:color w:val="333333"/>
                <w:kern w:val="0"/>
                <w:sz w:val="24"/>
                <w:szCs w:val="24"/>
              </w:rPr>
            </w:pPr>
            <w:r>
              <w:rPr>
                <w:rFonts w:hint="eastAsia" w:ascii="新宋体" w:hAnsi="新宋体" w:eastAsia="新宋体" w:cs="宋体"/>
                <w:color w:val="333333"/>
                <w:kern w:val="0"/>
                <w:sz w:val="24"/>
                <w:szCs w:val="24"/>
              </w:rPr>
              <w:t>1.马克思主义的创立和发展</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firstLine="480" w:firstLineChars="200"/>
              <w:jc w:val="left"/>
              <w:textAlignment w:val="auto"/>
              <w:rPr>
                <w:rFonts w:hint="eastAsia" w:ascii="新宋体" w:hAnsi="新宋体" w:eastAsia="新宋体" w:cs="宋体"/>
                <w:color w:val="333333"/>
                <w:kern w:val="0"/>
                <w:sz w:val="24"/>
                <w:szCs w:val="24"/>
              </w:rPr>
            </w:pPr>
            <w:r>
              <w:rPr>
                <w:rFonts w:hint="eastAsia" w:ascii="新宋体" w:hAnsi="新宋体" w:eastAsia="新宋体" w:cs="宋体"/>
                <w:color w:val="333333"/>
                <w:kern w:val="0"/>
                <w:sz w:val="24"/>
                <w:szCs w:val="24"/>
              </w:rPr>
              <w:t>2.马克思主义的鲜明特征和当代价值</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firstLine="480" w:firstLineChars="200"/>
              <w:jc w:val="left"/>
              <w:textAlignment w:val="auto"/>
              <w:rPr>
                <w:rFonts w:hint="eastAsia" w:ascii="新宋体" w:hAnsi="新宋体" w:eastAsia="新宋体" w:cs="宋体"/>
                <w:color w:val="333333"/>
                <w:kern w:val="0"/>
                <w:sz w:val="24"/>
                <w:szCs w:val="24"/>
              </w:rPr>
            </w:pPr>
            <w:r>
              <w:rPr>
                <w:rFonts w:hint="eastAsia" w:ascii="新宋体" w:hAnsi="新宋体" w:eastAsia="新宋体" w:cs="宋体"/>
                <w:color w:val="333333"/>
                <w:kern w:val="0"/>
                <w:sz w:val="24"/>
                <w:szCs w:val="24"/>
                <w:lang w:val="en-US" w:eastAsia="zh-CN"/>
              </w:rPr>
              <w:t>3.自觉</w:t>
            </w:r>
            <w:r>
              <w:rPr>
                <w:rFonts w:hint="eastAsia" w:ascii="新宋体" w:hAnsi="新宋体" w:eastAsia="新宋体" w:cs="宋体"/>
                <w:color w:val="333333"/>
                <w:kern w:val="0"/>
                <w:sz w:val="24"/>
                <w:szCs w:val="24"/>
              </w:rPr>
              <w:t>学习和实践马克思主义</w:t>
            </w:r>
          </w:p>
          <w:p>
            <w:pPr>
              <w:keepNext w:val="0"/>
              <w:keepLines w:val="0"/>
              <w:pageBreakBefore w:val="0"/>
              <w:widowControl/>
              <w:numPr>
                <w:ilvl w:val="0"/>
                <w:numId w:val="1"/>
              </w:numPr>
              <w:kinsoku/>
              <w:wordWrap/>
              <w:overflowPunct/>
              <w:topLinePunct w:val="0"/>
              <w:autoSpaceDE/>
              <w:autoSpaceDN/>
              <w:bidi w:val="0"/>
              <w:adjustRightInd/>
              <w:snapToGrid/>
              <w:spacing w:line="400" w:lineRule="atLeast"/>
              <w:ind w:leftChars="200"/>
              <w:jc w:val="left"/>
              <w:textAlignment w:val="auto"/>
              <w:rPr>
                <w:rFonts w:hint="eastAsia" w:ascii="新宋体" w:hAnsi="新宋体" w:eastAsia="新宋体" w:cs="宋体"/>
                <w:color w:val="333333"/>
                <w:kern w:val="0"/>
                <w:sz w:val="24"/>
                <w:szCs w:val="24"/>
                <w:lang w:val="en-US" w:eastAsia="zh-CN"/>
              </w:rPr>
            </w:pPr>
            <w:r>
              <w:rPr>
                <w:rFonts w:hint="eastAsia" w:ascii="新宋体" w:hAnsi="新宋体" w:eastAsia="新宋体" w:cs="宋体"/>
                <w:color w:val="333333"/>
                <w:kern w:val="0"/>
                <w:sz w:val="24"/>
                <w:szCs w:val="24"/>
                <w:lang w:val="en-US" w:eastAsia="zh-CN"/>
              </w:rPr>
              <w:t>考试要求</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leftChars="200"/>
              <w:jc w:val="left"/>
              <w:textAlignment w:val="auto"/>
              <w:rPr>
                <w:rFonts w:hint="eastAsia" w:ascii="新宋体" w:hAnsi="新宋体" w:eastAsia="新宋体" w:cs="宋体"/>
                <w:color w:val="333333"/>
                <w:kern w:val="0"/>
                <w:sz w:val="24"/>
                <w:szCs w:val="24"/>
              </w:rPr>
            </w:pPr>
            <w:r>
              <w:rPr>
                <w:rFonts w:hint="eastAsia" w:ascii="新宋体" w:hAnsi="新宋体" w:eastAsia="新宋体" w:cs="宋体"/>
                <w:color w:val="333333"/>
                <w:kern w:val="0"/>
                <w:sz w:val="24"/>
                <w:szCs w:val="24"/>
                <w:lang w:val="en-US" w:eastAsia="zh-CN"/>
              </w:rPr>
              <w:t>识记</w:t>
            </w:r>
            <w:r>
              <w:rPr>
                <w:rFonts w:hint="eastAsia" w:ascii="新宋体" w:hAnsi="新宋体" w:eastAsia="新宋体" w:cs="宋体"/>
                <w:color w:val="333333"/>
                <w:kern w:val="0"/>
                <w:sz w:val="24"/>
                <w:szCs w:val="24"/>
              </w:rPr>
              <w:t>和领会：</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leftChars="200"/>
              <w:jc w:val="left"/>
              <w:textAlignment w:val="auto"/>
              <w:rPr>
                <w:rFonts w:hint="eastAsia" w:ascii="新宋体" w:hAnsi="新宋体" w:eastAsia="新宋体" w:cs="宋体"/>
                <w:color w:val="333333"/>
                <w:kern w:val="0"/>
                <w:sz w:val="24"/>
                <w:szCs w:val="24"/>
              </w:rPr>
            </w:pPr>
            <w:r>
              <w:rPr>
                <w:rFonts w:hint="eastAsia" w:ascii="新宋体" w:hAnsi="新宋体" w:eastAsia="新宋体" w:cs="宋体"/>
                <w:color w:val="333333"/>
                <w:kern w:val="0"/>
                <w:sz w:val="24"/>
                <w:szCs w:val="24"/>
              </w:rPr>
              <w:t>马克思主义和马克思主义基本原理。</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leftChars="200"/>
              <w:jc w:val="left"/>
              <w:textAlignment w:val="auto"/>
              <w:rPr>
                <w:rFonts w:hint="eastAsia" w:ascii="新宋体" w:hAnsi="新宋体" w:eastAsia="新宋体" w:cs="宋体"/>
                <w:color w:val="333333"/>
                <w:kern w:val="0"/>
                <w:sz w:val="24"/>
                <w:szCs w:val="24"/>
              </w:rPr>
            </w:pPr>
            <w:r>
              <w:rPr>
                <w:rFonts w:hint="eastAsia" w:ascii="新宋体" w:hAnsi="新宋体" w:eastAsia="新宋体" w:cs="宋体"/>
                <w:color w:val="333333"/>
                <w:kern w:val="0"/>
                <w:sz w:val="24"/>
                <w:szCs w:val="24"/>
              </w:rPr>
              <w:t>马克思主义产生的社会根源、阶级基础和思想渊源</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马克思主义的发展</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马克思主义具有鲜明的科学性、革命性、实践性、人民性和发展性</w:t>
            </w:r>
            <w:r>
              <w:rPr>
                <w:rFonts w:hint="eastAsia" w:ascii="新宋体" w:hAnsi="新宋体" w:eastAsia="新宋体" w:cs="宋体"/>
                <w:color w:val="333333"/>
                <w:kern w:val="0"/>
                <w:sz w:val="24"/>
                <w:szCs w:val="24"/>
                <w:lang w:val="en-US" w:eastAsia="zh-CN"/>
              </w:rPr>
              <w:t>等五大特征</w:t>
            </w:r>
            <w:r>
              <w:rPr>
                <w:rFonts w:hint="eastAsia" w:ascii="新宋体" w:hAnsi="新宋体" w:eastAsia="新宋体" w:cs="宋体"/>
                <w:color w:val="333333"/>
                <w:kern w:val="0"/>
                <w:sz w:val="24"/>
                <w:szCs w:val="24"/>
              </w:rPr>
              <w:t>。</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leftChars="200"/>
              <w:jc w:val="left"/>
              <w:textAlignment w:val="auto"/>
              <w:rPr>
                <w:rFonts w:hint="default" w:ascii="新宋体" w:hAnsi="新宋体" w:eastAsia="新宋体" w:cs="宋体"/>
                <w:color w:val="333333"/>
                <w:kern w:val="0"/>
                <w:sz w:val="24"/>
                <w:szCs w:val="24"/>
                <w:lang w:val="en-US" w:eastAsia="zh-CN"/>
              </w:rPr>
            </w:pPr>
            <w:r>
              <w:rPr>
                <w:rFonts w:hint="eastAsia" w:ascii="新宋体" w:hAnsi="新宋体" w:eastAsia="新宋体" w:cs="宋体"/>
                <w:color w:val="333333"/>
                <w:kern w:val="0"/>
                <w:sz w:val="24"/>
                <w:szCs w:val="24"/>
                <w:lang w:val="en-US" w:eastAsia="zh-CN"/>
              </w:rPr>
              <w:t>马克思主义是</w:t>
            </w:r>
            <w:r>
              <w:rPr>
                <w:rFonts w:hint="eastAsia" w:ascii="新宋体" w:hAnsi="新宋体" w:eastAsia="新宋体" w:cs="宋体"/>
                <w:color w:val="333333"/>
                <w:kern w:val="0"/>
                <w:sz w:val="24"/>
                <w:szCs w:val="24"/>
              </w:rPr>
              <w:t>观察当代世界变化的认识工具</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指引当代中国发展的行动指南</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引领人类社会进步的科学真理。</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leftChars="200"/>
              <w:jc w:val="center"/>
              <w:textAlignment w:val="auto"/>
              <w:rPr>
                <w:rFonts w:hint="eastAsia" w:asciiTheme="minorEastAsia" w:hAnsiTheme="minorEastAsia" w:eastAsiaTheme="minorEastAsia" w:cstheme="minorEastAsia"/>
                <w:b/>
                <w:bCs/>
                <w:color w:val="333333"/>
                <w:kern w:val="0"/>
                <w:sz w:val="24"/>
                <w:szCs w:val="24"/>
              </w:rPr>
            </w:pPr>
            <w:r>
              <w:rPr>
                <w:rFonts w:hint="eastAsia" w:asciiTheme="minorEastAsia" w:hAnsiTheme="minorEastAsia" w:eastAsiaTheme="minorEastAsia" w:cstheme="minorEastAsia"/>
                <w:b/>
                <w:bCs/>
                <w:color w:val="333333"/>
                <w:kern w:val="0"/>
                <w:sz w:val="24"/>
                <w:szCs w:val="24"/>
                <w:lang w:val="en-US" w:eastAsia="zh-CN"/>
              </w:rPr>
              <w:t xml:space="preserve">第一章 </w:t>
            </w:r>
            <w:r>
              <w:rPr>
                <w:rFonts w:hint="eastAsia" w:asciiTheme="minorEastAsia" w:hAnsiTheme="minorEastAsia" w:eastAsiaTheme="minorEastAsia" w:cstheme="minorEastAsia"/>
                <w:b/>
                <w:bCs/>
                <w:color w:val="333333"/>
                <w:kern w:val="0"/>
                <w:sz w:val="24"/>
                <w:szCs w:val="24"/>
              </w:rPr>
              <w:t>世界的物质性及发展规律</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firstLine="480" w:firstLineChars="200"/>
              <w:jc w:val="left"/>
              <w:textAlignment w:val="auto"/>
              <w:rPr>
                <w:rFonts w:hint="eastAsia" w:ascii="新宋体" w:hAnsi="新宋体" w:eastAsia="新宋体" w:cs="宋体"/>
                <w:color w:val="333333"/>
                <w:kern w:val="0"/>
                <w:sz w:val="24"/>
                <w:szCs w:val="24"/>
                <w:lang w:eastAsia="zh-CN"/>
              </w:rPr>
            </w:pP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lang w:val="en-US" w:eastAsia="zh-CN"/>
              </w:rPr>
              <w:t>一</w:t>
            </w:r>
            <w:r>
              <w:rPr>
                <w:rFonts w:hint="eastAsia" w:ascii="新宋体" w:hAnsi="新宋体" w:eastAsia="新宋体" w:cs="宋体"/>
                <w:color w:val="333333"/>
                <w:kern w:val="0"/>
                <w:sz w:val="24"/>
                <w:szCs w:val="24"/>
                <w:lang w:eastAsia="zh-CN"/>
              </w:rPr>
              <w:t>）考核知识点</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firstLine="480" w:firstLineChars="200"/>
              <w:jc w:val="left"/>
              <w:textAlignment w:val="auto"/>
              <w:rPr>
                <w:rFonts w:hint="eastAsia" w:ascii="新宋体" w:hAnsi="新宋体" w:eastAsia="新宋体" w:cs="宋体"/>
                <w:color w:val="333333"/>
                <w:kern w:val="0"/>
                <w:sz w:val="24"/>
                <w:szCs w:val="24"/>
              </w:rPr>
            </w:pPr>
            <w:r>
              <w:rPr>
                <w:rFonts w:hint="eastAsia" w:ascii="新宋体" w:hAnsi="新宋体" w:eastAsia="新宋体" w:cs="宋体"/>
                <w:color w:val="333333"/>
                <w:kern w:val="0"/>
                <w:sz w:val="24"/>
                <w:szCs w:val="24"/>
                <w:lang w:val="en-US" w:eastAsia="zh-CN"/>
              </w:rPr>
              <w:t>1.</w:t>
            </w:r>
            <w:r>
              <w:rPr>
                <w:rFonts w:hint="eastAsia" w:ascii="新宋体" w:hAnsi="新宋体" w:eastAsia="新宋体" w:cs="宋体"/>
                <w:color w:val="333333"/>
                <w:kern w:val="0"/>
                <w:sz w:val="24"/>
                <w:szCs w:val="24"/>
              </w:rPr>
              <w:t>世界多样性与物质统一性</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firstLine="480" w:firstLineChars="200"/>
              <w:jc w:val="left"/>
              <w:textAlignment w:val="auto"/>
              <w:rPr>
                <w:rFonts w:hint="eastAsia" w:ascii="新宋体" w:hAnsi="新宋体" w:eastAsia="新宋体" w:cs="宋体"/>
                <w:color w:val="333333"/>
                <w:kern w:val="0"/>
                <w:sz w:val="24"/>
                <w:szCs w:val="24"/>
              </w:rPr>
            </w:pPr>
            <w:r>
              <w:rPr>
                <w:rFonts w:hint="eastAsia" w:ascii="新宋体" w:hAnsi="新宋体" w:eastAsia="新宋体" w:cs="宋体"/>
                <w:color w:val="333333"/>
                <w:kern w:val="0"/>
                <w:sz w:val="24"/>
                <w:szCs w:val="24"/>
              </w:rPr>
              <w:t>2.事物的联系和发展</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firstLine="480" w:firstLineChars="200"/>
              <w:jc w:val="both"/>
              <w:textAlignment w:val="auto"/>
              <w:rPr>
                <w:rFonts w:hint="eastAsia" w:ascii="新宋体" w:hAnsi="新宋体" w:eastAsia="新宋体" w:cs="宋体"/>
                <w:color w:val="333333"/>
                <w:kern w:val="0"/>
                <w:sz w:val="24"/>
                <w:szCs w:val="24"/>
                <w:lang w:val="en-US" w:eastAsia="zh-CN"/>
              </w:rPr>
            </w:pPr>
            <w:r>
              <w:rPr>
                <w:rFonts w:hint="eastAsia" w:ascii="新宋体" w:hAnsi="新宋体" w:eastAsia="新宋体" w:cs="宋体"/>
                <w:color w:val="333333"/>
                <w:kern w:val="0"/>
                <w:sz w:val="24"/>
                <w:szCs w:val="24"/>
              </w:rPr>
              <w:t>3.唯物辩证法是认识世界和改造世界的根本方法</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firstLine="480" w:firstLineChars="200"/>
              <w:jc w:val="left"/>
              <w:textAlignment w:val="auto"/>
              <w:rPr>
                <w:rFonts w:hint="default" w:ascii="新宋体" w:hAnsi="新宋体" w:eastAsia="新宋体" w:cs="宋体"/>
                <w:color w:val="333333"/>
                <w:kern w:val="0"/>
                <w:sz w:val="24"/>
                <w:szCs w:val="24"/>
                <w:lang w:val="en-US" w:eastAsia="zh-CN"/>
              </w:rPr>
            </w:pPr>
            <w:r>
              <w:rPr>
                <w:rFonts w:hint="eastAsia" w:ascii="新宋体" w:hAnsi="新宋体" w:eastAsia="新宋体" w:cs="宋体"/>
                <w:color w:val="333333"/>
                <w:kern w:val="0"/>
                <w:sz w:val="24"/>
                <w:szCs w:val="24"/>
                <w:lang w:val="en-US" w:eastAsia="zh-CN"/>
              </w:rPr>
              <w:t>（二）考试要求</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leftChars="200"/>
              <w:jc w:val="left"/>
              <w:textAlignment w:val="auto"/>
              <w:rPr>
                <w:rFonts w:hint="eastAsia" w:ascii="新宋体" w:hAnsi="新宋体" w:eastAsia="新宋体" w:cs="宋体"/>
                <w:color w:val="333333"/>
                <w:kern w:val="0"/>
                <w:sz w:val="24"/>
                <w:szCs w:val="24"/>
              </w:rPr>
            </w:pPr>
            <w:r>
              <w:rPr>
                <w:rFonts w:hint="eastAsia" w:ascii="新宋体" w:hAnsi="新宋体" w:eastAsia="新宋体" w:cs="宋体"/>
                <w:color w:val="333333"/>
                <w:kern w:val="0"/>
                <w:sz w:val="24"/>
                <w:szCs w:val="24"/>
              </w:rPr>
              <w:t>1.识记和领会：</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leftChars="200"/>
              <w:jc w:val="left"/>
              <w:textAlignment w:val="auto"/>
              <w:rPr>
                <w:rFonts w:hint="eastAsia" w:ascii="新宋体" w:hAnsi="新宋体" w:eastAsia="新宋体" w:cs="宋体"/>
                <w:color w:val="333333"/>
                <w:kern w:val="0"/>
                <w:sz w:val="24"/>
                <w:szCs w:val="24"/>
              </w:rPr>
            </w:pPr>
            <w:r>
              <w:rPr>
                <w:rFonts w:hint="eastAsia" w:ascii="新宋体" w:hAnsi="新宋体" w:eastAsia="新宋体" w:cs="宋体"/>
                <w:color w:val="333333"/>
                <w:kern w:val="0"/>
                <w:sz w:val="24"/>
                <w:szCs w:val="24"/>
              </w:rPr>
              <w:t>哲学基本问题及其内容</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唯物主义和唯心主义，可知论和不可知论，辩证法和形而上学</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马克思主义的物质范畴及其理论意义</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物质运动的根本属性和物质运动存在形式</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实践是自然存在与社会存在区分和统一的基础</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人与自然的关系</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物质与意识的辩证关系</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主观能动性和客观规律性的统一。</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leftChars="200"/>
              <w:jc w:val="left"/>
              <w:textAlignment w:val="auto"/>
              <w:rPr>
                <w:rFonts w:hint="eastAsia" w:ascii="新宋体" w:hAnsi="新宋体" w:eastAsia="新宋体" w:cs="宋体"/>
                <w:color w:val="333333"/>
                <w:kern w:val="0"/>
                <w:sz w:val="24"/>
                <w:szCs w:val="24"/>
                <w:lang w:eastAsia="zh-CN"/>
              </w:rPr>
            </w:pPr>
            <w:r>
              <w:rPr>
                <w:rFonts w:hint="eastAsia" w:ascii="新宋体" w:hAnsi="新宋体" w:eastAsia="新宋体" w:cs="宋体"/>
                <w:color w:val="333333"/>
                <w:kern w:val="0"/>
                <w:sz w:val="24"/>
                <w:szCs w:val="24"/>
              </w:rPr>
              <w:t>联系的内涵和特点</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联系与运动、变化、发展</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发展的实质</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事物发展的过程性</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联系和发展的基本环节</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唯物辩证法的实质和核心</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矛盾的同一性和斗争性及其在事物发展中的作用</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矛盾的普遍性和特殊性及相互关系</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量变质变规律和否定之否定规律</w:t>
            </w:r>
            <w:r>
              <w:rPr>
                <w:rFonts w:hint="eastAsia" w:ascii="新宋体" w:hAnsi="新宋体" w:eastAsia="新宋体" w:cs="宋体"/>
                <w:color w:val="333333"/>
                <w:kern w:val="0"/>
                <w:sz w:val="24"/>
                <w:szCs w:val="24"/>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leftChars="200"/>
              <w:jc w:val="left"/>
              <w:textAlignment w:val="auto"/>
              <w:rPr>
                <w:rFonts w:hint="eastAsia" w:ascii="新宋体" w:hAnsi="新宋体" w:eastAsia="新宋体" w:cs="宋体"/>
                <w:color w:val="333333"/>
                <w:kern w:val="0"/>
                <w:sz w:val="24"/>
                <w:szCs w:val="24"/>
              </w:rPr>
            </w:pPr>
            <w:r>
              <w:rPr>
                <w:rFonts w:hint="eastAsia" w:ascii="新宋体" w:hAnsi="新宋体" w:eastAsia="新宋体" w:cs="宋体"/>
                <w:color w:val="333333"/>
                <w:kern w:val="0"/>
                <w:sz w:val="24"/>
                <w:szCs w:val="24"/>
              </w:rPr>
              <w:t>客观辩证法与主观辩证法的统一</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唯物辩证法是伟大的认识工具</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矛盾分析法是根本的认识方法</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辨证思维方法与现代科学思维方法。</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leftChars="200"/>
              <w:jc w:val="left"/>
              <w:textAlignment w:val="auto"/>
              <w:rPr>
                <w:rFonts w:hint="eastAsia" w:ascii="新宋体" w:hAnsi="新宋体" w:eastAsia="新宋体" w:cs="宋体"/>
                <w:color w:val="333333"/>
                <w:kern w:val="0"/>
                <w:sz w:val="24"/>
                <w:szCs w:val="24"/>
              </w:rPr>
            </w:pPr>
            <w:r>
              <w:rPr>
                <w:rFonts w:hint="eastAsia" w:ascii="新宋体" w:hAnsi="新宋体" w:eastAsia="新宋体" w:cs="宋体"/>
                <w:color w:val="333333"/>
                <w:kern w:val="0"/>
                <w:sz w:val="24"/>
                <w:szCs w:val="24"/>
                <w:lang w:val="en-US" w:eastAsia="zh-CN"/>
              </w:rPr>
              <w:t>2.</w:t>
            </w:r>
            <w:r>
              <w:rPr>
                <w:rFonts w:hint="eastAsia" w:ascii="新宋体" w:hAnsi="新宋体" w:eastAsia="新宋体" w:cs="宋体"/>
                <w:color w:val="333333"/>
                <w:kern w:val="0"/>
                <w:sz w:val="24"/>
                <w:szCs w:val="24"/>
              </w:rPr>
              <w:t>综合应用：</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leftChars="200"/>
              <w:jc w:val="left"/>
              <w:textAlignment w:val="auto"/>
              <w:rPr>
                <w:rFonts w:hint="eastAsia" w:ascii="新宋体" w:hAnsi="新宋体" w:eastAsia="新宋体" w:cs="宋体"/>
                <w:color w:val="333333"/>
                <w:kern w:val="0"/>
                <w:sz w:val="24"/>
                <w:szCs w:val="24"/>
              </w:rPr>
            </w:pPr>
            <w:r>
              <w:rPr>
                <w:rFonts w:hint="eastAsia" w:ascii="新宋体" w:hAnsi="新宋体" w:eastAsia="新宋体" w:cs="宋体"/>
                <w:color w:val="333333"/>
                <w:kern w:val="0"/>
                <w:sz w:val="24"/>
                <w:szCs w:val="24"/>
              </w:rPr>
              <w:t>世界的物质统一性原理及其意义</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事物普遍联系原理的方法论意义</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lang w:val="en-US" w:eastAsia="zh-CN"/>
              </w:rPr>
              <w:t>辩证法三大规律的</w:t>
            </w:r>
            <w:r>
              <w:rPr>
                <w:rFonts w:hint="eastAsia" w:ascii="新宋体" w:hAnsi="新宋体" w:eastAsia="新宋体" w:cs="宋体"/>
                <w:color w:val="333333"/>
                <w:kern w:val="0"/>
                <w:sz w:val="24"/>
                <w:szCs w:val="24"/>
              </w:rPr>
              <w:t>方法论意义</w:t>
            </w:r>
            <w:r>
              <w:rPr>
                <w:rFonts w:hint="eastAsia" w:ascii="新宋体" w:hAnsi="新宋体" w:eastAsia="新宋体" w:cs="宋体"/>
                <w:color w:val="333333"/>
                <w:kern w:val="0"/>
                <w:sz w:val="24"/>
                <w:szCs w:val="24"/>
                <w:lang w:val="en-US" w:eastAsia="zh-CN"/>
              </w:rPr>
              <w:t>；</w:t>
            </w:r>
            <w:r>
              <w:rPr>
                <w:rFonts w:hint="eastAsia" w:ascii="新宋体" w:hAnsi="新宋体" w:eastAsia="新宋体" w:cs="宋体"/>
                <w:color w:val="333333"/>
                <w:kern w:val="0"/>
                <w:sz w:val="24"/>
                <w:szCs w:val="24"/>
              </w:rPr>
              <w:t>习近平新时代中国特色社会主义思想对唯物辩证法的创造性运用和发展。</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leftChars="200"/>
              <w:jc w:val="center"/>
              <w:textAlignment w:val="auto"/>
              <w:rPr>
                <w:rFonts w:hint="eastAsia" w:ascii="新宋体" w:hAnsi="新宋体" w:eastAsia="新宋体" w:cs="宋体"/>
                <w:color w:val="333333"/>
                <w:kern w:val="0"/>
                <w:sz w:val="24"/>
                <w:szCs w:val="24"/>
              </w:rPr>
            </w:pPr>
            <w:r>
              <w:rPr>
                <w:rFonts w:hint="eastAsia" w:asciiTheme="minorEastAsia" w:hAnsiTheme="minorEastAsia" w:eastAsiaTheme="minorEastAsia" w:cstheme="minorEastAsia"/>
                <w:b/>
                <w:bCs/>
                <w:color w:val="333333"/>
                <w:kern w:val="0"/>
                <w:sz w:val="24"/>
                <w:szCs w:val="24"/>
                <w:lang w:val="en-US" w:eastAsia="zh-CN"/>
              </w:rPr>
              <w:t xml:space="preserve">第二章  </w:t>
            </w:r>
            <w:r>
              <w:rPr>
                <w:rFonts w:hint="eastAsia" w:asciiTheme="minorEastAsia" w:hAnsiTheme="minorEastAsia" w:eastAsiaTheme="minorEastAsia" w:cstheme="minorEastAsia"/>
                <w:b/>
                <w:bCs/>
                <w:color w:val="333333"/>
                <w:kern w:val="0"/>
                <w:sz w:val="24"/>
                <w:szCs w:val="24"/>
              </w:rPr>
              <w:t>实践与认识及其发展规律</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leftChars="200"/>
              <w:jc w:val="left"/>
              <w:textAlignment w:val="auto"/>
              <w:rPr>
                <w:rFonts w:hint="eastAsia" w:ascii="新宋体" w:hAnsi="新宋体" w:eastAsia="新宋体" w:cs="宋体"/>
                <w:color w:val="333333"/>
                <w:kern w:val="0"/>
                <w:sz w:val="24"/>
                <w:szCs w:val="24"/>
              </w:rPr>
            </w:pP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lang w:val="en-US" w:eastAsia="zh-CN"/>
              </w:rPr>
              <w:t>一</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考核知识点</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leftChars="200"/>
              <w:jc w:val="left"/>
              <w:textAlignment w:val="auto"/>
              <w:rPr>
                <w:rFonts w:hint="eastAsia" w:ascii="新宋体" w:hAnsi="新宋体" w:eastAsia="新宋体" w:cs="宋体"/>
                <w:color w:val="333333"/>
                <w:kern w:val="0"/>
                <w:sz w:val="24"/>
                <w:szCs w:val="24"/>
              </w:rPr>
            </w:pPr>
            <w:r>
              <w:rPr>
                <w:rFonts w:hint="eastAsia" w:ascii="新宋体" w:hAnsi="新宋体" w:eastAsia="新宋体" w:cs="宋体"/>
                <w:color w:val="333333"/>
                <w:kern w:val="0"/>
                <w:sz w:val="24"/>
                <w:szCs w:val="24"/>
              </w:rPr>
              <w:t>1.认识与实践</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leftChars="200"/>
              <w:jc w:val="left"/>
              <w:textAlignment w:val="auto"/>
              <w:rPr>
                <w:rFonts w:hint="eastAsia" w:ascii="新宋体" w:hAnsi="新宋体" w:eastAsia="新宋体" w:cs="宋体"/>
                <w:color w:val="333333"/>
                <w:kern w:val="0"/>
                <w:sz w:val="24"/>
                <w:szCs w:val="24"/>
              </w:rPr>
            </w:pPr>
            <w:r>
              <w:rPr>
                <w:rFonts w:hint="eastAsia" w:ascii="新宋体" w:hAnsi="新宋体" w:eastAsia="新宋体" w:cs="宋体"/>
                <w:color w:val="333333"/>
                <w:kern w:val="0"/>
                <w:sz w:val="24"/>
                <w:szCs w:val="24"/>
              </w:rPr>
              <w:t>2.真理与价值</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leftChars="200"/>
              <w:jc w:val="left"/>
              <w:textAlignment w:val="auto"/>
              <w:rPr>
                <w:rFonts w:hint="eastAsia" w:ascii="新宋体" w:hAnsi="新宋体" w:eastAsia="新宋体" w:cs="宋体"/>
                <w:color w:val="333333"/>
                <w:kern w:val="0"/>
                <w:sz w:val="24"/>
                <w:szCs w:val="24"/>
              </w:rPr>
            </w:pPr>
            <w:r>
              <w:rPr>
                <w:rFonts w:hint="eastAsia" w:ascii="新宋体" w:hAnsi="新宋体" w:eastAsia="新宋体" w:cs="宋体"/>
                <w:color w:val="333333"/>
                <w:kern w:val="0"/>
                <w:sz w:val="24"/>
                <w:szCs w:val="24"/>
              </w:rPr>
              <w:t>3.认识世界和改造世界</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leftChars="200"/>
              <w:jc w:val="left"/>
              <w:textAlignment w:val="auto"/>
              <w:rPr>
                <w:rFonts w:hint="eastAsia" w:ascii="新宋体" w:hAnsi="新宋体" w:eastAsia="新宋体" w:cs="宋体"/>
                <w:color w:val="333333"/>
                <w:kern w:val="0"/>
                <w:sz w:val="24"/>
                <w:szCs w:val="24"/>
                <w:lang w:val="en-US" w:eastAsia="zh-CN"/>
              </w:rPr>
            </w:pPr>
            <w:r>
              <w:rPr>
                <w:rFonts w:hint="eastAsia" w:ascii="新宋体" w:hAnsi="新宋体" w:eastAsia="新宋体" w:cs="宋体"/>
                <w:color w:val="333333"/>
                <w:kern w:val="0"/>
                <w:sz w:val="24"/>
                <w:szCs w:val="24"/>
                <w:lang w:val="en-US" w:eastAsia="zh-CN"/>
              </w:rPr>
              <w:t>（二）考试要求</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leftChars="200"/>
              <w:jc w:val="left"/>
              <w:textAlignment w:val="auto"/>
              <w:rPr>
                <w:rFonts w:hint="eastAsia" w:ascii="新宋体" w:hAnsi="新宋体" w:eastAsia="新宋体" w:cs="宋体"/>
                <w:color w:val="333333"/>
                <w:kern w:val="0"/>
                <w:sz w:val="24"/>
                <w:szCs w:val="24"/>
              </w:rPr>
            </w:pPr>
            <w:r>
              <w:rPr>
                <w:rFonts w:hint="eastAsia" w:ascii="新宋体" w:hAnsi="新宋体" w:eastAsia="新宋体" w:cs="宋体"/>
                <w:color w:val="333333"/>
                <w:kern w:val="0"/>
                <w:sz w:val="24"/>
                <w:szCs w:val="24"/>
              </w:rPr>
              <w:t>1.识记和领会：</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leftChars="200"/>
              <w:jc w:val="left"/>
              <w:textAlignment w:val="auto"/>
              <w:rPr>
                <w:rFonts w:hint="eastAsia" w:ascii="新宋体" w:hAnsi="新宋体" w:eastAsia="新宋体" w:cs="宋体"/>
                <w:color w:val="333333"/>
                <w:kern w:val="0"/>
                <w:sz w:val="24"/>
                <w:szCs w:val="24"/>
              </w:rPr>
            </w:pPr>
            <w:r>
              <w:rPr>
                <w:rFonts w:hint="eastAsia" w:ascii="新宋体" w:hAnsi="新宋体" w:eastAsia="新宋体" w:cs="宋体"/>
                <w:color w:val="333333"/>
                <w:kern w:val="0"/>
                <w:sz w:val="24"/>
                <w:szCs w:val="24"/>
              </w:rPr>
              <w:t>实践的本质与基本结构</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实践形式的多样性</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实践在认识活动中的决定作用</w:t>
            </w:r>
            <w:r>
              <w:rPr>
                <w:rFonts w:hint="eastAsia" w:ascii="新宋体" w:hAnsi="新宋体" w:eastAsia="新宋体" w:cs="宋体"/>
                <w:color w:val="333333"/>
                <w:kern w:val="0"/>
                <w:sz w:val="24"/>
                <w:szCs w:val="24"/>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leftChars="200"/>
              <w:jc w:val="left"/>
              <w:textAlignment w:val="auto"/>
              <w:rPr>
                <w:rFonts w:hint="eastAsia" w:ascii="新宋体" w:hAnsi="新宋体" w:eastAsia="新宋体" w:cs="宋体"/>
                <w:color w:val="333333"/>
                <w:kern w:val="0"/>
                <w:sz w:val="24"/>
                <w:szCs w:val="24"/>
              </w:rPr>
            </w:pPr>
            <w:r>
              <w:rPr>
                <w:rFonts w:hint="eastAsia" w:ascii="新宋体" w:hAnsi="新宋体" w:eastAsia="新宋体" w:cs="宋体"/>
                <w:color w:val="333333"/>
                <w:kern w:val="0"/>
                <w:sz w:val="24"/>
                <w:szCs w:val="24"/>
              </w:rPr>
              <w:t>唯物主义和唯心主义对认识本质的不同回答</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辩证唯物主义和旧唯物主义对认识本质的不同回答</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辩证唯物主义认识论的基本特点</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从实践到认识</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从认识到实践。</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leftChars="200"/>
              <w:jc w:val="left"/>
              <w:textAlignment w:val="auto"/>
              <w:rPr>
                <w:rFonts w:hint="eastAsia" w:ascii="新宋体" w:hAnsi="新宋体" w:eastAsia="新宋体" w:cs="宋体"/>
                <w:color w:val="333333"/>
                <w:kern w:val="0"/>
                <w:sz w:val="24"/>
                <w:szCs w:val="24"/>
              </w:rPr>
            </w:pPr>
            <w:r>
              <w:rPr>
                <w:rFonts w:hint="eastAsia" w:ascii="新宋体" w:hAnsi="新宋体" w:eastAsia="新宋体" w:cs="宋体"/>
                <w:color w:val="333333"/>
                <w:kern w:val="0"/>
                <w:sz w:val="24"/>
                <w:szCs w:val="24"/>
              </w:rPr>
              <w:t>真理的客观性</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真理的绝对性和相对性及其辩证关系</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真理与谬误</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实践是检验真理的唯一标准</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实践标准的确定性与不确定性。</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leftChars="200"/>
              <w:jc w:val="left"/>
              <w:textAlignment w:val="auto"/>
              <w:rPr>
                <w:rFonts w:hint="eastAsia" w:ascii="新宋体" w:hAnsi="新宋体" w:eastAsia="新宋体" w:cs="宋体"/>
                <w:color w:val="333333"/>
                <w:kern w:val="0"/>
                <w:sz w:val="24"/>
                <w:szCs w:val="24"/>
              </w:rPr>
            </w:pPr>
            <w:r>
              <w:rPr>
                <w:rFonts w:hint="eastAsia" w:ascii="新宋体" w:hAnsi="新宋体" w:eastAsia="新宋体" w:cs="宋体"/>
                <w:color w:val="333333"/>
                <w:kern w:val="0"/>
                <w:sz w:val="24"/>
                <w:szCs w:val="24"/>
              </w:rPr>
              <w:t>价值及其基本特征</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价值评价及其特点</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价值观与核心价值观。</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leftChars="200"/>
              <w:jc w:val="left"/>
              <w:textAlignment w:val="auto"/>
              <w:rPr>
                <w:rFonts w:hint="eastAsia" w:ascii="新宋体" w:hAnsi="新宋体" w:eastAsia="新宋体" w:cs="宋体"/>
                <w:color w:val="333333"/>
                <w:kern w:val="0"/>
                <w:sz w:val="24"/>
                <w:szCs w:val="24"/>
              </w:rPr>
            </w:pPr>
            <w:r>
              <w:rPr>
                <w:rFonts w:hint="eastAsia" w:ascii="新宋体" w:hAnsi="新宋体" w:eastAsia="新宋体" w:cs="宋体"/>
                <w:color w:val="333333"/>
                <w:kern w:val="0"/>
                <w:sz w:val="24"/>
                <w:szCs w:val="24"/>
              </w:rPr>
              <w:t>改造客观世界和改造主观世界及其辩证关系</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从必然走向自由</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实现理论创新和实践创新的良性互动。</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leftChars="200"/>
              <w:jc w:val="left"/>
              <w:textAlignment w:val="auto"/>
              <w:rPr>
                <w:rFonts w:hint="eastAsia" w:ascii="新宋体" w:hAnsi="新宋体" w:eastAsia="新宋体" w:cs="宋体"/>
                <w:color w:val="333333"/>
                <w:kern w:val="0"/>
                <w:sz w:val="24"/>
                <w:szCs w:val="24"/>
              </w:rPr>
            </w:pPr>
            <w:r>
              <w:rPr>
                <w:rFonts w:hint="eastAsia" w:ascii="新宋体" w:hAnsi="新宋体" w:eastAsia="新宋体" w:cs="宋体"/>
                <w:color w:val="333333"/>
                <w:kern w:val="0"/>
                <w:sz w:val="24"/>
                <w:szCs w:val="24"/>
                <w:lang w:val="en-US" w:eastAsia="zh-CN"/>
              </w:rPr>
              <w:t>2.</w:t>
            </w:r>
            <w:r>
              <w:rPr>
                <w:rFonts w:hint="eastAsia" w:ascii="新宋体" w:hAnsi="新宋体" w:eastAsia="新宋体" w:cs="宋体"/>
                <w:color w:val="333333"/>
                <w:kern w:val="0"/>
                <w:sz w:val="24"/>
                <w:szCs w:val="24"/>
              </w:rPr>
              <w:t>综合应用：</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leftChars="200"/>
              <w:jc w:val="left"/>
              <w:textAlignment w:val="auto"/>
              <w:rPr>
                <w:rFonts w:hint="eastAsia" w:ascii="新宋体" w:hAnsi="新宋体" w:eastAsia="新宋体" w:cs="宋体"/>
                <w:color w:val="333333"/>
                <w:kern w:val="0"/>
                <w:sz w:val="24"/>
                <w:szCs w:val="24"/>
              </w:rPr>
            </w:pPr>
            <w:r>
              <w:rPr>
                <w:rFonts w:hint="eastAsia" w:ascii="新宋体" w:hAnsi="新宋体" w:eastAsia="新宋体" w:cs="宋体"/>
                <w:color w:val="333333"/>
                <w:kern w:val="0"/>
                <w:sz w:val="24"/>
                <w:szCs w:val="24"/>
              </w:rPr>
              <w:t>实践与认识的辩证运动及其规律</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真理的绝对性和相对性及其辩证关系</w:t>
            </w:r>
            <w:r>
              <w:rPr>
                <w:rFonts w:hint="eastAsia" w:ascii="新宋体" w:hAnsi="新宋体" w:eastAsia="新宋体" w:cs="宋体"/>
                <w:color w:val="333333"/>
                <w:kern w:val="0"/>
                <w:sz w:val="24"/>
                <w:szCs w:val="24"/>
                <w:lang w:val="en-US" w:eastAsia="zh-CN"/>
              </w:rPr>
              <w:t>原理的方法论意义</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真理和价值在实践中的辩证统一</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认识世界和改造世界及其辩证关系</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一切从实际出发，实事求是。</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leftChars="200"/>
              <w:jc w:val="left"/>
              <w:textAlignment w:val="auto"/>
              <w:rPr>
                <w:rFonts w:hint="eastAsia" w:ascii="新宋体" w:hAnsi="新宋体" w:eastAsia="新宋体" w:cs="宋体"/>
                <w:color w:val="333333"/>
                <w:kern w:val="0"/>
                <w:sz w:val="24"/>
                <w:szCs w:val="24"/>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leftChars="200"/>
              <w:jc w:val="center"/>
              <w:textAlignment w:val="auto"/>
              <w:rPr>
                <w:rFonts w:hint="eastAsia" w:ascii="新宋体" w:hAnsi="新宋体" w:eastAsia="新宋体" w:cs="宋体"/>
                <w:color w:val="333333"/>
                <w:kern w:val="0"/>
                <w:sz w:val="24"/>
                <w:szCs w:val="24"/>
              </w:rPr>
            </w:pPr>
            <w:r>
              <w:rPr>
                <w:rFonts w:hint="eastAsia" w:asciiTheme="minorEastAsia" w:hAnsiTheme="minorEastAsia" w:eastAsiaTheme="minorEastAsia" w:cstheme="minorEastAsia"/>
                <w:b/>
                <w:bCs/>
                <w:color w:val="333333"/>
                <w:kern w:val="0"/>
                <w:sz w:val="24"/>
                <w:szCs w:val="24"/>
                <w:lang w:val="en-US" w:eastAsia="zh-CN"/>
              </w:rPr>
              <w:t>第三章  人类社会及其发展规律</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leftChars="200"/>
              <w:jc w:val="left"/>
              <w:textAlignment w:val="auto"/>
              <w:rPr>
                <w:rFonts w:hint="eastAsia" w:ascii="新宋体" w:hAnsi="新宋体" w:eastAsia="新宋体" w:cs="宋体"/>
                <w:color w:val="333333"/>
                <w:kern w:val="0"/>
                <w:sz w:val="24"/>
                <w:szCs w:val="24"/>
              </w:rPr>
            </w:pP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lang w:val="en-US" w:eastAsia="zh-CN"/>
              </w:rPr>
              <w:t>一</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考核知识点</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leftChars="200"/>
              <w:jc w:val="left"/>
              <w:textAlignment w:val="auto"/>
              <w:rPr>
                <w:rFonts w:hint="eastAsia" w:ascii="新宋体" w:hAnsi="新宋体" w:eastAsia="新宋体" w:cs="宋体"/>
                <w:color w:val="333333"/>
                <w:kern w:val="0"/>
                <w:sz w:val="24"/>
                <w:szCs w:val="24"/>
              </w:rPr>
            </w:pPr>
            <w:r>
              <w:rPr>
                <w:rFonts w:hint="eastAsia" w:ascii="新宋体" w:hAnsi="新宋体" w:eastAsia="新宋体" w:cs="宋体"/>
                <w:color w:val="333333"/>
                <w:kern w:val="0"/>
                <w:sz w:val="24"/>
                <w:szCs w:val="24"/>
              </w:rPr>
              <w:t>1.社会基本矛盾及其运动规律</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leftChars="200"/>
              <w:jc w:val="left"/>
              <w:textAlignment w:val="auto"/>
              <w:rPr>
                <w:rFonts w:hint="eastAsia" w:ascii="新宋体" w:hAnsi="新宋体" w:eastAsia="新宋体" w:cs="宋体"/>
                <w:color w:val="333333"/>
                <w:kern w:val="0"/>
                <w:sz w:val="24"/>
                <w:szCs w:val="24"/>
              </w:rPr>
            </w:pPr>
            <w:r>
              <w:rPr>
                <w:rFonts w:hint="eastAsia" w:ascii="新宋体" w:hAnsi="新宋体" w:eastAsia="新宋体" w:cs="宋体"/>
                <w:color w:val="333333"/>
                <w:kern w:val="0"/>
                <w:sz w:val="24"/>
                <w:szCs w:val="24"/>
              </w:rPr>
              <w:t>2.社会历史发展的动力</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leftChars="200"/>
              <w:jc w:val="left"/>
              <w:textAlignment w:val="auto"/>
              <w:rPr>
                <w:rFonts w:hint="eastAsia" w:ascii="新宋体" w:hAnsi="新宋体" w:eastAsia="新宋体" w:cs="宋体"/>
                <w:color w:val="333333"/>
                <w:kern w:val="0"/>
                <w:sz w:val="24"/>
                <w:szCs w:val="24"/>
              </w:rPr>
            </w:pPr>
            <w:r>
              <w:rPr>
                <w:rFonts w:hint="eastAsia" w:ascii="新宋体" w:hAnsi="新宋体" w:eastAsia="新宋体" w:cs="宋体"/>
                <w:color w:val="333333"/>
                <w:kern w:val="0"/>
                <w:sz w:val="24"/>
                <w:szCs w:val="24"/>
              </w:rPr>
              <w:t>3.人民群众在历史发展中的作用</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leftChars="200"/>
              <w:jc w:val="left"/>
              <w:textAlignment w:val="auto"/>
              <w:rPr>
                <w:rFonts w:hint="eastAsia" w:ascii="新宋体" w:hAnsi="新宋体" w:eastAsia="新宋体" w:cs="宋体"/>
                <w:color w:val="333333"/>
                <w:kern w:val="0"/>
                <w:sz w:val="24"/>
                <w:szCs w:val="24"/>
                <w:lang w:val="en-US" w:eastAsia="zh-CN"/>
              </w:rPr>
            </w:pPr>
            <w:r>
              <w:rPr>
                <w:rFonts w:hint="eastAsia" w:ascii="新宋体" w:hAnsi="新宋体" w:eastAsia="新宋体" w:cs="宋体"/>
                <w:color w:val="333333"/>
                <w:kern w:val="0"/>
                <w:sz w:val="24"/>
                <w:szCs w:val="24"/>
                <w:lang w:val="en-US" w:eastAsia="zh-CN"/>
              </w:rPr>
              <w:t>（二）考试要求</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leftChars="200"/>
              <w:jc w:val="left"/>
              <w:textAlignment w:val="auto"/>
              <w:rPr>
                <w:rFonts w:hint="eastAsia" w:ascii="新宋体" w:hAnsi="新宋体" w:eastAsia="新宋体" w:cs="宋体"/>
                <w:color w:val="333333"/>
                <w:kern w:val="0"/>
                <w:sz w:val="24"/>
                <w:szCs w:val="24"/>
                <w:lang w:val="en-US" w:eastAsia="zh-CN"/>
              </w:rPr>
            </w:pPr>
            <w:r>
              <w:rPr>
                <w:rFonts w:hint="eastAsia" w:ascii="新宋体" w:hAnsi="新宋体" w:eastAsia="新宋体" w:cs="宋体"/>
                <w:color w:val="333333"/>
                <w:kern w:val="0"/>
                <w:sz w:val="24"/>
                <w:szCs w:val="24"/>
              </w:rPr>
              <w:t>1.识记和领会：</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leftChars="200"/>
              <w:jc w:val="left"/>
              <w:textAlignment w:val="auto"/>
              <w:rPr>
                <w:rFonts w:hint="eastAsia" w:ascii="新宋体" w:hAnsi="新宋体" w:eastAsia="新宋体" w:cs="宋体"/>
                <w:color w:val="333333"/>
                <w:kern w:val="0"/>
                <w:sz w:val="24"/>
                <w:szCs w:val="24"/>
              </w:rPr>
            </w:pPr>
            <w:r>
              <w:rPr>
                <w:rFonts w:hint="eastAsia" w:ascii="新宋体" w:hAnsi="新宋体" w:eastAsia="新宋体" w:cs="宋体"/>
                <w:color w:val="333333"/>
                <w:kern w:val="0"/>
                <w:sz w:val="24"/>
                <w:szCs w:val="24"/>
              </w:rPr>
              <w:t>两种根本对立的历史观</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社会存在和社会意识及其辩证关系</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物质生产方式是社会历史发展的决定力量。</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leftChars="200"/>
              <w:jc w:val="left"/>
              <w:textAlignment w:val="auto"/>
              <w:rPr>
                <w:rFonts w:hint="eastAsia" w:ascii="新宋体" w:hAnsi="新宋体" w:eastAsia="新宋体" w:cs="宋体"/>
                <w:color w:val="333333"/>
                <w:kern w:val="0"/>
                <w:sz w:val="24"/>
                <w:szCs w:val="24"/>
              </w:rPr>
            </w:pPr>
            <w:r>
              <w:rPr>
                <w:rFonts w:hint="eastAsia" w:ascii="新宋体" w:hAnsi="新宋体" w:eastAsia="新宋体" w:cs="宋体"/>
                <w:color w:val="333333"/>
                <w:kern w:val="0"/>
                <w:sz w:val="24"/>
                <w:szCs w:val="24"/>
              </w:rPr>
              <w:t>生产力的含义和基本要素</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科学技术是生产力中的重要因素</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生产关系的含义和内容。</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leftChars="200"/>
              <w:jc w:val="left"/>
              <w:textAlignment w:val="auto"/>
              <w:rPr>
                <w:rFonts w:hint="eastAsia" w:ascii="新宋体" w:hAnsi="新宋体" w:eastAsia="新宋体" w:cs="宋体"/>
                <w:color w:val="333333"/>
                <w:kern w:val="0"/>
                <w:sz w:val="24"/>
                <w:szCs w:val="24"/>
              </w:rPr>
            </w:pPr>
            <w:r>
              <w:rPr>
                <w:rFonts w:hint="eastAsia" w:ascii="新宋体" w:hAnsi="新宋体" w:eastAsia="新宋体" w:cs="宋体"/>
                <w:color w:val="333333"/>
                <w:kern w:val="0"/>
                <w:sz w:val="24"/>
                <w:szCs w:val="24"/>
              </w:rPr>
              <w:t>经济基础和上层建筑的内涵</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国家的起源和实质。</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leftChars="200"/>
              <w:jc w:val="left"/>
              <w:textAlignment w:val="auto"/>
              <w:rPr>
                <w:rFonts w:hint="eastAsia" w:ascii="新宋体" w:hAnsi="新宋体" w:eastAsia="新宋体" w:cs="宋体"/>
                <w:color w:val="333333"/>
                <w:kern w:val="0"/>
                <w:sz w:val="24"/>
                <w:szCs w:val="24"/>
              </w:rPr>
            </w:pPr>
            <w:r>
              <w:rPr>
                <w:rFonts w:hint="eastAsia" w:ascii="新宋体" w:hAnsi="新宋体" w:eastAsia="新宋体" w:cs="宋体"/>
                <w:color w:val="333333"/>
                <w:kern w:val="0"/>
                <w:sz w:val="24"/>
                <w:szCs w:val="24"/>
              </w:rPr>
              <w:t>社会形态的内涵</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社会形态更替的统一性和多样性</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社会形态更替的必然性与人们的历史选择性</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社会形态更替的前进性与曲折性。</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leftChars="200"/>
              <w:jc w:val="left"/>
              <w:textAlignment w:val="auto"/>
              <w:rPr>
                <w:rFonts w:hint="eastAsia" w:ascii="新宋体" w:hAnsi="新宋体" w:eastAsia="新宋体" w:cs="宋体"/>
                <w:color w:val="333333"/>
                <w:kern w:val="0"/>
                <w:sz w:val="24"/>
                <w:szCs w:val="24"/>
              </w:rPr>
            </w:pPr>
            <w:r>
              <w:rPr>
                <w:rFonts w:hint="eastAsia" w:ascii="新宋体" w:hAnsi="新宋体" w:eastAsia="新宋体" w:cs="宋体"/>
                <w:color w:val="333333"/>
                <w:kern w:val="0"/>
                <w:sz w:val="24"/>
                <w:szCs w:val="24"/>
              </w:rPr>
              <w:t>社会基本矛盾的内容</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社会基本矛盾在历史发展中的作用</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社会主要矛盾在历史发展中的作用</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阶级和阶级斗争的产生和本质。</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leftChars="200"/>
              <w:jc w:val="left"/>
              <w:textAlignment w:val="auto"/>
              <w:rPr>
                <w:rFonts w:hint="eastAsia" w:ascii="新宋体" w:hAnsi="新宋体" w:eastAsia="新宋体" w:cs="宋体"/>
                <w:color w:val="333333"/>
                <w:kern w:val="0"/>
                <w:sz w:val="24"/>
                <w:szCs w:val="24"/>
              </w:rPr>
            </w:pPr>
            <w:r>
              <w:rPr>
                <w:rFonts w:hint="eastAsia" w:ascii="新宋体" w:hAnsi="新宋体" w:eastAsia="新宋体" w:cs="宋体"/>
                <w:color w:val="333333"/>
                <w:kern w:val="0"/>
                <w:sz w:val="24"/>
                <w:szCs w:val="24"/>
              </w:rPr>
              <w:t>阶级斗争在阶级社会发展中的作用</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社会革命的实质和作用</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改革在社会发展中的作用。</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leftChars="200"/>
              <w:jc w:val="left"/>
              <w:textAlignment w:val="auto"/>
              <w:rPr>
                <w:rFonts w:hint="eastAsia" w:ascii="新宋体" w:hAnsi="新宋体" w:eastAsia="新宋体" w:cs="宋体"/>
                <w:color w:val="333333"/>
                <w:kern w:val="0"/>
                <w:sz w:val="24"/>
                <w:szCs w:val="24"/>
              </w:rPr>
            </w:pPr>
            <w:r>
              <w:rPr>
                <w:rFonts w:hint="eastAsia" w:ascii="新宋体" w:hAnsi="新宋体" w:eastAsia="新宋体" w:cs="宋体"/>
                <w:color w:val="333333"/>
                <w:kern w:val="0"/>
                <w:sz w:val="24"/>
                <w:szCs w:val="24"/>
              </w:rPr>
              <w:t>科学技术在社会发展中的作用</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正确把握科学技术的社会作用。</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leftChars="200"/>
              <w:jc w:val="left"/>
              <w:textAlignment w:val="auto"/>
              <w:rPr>
                <w:rFonts w:hint="eastAsia" w:ascii="新宋体" w:hAnsi="新宋体" w:eastAsia="新宋体" w:cs="宋体"/>
                <w:color w:val="333333"/>
                <w:kern w:val="0"/>
                <w:sz w:val="24"/>
                <w:szCs w:val="24"/>
              </w:rPr>
            </w:pPr>
            <w:r>
              <w:rPr>
                <w:rFonts w:hint="eastAsia" w:ascii="新宋体" w:hAnsi="新宋体" w:eastAsia="新宋体" w:cs="宋体"/>
                <w:color w:val="333333"/>
                <w:kern w:val="0"/>
                <w:sz w:val="24"/>
                <w:szCs w:val="24"/>
              </w:rPr>
              <w:t>两种历史观在历史创造者问题上的对立</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唯物史观考察历史创造者的原则</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杰出人物的历史作用</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辩证地理解和评价个人的历史作用</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正确评价无产阶级领</w:t>
            </w:r>
            <w:r>
              <w:rPr>
                <w:rFonts w:hint="eastAsia" w:ascii="新宋体" w:hAnsi="新宋体" w:eastAsia="新宋体" w:cs="宋体"/>
                <w:color w:val="333333"/>
                <w:kern w:val="0"/>
                <w:sz w:val="24"/>
                <w:szCs w:val="24"/>
                <w:lang w:val="en-US" w:eastAsia="zh-CN"/>
              </w:rPr>
              <w:t>袖</w:t>
            </w:r>
            <w:r>
              <w:rPr>
                <w:rFonts w:hint="eastAsia" w:ascii="新宋体" w:hAnsi="新宋体" w:eastAsia="新宋体" w:cs="宋体"/>
                <w:color w:val="333333"/>
                <w:kern w:val="0"/>
                <w:sz w:val="24"/>
                <w:szCs w:val="24"/>
              </w:rPr>
              <w:t>。</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leftChars="200"/>
              <w:jc w:val="left"/>
              <w:textAlignment w:val="auto"/>
              <w:rPr>
                <w:rFonts w:hint="eastAsia" w:ascii="新宋体" w:hAnsi="新宋体" w:eastAsia="新宋体" w:cs="宋体"/>
                <w:color w:val="333333"/>
                <w:kern w:val="0"/>
                <w:sz w:val="24"/>
                <w:szCs w:val="24"/>
              </w:rPr>
            </w:pPr>
            <w:r>
              <w:rPr>
                <w:rFonts w:hint="eastAsia" w:ascii="新宋体" w:hAnsi="新宋体" w:eastAsia="新宋体" w:cs="宋体"/>
                <w:color w:val="333333"/>
                <w:kern w:val="0"/>
                <w:sz w:val="24"/>
                <w:szCs w:val="24"/>
                <w:lang w:val="en-US" w:eastAsia="zh-CN"/>
              </w:rPr>
              <w:t>2.</w:t>
            </w:r>
            <w:r>
              <w:rPr>
                <w:rFonts w:hint="eastAsia" w:ascii="新宋体" w:hAnsi="新宋体" w:eastAsia="新宋体" w:cs="宋体"/>
                <w:color w:val="333333"/>
                <w:kern w:val="0"/>
                <w:sz w:val="24"/>
                <w:szCs w:val="24"/>
              </w:rPr>
              <w:t>综合应用：</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leftChars="200"/>
              <w:jc w:val="left"/>
              <w:textAlignment w:val="auto"/>
              <w:rPr>
                <w:rFonts w:hint="eastAsia" w:ascii="新宋体" w:hAnsi="新宋体" w:eastAsia="新宋体" w:cs="宋体"/>
                <w:color w:val="333333"/>
                <w:kern w:val="0"/>
                <w:sz w:val="24"/>
                <w:szCs w:val="24"/>
              </w:rPr>
            </w:pPr>
            <w:r>
              <w:rPr>
                <w:rFonts w:hint="eastAsia" w:ascii="新宋体" w:hAnsi="新宋体" w:eastAsia="新宋体" w:cs="宋体"/>
                <w:color w:val="333333"/>
                <w:kern w:val="0"/>
                <w:sz w:val="24"/>
                <w:szCs w:val="24"/>
              </w:rPr>
              <w:t>社会存在与社会意识辩证关系原理的重要意义</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生产关系一定要适合生产力状况的规律及其资本论和现实意义</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上层建筑一定要适合经济基础状况的规律及其理论和现实意义</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阶级分析方法</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人民群众在创造历史过程中的决定作用</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群众观点与群众路线。</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leftChars="200"/>
              <w:jc w:val="left"/>
              <w:textAlignment w:val="auto"/>
              <w:rPr>
                <w:rFonts w:hint="eastAsia" w:ascii="新宋体" w:hAnsi="新宋体" w:eastAsia="新宋体" w:cs="宋体"/>
                <w:color w:val="333333"/>
                <w:kern w:val="0"/>
                <w:sz w:val="24"/>
                <w:szCs w:val="24"/>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leftChars="200"/>
              <w:jc w:val="center"/>
              <w:textAlignment w:val="auto"/>
              <w:rPr>
                <w:rFonts w:hint="eastAsia" w:asciiTheme="minorEastAsia" w:hAnsiTheme="minorEastAsia" w:eastAsiaTheme="minorEastAsia" w:cstheme="minorEastAsia"/>
                <w:b/>
                <w:bCs/>
                <w:color w:val="333333"/>
                <w:kern w:val="0"/>
                <w:sz w:val="24"/>
                <w:szCs w:val="24"/>
                <w:lang w:val="en-US" w:eastAsia="zh-CN"/>
              </w:rPr>
            </w:pPr>
            <w:r>
              <w:rPr>
                <w:rFonts w:hint="eastAsia" w:asciiTheme="minorEastAsia" w:hAnsiTheme="minorEastAsia" w:eastAsiaTheme="minorEastAsia" w:cstheme="minorEastAsia"/>
                <w:b/>
                <w:bCs/>
                <w:color w:val="333333"/>
                <w:kern w:val="0"/>
                <w:sz w:val="24"/>
                <w:szCs w:val="24"/>
                <w:lang w:val="en-US" w:eastAsia="zh-CN"/>
              </w:rPr>
              <w:t>第四章  资本主义的本质及规律</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leftChars="200"/>
              <w:jc w:val="left"/>
              <w:textAlignment w:val="auto"/>
              <w:rPr>
                <w:rFonts w:hint="eastAsia" w:ascii="新宋体" w:hAnsi="新宋体" w:eastAsia="新宋体" w:cs="宋体"/>
                <w:color w:val="333333"/>
                <w:kern w:val="0"/>
                <w:sz w:val="24"/>
                <w:szCs w:val="24"/>
              </w:rPr>
            </w:pP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lang w:val="en-US" w:eastAsia="zh-CN"/>
              </w:rPr>
              <w:t>一</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考核知识点</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leftChars="200"/>
              <w:jc w:val="left"/>
              <w:textAlignment w:val="auto"/>
              <w:rPr>
                <w:rFonts w:hint="eastAsia" w:ascii="新宋体" w:hAnsi="新宋体" w:eastAsia="新宋体" w:cs="宋体"/>
                <w:color w:val="333333"/>
                <w:kern w:val="0"/>
                <w:sz w:val="24"/>
                <w:szCs w:val="24"/>
              </w:rPr>
            </w:pPr>
            <w:r>
              <w:rPr>
                <w:rFonts w:hint="eastAsia" w:ascii="新宋体" w:hAnsi="新宋体" w:eastAsia="新宋体" w:cs="宋体"/>
                <w:color w:val="333333"/>
                <w:kern w:val="0"/>
                <w:sz w:val="24"/>
                <w:szCs w:val="24"/>
              </w:rPr>
              <w:t>1.商品经济和价值规律</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leftChars="200"/>
              <w:jc w:val="left"/>
              <w:textAlignment w:val="auto"/>
              <w:rPr>
                <w:rFonts w:hint="eastAsia" w:ascii="新宋体" w:hAnsi="新宋体" w:eastAsia="新宋体" w:cs="宋体"/>
                <w:color w:val="333333"/>
                <w:kern w:val="0"/>
                <w:sz w:val="24"/>
                <w:szCs w:val="24"/>
              </w:rPr>
            </w:pPr>
            <w:r>
              <w:rPr>
                <w:rFonts w:hint="eastAsia" w:ascii="新宋体" w:hAnsi="新宋体" w:eastAsia="新宋体" w:cs="宋体"/>
                <w:color w:val="333333"/>
                <w:kern w:val="0"/>
                <w:sz w:val="24"/>
                <w:szCs w:val="24"/>
              </w:rPr>
              <w:t>2.资本主义经济制度的本质</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leftChars="200"/>
              <w:jc w:val="left"/>
              <w:textAlignment w:val="auto"/>
              <w:rPr>
                <w:rFonts w:hint="eastAsia" w:ascii="新宋体" w:hAnsi="新宋体" w:eastAsia="新宋体" w:cs="宋体"/>
                <w:color w:val="333333"/>
                <w:kern w:val="0"/>
                <w:sz w:val="24"/>
                <w:szCs w:val="24"/>
              </w:rPr>
            </w:pPr>
            <w:r>
              <w:rPr>
                <w:rFonts w:hint="eastAsia" w:ascii="新宋体" w:hAnsi="新宋体" w:eastAsia="新宋体" w:cs="宋体"/>
                <w:color w:val="333333"/>
                <w:kern w:val="0"/>
                <w:sz w:val="24"/>
                <w:szCs w:val="24"/>
              </w:rPr>
              <w:t>3.资本主义政治制度和意识形态</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leftChars="200"/>
              <w:jc w:val="left"/>
              <w:textAlignment w:val="auto"/>
              <w:rPr>
                <w:rFonts w:hint="eastAsia" w:ascii="新宋体" w:hAnsi="新宋体" w:eastAsia="新宋体" w:cs="宋体"/>
                <w:color w:val="333333"/>
                <w:kern w:val="0"/>
                <w:sz w:val="24"/>
                <w:szCs w:val="24"/>
                <w:lang w:val="en-US" w:eastAsia="zh-CN"/>
              </w:rPr>
            </w:pPr>
            <w:r>
              <w:rPr>
                <w:rFonts w:hint="eastAsia" w:ascii="新宋体" w:hAnsi="新宋体" w:eastAsia="新宋体" w:cs="宋体"/>
                <w:color w:val="333333"/>
                <w:kern w:val="0"/>
                <w:sz w:val="24"/>
                <w:szCs w:val="24"/>
                <w:lang w:val="en-US" w:eastAsia="zh-CN"/>
              </w:rPr>
              <w:t>（二）考试要求</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leftChars="200"/>
              <w:jc w:val="left"/>
              <w:textAlignment w:val="auto"/>
              <w:rPr>
                <w:rFonts w:hint="eastAsia" w:ascii="新宋体" w:hAnsi="新宋体" w:eastAsia="新宋体" w:cs="宋体"/>
                <w:color w:val="333333"/>
                <w:kern w:val="0"/>
                <w:sz w:val="24"/>
                <w:szCs w:val="24"/>
              </w:rPr>
            </w:pPr>
            <w:r>
              <w:rPr>
                <w:rFonts w:hint="eastAsia" w:ascii="新宋体" w:hAnsi="新宋体" w:eastAsia="新宋体" w:cs="宋体"/>
                <w:color w:val="333333"/>
                <w:kern w:val="0"/>
                <w:sz w:val="24"/>
                <w:szCs w:val="24"/>
              </w:rPr>
              <w:t>1.识记和领会：</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leftChars="200"/>
              <w:jc w:val="left"/>
              <w:textAlignment w:val="auto"/>
              <w:rPr>
                <w:rFonts w:hint="eastAsia" w:ascii="新宋体" w:hAnsi="新宋体" w:eastAsia="新宋体" w:cs="宋体"/>
                <w:color w:val="333333"/>
                <w:kern w:val="0"/>
                <w:sz w:val="24"/>
                <w:szCs w:val="24"/>
              </w:rPr>
            </w:pPr>
            <w:r>
              <w:rPr>
                <w:rFonts w:hint="eastAsia" w:ascii="新宋体" w:hAnsi="新宋体" w:eastAsia="新宋体" w:cs="宋体"/>
                <w:color w:val="333333"/>
                <w:kern w:val="0"/>
                <w:sz w:val="24"/>
                <w:szCs w:val="24"/>
              </w:rPr>
              <w:t>商品经济产生的历史条件</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商品的二因素和生产商品的劳动的二重性</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商品价值量的决定</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价值形式的发展与货币的产生</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货币的本质和职能</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以私有制为基础的商品经济的基本矛盾。</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leftChars="200"/>
              <w:jc w:val="left"/>
              <w:textAlignment w:val="auto"/>
              <w:rPr>
                <w:rFonts w:hint="eastAsia" w:ascii="新宋体" w:hAnsi="新宋体" w:eastAsia="新宋体" w:cs="宋体"/>
                <w:color w:val="333333"/>
                <w:kern w:val="0"/>
                <w:sz w:val="24"/>
                <w:szCs w:val="24"/>
              </w:rPr>
            </w:pPr>
            <w:r>
              <w:rPr>
                <w:rFonts w:hint="eastAsia" w:ascii="新宋体" w:hAnsi="新宋体" w:eastAsia="新宋体" w:cs="宋体"/>
                <w:color w:val="333333"/>
                <w:kern w:val="0"/>
                <w:sz w:val="24"/>
                <w:szCs w:val="24"/>
              </w:rPr>
              <w:t>前资本主义社会形态的演进和更替</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资本主义生产关系的产生</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资本的原始积累</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资本主义生产方式的确立。</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leftChars="200"/>
              <w:jc w:val="left"/>
              <w:textAlignment w:val="auto"/>
              <w:rPr>
                <w:rFonts w:hint="eastAsia" w:ascii="新宋体" w:hAnsi="新宋体" w:eastAsia="新宋体" w:cs="宋体"/>
                <w:color w:val="333333"/>
                <w:kern w:val="0"/>
                <w:sz w:val="24"/>
                <w:szCs w:val="24"/>
              </w:rPr>
            </w:pPr>
            <w:r>
              <w:rPr>
                <w:rFonts w:hint="eastAsia" w:ascii="新宋体" w:hAnsi="新宋体" w:eastAsia="新宋体" w:cs="宋体"/>
                <w:color w:val="333333"/>
                <w:kern w:val="0"/>
                <w:sz w:val="24"/>
                <w:szCs w:val="24"/>
              </w:rPr>
              <w:t>劳动力成为商品的基本条件</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劳动力商品的特点与货币转化为资本</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资本主义所有制的含义和本质。</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leftChars="200"/>
              <w:jc w:val="left"/>
              <w:textAlignment w:val="auto"/>
              <w:rPr>
                <w:rFonts w:hint="eastAsia" w:ascii="新宋体" w:hAnsi="新宋体" w:eastAsia="新宋体" w:cs="宋体"/>
                <w:color w:val="333333"/>
                <w:kern w:val="0"/>
                <w:sz w:val="24"/>
                <w:szCs w:val="24"/>
              </w:rPr>
            </w:pPr>
            <w:r>
              <w:rPr>
                <w:rFonts w:hint="eastAsia" w:ascii="新宋体" w:hAnsi="新宋体" w:eastAsia="新宋体" w:cs="宋体"/>
                <w:color w:val="333333"/>
                <w:kern w:val="0"/>
                <w:sz w:val="24"/>
                <w:szCs w:val="24"/>
              </w:rPr>
              <w:t>资本主义生产过程的两重性</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剩余价值的实质</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资本的本质</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不变资本和可变资本的区分及其意义</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剩余价值率</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绝对剩余价值和相对剩余价值</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超额剩余价值</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生产自动化条件下剩余价值的源泉。</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leftChars="200"/>
              <w:jc w:val="left"/>
              <w:textAlignment w:val="auto"/>
              <w:rPr>
                <w:rFonts w:hint="eastAsia" w:ascii="新宋体" w:hAnsi="新宋体" w:eastAsia="新宋体" w:cs="宋体"/>
                <w:color w:val="333333"/>
                <w:kern w:val="0"/>
                <w:sz w:val="24"/>
                <w:szCs w:val="24"/>
              </w:rPr>
            </w:pPr>
            <w:r>
              <w:rPr>
                <w:rFonts w:hint="eastAsia" w:ascii="新宋体" w:hAnsi="新宋体" w:eastAsia="新宋体" w:cs="宋体"/>
                <w:color w:val="333333"/>
                <w:kern w:val="0"/>
                <w:sz w:val="24"/>
                <w:szCs w:val="24"/>
              </w:rPr>
              <w:t>资本主义简单再生产和扩大再生产</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资本积累的本质、源泉和后果</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资本有机构成</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相对过剩人口。</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leftChars="200"/>
              <w:jc w:val="left"/>
              <w:textAlignment w:val="auto"/>
              <w:rPr>
                <w:rFonts w:hint="eastAsia" w:ascii="新宋体" w:hAnsi="新宋体" w:eastAsia="新宋体" w:cs="宋体"/>
                <w:color w:val="333333"/>
                <w:kern w:val="0"/>
                <w:sz w:val="24"/>
                <w:szCs w:val="24"/>
              </w:rPr>
            </w:pPr>
            <w:r>
              <w:rPr>
                <w:rFonts w:hint="eastAsia" w:ascii="新宋体" w:hAnsi="新宋体" w:eastAsia="新宋体" w:cs="宋体"/>
                <w:color w:val="333333"/>
                <w:kern w:val="0"/>
                <w:sz w:val="24"/>
                <w:szCs w:val="24"/>
              </w:rPr>
              <w:t>资本循环及其职能形式</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产业资本运动的基本前提条件</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资本周转及其速度。社会再生产的核心问题及实现条件。</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leftChars="200"/>
              <w:jc w:val="left"/>
              <w:textAlignment w:val="auto"/>
              <w:rPr>
                <w:rFonts w:hint="eastAsia" w:ascii="新宋体" w:hAnsi="新宋体" w:eastAsia="新宋体" w:cs="宋体"/>
                <w:color w:val="333333"/>
                <w:kern w:val="0"/>
                <w:sz w:val="24"/>
                <w:szCs w:val="24"/>
              </w:rPr>
            </w:pPr>
            <w:r>
              <w:rPr>
                <w:rFonts w:hint="eastAsia" w:ascii="新宋体" w:hAnsi="新宋体" w:eastAsia="新宋体" w:cs="宋体"/>
                <w:color w:val="333333"/>
                <w:kern w:val="0"/>
                <w:sz w:val="24"/>
                <w:szCs w:val="24"/>
              </w:rPr>
              <w:t>资本主义工资的本质和形式</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平均利润的形成和剩余价值的分割。</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leftChars="200"/>
              <w:jc w:val="left"/>
              <w:textAlignment w:val="auto"/>
              <w:rPr>
                <w:rFonts w:hint="eastAsia" w:ascii="新宋体" w:hAnsi="新宋体" w:eastAsia="新宋体" w:cs="宋体"/>
                <w:color w:val="333333"/>
                <w:kern w:val="0"/>
                <w:sz w:val="24"/>
                <w:szCs w:val="24"/>
                <w:lang w:val="en-US" w:eastAsia="zh-CN"/>
              </w:rPr>
            </w:pPr>
            <w:r>
              <w:rPr>
                <w:rFonts w:hint="eastAsia" w:ascii="新宋体" w:hAnsi="新宋体" w:eastAsia="新宋体" w:cs="宋体"/>
                <w:color w:val="333333"/>
                <w:kern w:val="0"/>
                <w:sz w:val="24"/>
                <w:szCs w:val="24"/>
              </w:rPr>
              <w:t>资本主义国家的职能和本质</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资本主义的民主制度及其本质</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资本主义政治制度的进步作用和局限性</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资本主义意识形态的形成及其本质。</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leftChars="200"/>
              <w:jc w:val="left"/>
              <w:textAlignment w:val="auto"/>
              <w:rPr>
                <w:rFonts w:hint="eastAsia" w:ascii="新宋体" w:hAnsi="新宋体" w:eastAsia="新宋体" w:cs="宋体"/>
                <w:color w:val="333333"/>
                <w:kern w:val="0"/>
                <w:sz w:val="24"/>
                <w:szCs w:val="24"/>
              </w:rPr>
            </w:pPr>
            <w:r>
              <w:rPr>
                <w:rFonts w:hint="eastAsia" w:ascii="新宋体" w:hAnsi="新宋体" w:eastAsia="新宋体" w:cs="宋体"/>
                <w:color w:val="333333"/>
                <w:kern w:val="0"/>
                <w:sz w:val="24"/>
                <w:szCs w:val="24"/>
                <w:lang w:val="en-US" w:eastAsia="zh-CN"/>
              </w:rPr>
              <w:t>2.</w:t>
            </w:r>
            <w:r>
              <w:rPr>
                <w:rFonts w:hint="eastAsia" w:ascii="新宋体" w:hAnsi="新宋体" w:eastAsia="新宋体" w:cs="宋体"/>
                <w:color w:val="333333"/>
                <w:kern w:val="0"/>
                <w:sz w:val="24"/>
                <w:szCs w:val="24"/>
              </w:rPr>
              <w:t>综合应用：</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leftChars="200"/>
              <w:jc w:val="left"/>
              <w:textAlignment w:val="auto"/>
              <w:rPr>
                <w:rFonts w:hint="eastAsia" w:ascii="新宋体" w:hAnsi="新宋体" w:eastAsia="新宋体" w:cs="宋体"/>
                <w:color w:val="333333"/>
                <w:kern w:val="0"/>
                <w:sz w:val="24"/>
                <w:szCs w:val="24"/>
              </w:rPr>
            </w:pPr>
            <w:r>
              <w:rPr>
                <w:rFonts w:hint="eastAsia" w:ascii="新宋体" w:hAnsi="新宋体" w:eastAsia="新宋体" w:cs="宋体"/>
                <w:color w:val="333333"/>
                <w:kern w:val="0"/>
                <w:sz w:val="24"/>
                <w:szCs w:val="24"/>
              </w:rPr>
              <w:t>价值规律及其作用</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马克思劳动价值论的理论和实践意义</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深化对马克思劳动价值论的认识</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资本积累的历史趋势</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资本主义基本矛盾。资本主义经济危机</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辩证地分析资本主义意识形态。</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leftChars="200"/>
              <w:jc w:val="center"/>
              <w:textAlignment w:val="auto"/>
              <w:rPr>
                <w:rFonts w:hint="eastAsia" w:asciiTheme="minorEastAsia" w:hAnsiTheme="minorEastAsia" w:eastAsiaTheme="minorEastAsia" w:cstheme="minorEastAsia"/>
                <w:b/>
                <w:bCs/>
                <w:color w:val="333333"/>
                <w:kern w:val="0"/>
                <w:sz w:val="24"/>
                <w:szCs w:val="24"/>
                <w:lang w:val="en-US" w:eastAsia="zh-CN"/>
              </w:rPr>
            </w:pPr>
            <w:r>
              <w:rPr>
                <w:rFonts w:hint="eastAsia" w:asciiTheme="minorEastAsia" w:hAnsiTheme="minorEastAsia" w:eastAsiaTheme="minorEastAsia" w:cstheme="minorEastAsia"/>
                <w:b/>
                <w:bCs/>
                <w:color w:val="333333"/>
                <w:kern w:val="0"/>
                <w:sz w:val="24"/>
                <w:szCs w:val="24"/>
                <w:lang w:val="en-US" w:eastAsia="zh-CN"/>
              </w:rPr>
              <w:t>第五章  资本主义的发展及其趋势</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leftChars="200"/>
              <w:jc w:val="left"/>
              <w:textAlignment w:val="auto"/>
              <w:rPr>
                <w:rFonts w:hint="eastAsia" w:ascii="新宋体" w:hAnsi="新宋体" w:eastAsia="新宋体" w:cs="宋体"/>
                <w:color w:val="333333"/>
                <w:kern w:val="0"/>
                <w:sz w:val="24"/>
                <w:szCs w:val="24"/>
              </w:rPr>
            </w:pP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lang w:val="en-US" w:eastAsia="zh-CN"/>
              </w:rPr>
              <w:t>一</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考核知识点</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leftChars="200"/>
              <w:jc w:val="left"/>
              <w:textAlignment w:val="auto"/>
              <w:rPr>
                <w:rFonts w:hint="eastAsia" w:ascii="新宋体" w:hAnsi="新宋体" w:eastAsia="新宋体" w:cs="宋体"/>
                <w:color w:val="333333"/>
                <w:kern w:val="0"/>
                <w:sz w:val="24"/>
                <w:szCs w:val="24"/>
              </w:rPr>
            </w:pPr>
            <w:r>
              <w:rPr>
                <w:rFonts w:hint="eastAsia" w:ascii="新宋体" w:hAnsi="新宋体" w:eastAsia="新宋体" w:cs="宋体"/>
                <w:color w:val="333333"/>
                <w:kern w:val="0"/>
                <w:sz w:val="24"/>
                <w:szCs w:val="24"/>
              </w:rPr>
              <w:t>1.垄断资本主义的形成与发展</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leftChars="200"/>
              <w:jc w:val="left"/>
              <w:textAlignment w:val="auto"/>
              <w:rPr>
                <w:rFonts w:hint="eastAsia" w:ascii="新宋体" w:hAnsi="新宋体" w:eastAsia="新宋体" w:cs="宋体"/>
                <w:color w:val="333333"/>
                <w:kern w:val="0"/>
                <w:sz w:val="24"/>
                <w:szCs w:val="24"/>
              </w:rPr>
            </w:pPr>
            <w:r>
              <w:rPr>
                <w:rFonts w:hint="eastAsia" w:ascii="新宋体" w:hAnsi="新宋体" w:eastAsia="新宋体" w:cs="宋体"/>
                <w:color w:val="333333"/>
                <w:kern w:val="0"/>
                <w:sz w:val="24"/>
                <w:szCs w:val="24"/>
              </w:rPr>
              <w:t>2.正确认识当代资本主义的新变化</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leftChars="200"/>
              <w:jc w:val="left"/>
              <w:textAlignment w:val="auto"/>
              <w:rPr>
                <w:rFonts w:hint="eastAsia" w:ascii="新宋体" w:hAnsi="新宋体" w:eastAsia="新宋体" w:cs="宋体"/>
                <w:color w:val="333333"/>
                <w:kern w:val="0"/>
                <w:sz w:val="24"/>
                <w:szCs w:val="24"/>
              </w:rPr>
            </w:pPr>
            <w:r>
              <w:rPr>
                <w:rFonts w:hint="eastAsia" w:ascii="新宋体" w:hAnsi="新宋体" w:eastAsia="新宋体" w:cs="宋体"/>
                <w:color w:val="333333"/>
                <w:kern w:val="0"/>
                <w:sz w:val="24"/>
                <w:szCs w:val="24"/>
              </w:rPr>
              <w:t>3.资本主义的历史地位和发展趋势</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leftChars="200"/>
              <w:jc w:val="left"/>
              <w:textAlignment w:val="auto"/>
              <w:rPr>
                <w:rFonts w:hint="eastAsia" w:ascii="新宋体" w:hAnsi="新宋体" w:eastAsia="新宋体" w:cs="宋体"/>
                <w:color w:val="333333"/>
                <w:kern w:val="0"/>
                <w:sz w:val="24"/>
                <w:szCs w:val="24"/>
                <w:lang w:val="en-US" w:eastAsia="zh-CN"/>
              </w:rPr>
            </w:pPr>
            <w:r>
              <w:rPr>
                <w:rFonts w:hint="eastAsia" w:ascii="新宋体" w:hAnsi="新宋体" w:eastAsia="新宋体" w:cs="宋体"/>
                <w:color w:val="333333"/>
                <w:kern w:val="0"/>
                <w:sz w:val="24"/>
                <w:szCs w:val="24"/>
                <w:lang w:val="en-US" w:eastAsia="zh-CN"/>
              </w:rPr>
              <w:t>（二）考试要求</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leftChars="200"/>
              <w:jc w:val="left"/>
              <w:textAlignment w:val="auto"/>
              <w:rPr>
                <w:rFonts w:hint="eastAsia" w:ascii="新宋体" w:hAnsi="新宋体" w:eastAsia="新宋体" w:cs="宋体"/>
                <w:color w:val="333333"/>
                <w:kern w:val="0"/>
                <w:sz w:val="24"/>
                <w:szCs w:val="24"/>
              </w:rPr>
            </w:pPr>
            <w:r>
              <w:rPr>
                <w:rFonts w:hint="eastAsia" w:ascii="新宋体" w:hAnsi="新宋体" w:eastAsia="新宋体" w:cs="宋体"/>
                <w:color w:val="333333"/>
                <w:kern w:val="0"/>
                <w:sz w:val="24"/>
                <w:szCs w:val="24"/>
              </w:rPr>
              <w:t>1.识记和领会：</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leftChars="200"/>
              <w:jc w:val="left"/>
              <w:textAlignment w:val="auto"/>
              <w:rPr>
                <w:rFonts w:hint="eastAsia" w:ascii="新宋体" w:hAnsi="新宋体" w:eastAsia="新宋体" w:cs="宋体"/>
                <w:color w:val="333333"/>
                <w:kern w:val="0"/>
                <w:sz w:val="24"/>
                <w:szCs w:val="24"/>
              </w:rPr>
            </w:pPr>
            <w:r>
              <w:rPr>
                <w:rFonts w:hint="eastAsia" w:ascii="新宋体" w:hAnsi="新宋体" w:eastAsia="新宋体" w:cs="宋体"/>
                <w:color w:val="333333"/>
                <w:kern w:val="0"/>
                <w:sz w:val="24"/>
                <w:szCs w:val="24"/>
              </w:rPr>
              <w:t>资本主义发展的两个阶段</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生产集中与资本集中</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垄断的形成、本质及垄断组织</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垄断与竞争</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金融资本与金融寡头</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垄断利润和垄断价格。</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leftChars="200"/>
              <w:jc w:val="left"/>
              <w:textAlignment w:val="auto"/>
              <w:rPr>
                <w:rFonts w:hint="eastAsia" w:ascii="新宋体" w:hAnsi="新宋体" w:eastAsia="新宋体" w:cs="宋体"/>
                <w:color w:val="333333"/>
                <w:kern w:val="0"/>
                <w:sz w:val="24"/>
                <w:szCs w:val="24"/>
              </w:rPr>
            </w:pPr>
            <w:r>
              <w:rPr>
                <w:rFonts w:hint="eastAsia" w:ascii="新宋体" w:hAnsi="新宋体" w:eastAsia="新宋体" w:cs="宋体"/>
                <w:color w:val="333333"/>
                <w:kern w:val="0"/>
                <w:sz w:val="24"/>
                <w:szCs w:val="24"/>
              </w:rPr>
              <w:t>国家垄断资本主义的形成、主要形式和作用</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金融垄断资本的发展</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垄断资本国际化条件下的垄断组织</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垄断资本主义的基本特征和实质。</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leftChars="200"/>
              <w:jc w:val="left"/>
              <w:textAlignment w:val="auto"/>
              <w:rPr>
                <w:rFonts w:hint="eastAsia" w:ascii="新宋体" w:hAnsi="新宋体" w:eastAsia="新宋体" w:cs="宋体"/>
                <w:color w:val="333333"/>
                <w:kern w:val="0"/>
                <w:sz w:val="24"/>
                <w:szCs w:val="24"/>
              </w:rPr>
            </w:pPr>
            <w:r>
              <w:rPr>
                <w:rFonts w:hint="eastAsia" w:ascii="新宋体" w:hAnsi="新宋体" w:eastAsia="新宋体" w:cs="宋体"/>
                <w:color w:val="333333"/>
                <w:kern w:val="0"/>
                <w:sz w:val="24"/>
                <w:szCs w:val="24"/>
              </w:rPr>
              <w:t>经济全球化及其表现</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资本主义的历史地位。</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leftChars="200"/>
              <w:jc w:val="left"/>
              <w:textAlignment w:val="auto"/>
              <w:rPr>
                <w:rFonts w:hint="eastAsia" w:ascii="新宋体" w:hAnsi="新宋体" w:eastAsia="新宋体" w:cs="宋体"/>
                <w:color w:val="333333"/>
                <w:kern w:val="0"/>
                <w:sz w:val="24"/>
                <w:szCs w:val="24"/>
              </w:rPr>
            </w:pPr>
            <w:r>
              <w:rPr>
                <w:rFonts w:hint="eastAsia" w:ascii="新宋体" w:hAnsi="新宋体" w:eastAsia="新宋体" w:cs="宋体"/>
                <w:color w:val="333333"/>
                <w:kern w:val="0"/>
                <w:sz w:val="24"/>
                <w:szCs w:val="24"/>
                <w:lang w:val="en-US" w:eastAsia="zh-CN"/>
              </w:rPr>
              <w:t>2.</w:t>
            </w:r>
            <w:r>
              <w:rPr>
                <w:rFonts w:hint="eastAsia" w:ascii="新宋体" w:hAnsi="新宋体" w:eastAsia="新宋体" w:cs="宋体"/>
                <w:color w:val="333333"/>
                <w:kern w:val="0"/>
                <w:sz w:val="24"/>
                <w:szCs w:val="24"/>
              </w:rPr>
              <w:t>综合应用：</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leftChars="200"/>
              <w:jc w:val="left"/>
              <w:textAlignment w:val="auto"/>
              <w:rPr>
                <w:rFonts w:hint="eastAsia" w:ascii="新宋体" w:hAnsi="新宋体" w:eastAsia="新宋体" w:cs="宋体"/>
                <w:color w:val="333333"/>
                <w:kern w:val="0"/>
                <w:sz w:val="24"/>
                <w:szCs w:val="24"/>
              </w:rPr>
            </w:pPr>
            <w:r>
              <w:rPr>
                <w:rFonts w:hint="eastAsia" w:ascii="新宋体" w:hAnsi="新宋体" w:eastAsia="新宋体" w:cs="宋体"/>
                <w:color w:val="333333"/>
                <w:kern w:val="0"/>
                <w:sz w:val="24"/>
                <w:szCs w:val="24"/>
              </w:rPr>
              <w:t>垄断资本在世界范固的扩展及其后果</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经济全球化的动因和影响</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第二次世界大战后资本主义新变化的原因和实质</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2008年国际金融危机以来资本主义的矛盾与冲突</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第二次世界大战后资本主义经济政治新变化的表现和特点</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资本主义为社会主义所代替的历史必然性</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社会主义代替资本主义是一个长期的历史过程。</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leftChars="200"/>
              <w:jc w:val="center"/>
              <w:textAlignment w:val="auto"/>
              <w:rPr>
                <w:rFonts w:hint="eastAsia" w:asciiTheme="minorEastAsia" w:hAnsiTheme="minorEastAsia" w:eastAsiaTheme="minorEastAsia" w:cstheme="minorEastAsia"/>
                <w:b/>
                <w:bCs/>
                <w:color w:val="333333"/>
                <w:kern w:val="0"/>
                <w:sz w:val="24"/>
                <w:szCs w:val="24"/>
                <w:lang w:val="en-US" w:eastAsia="zh-CN"/>
              </w:rPr>
            </w:pPr>
            <w:r>
              <w:rPr>
                <w:rFonts w:hint="eastAsia" w:asciiTheme="minorEastAsia" w:hAnsiTheme="minorEastAsia" w:eastAsiaTheme="minorEastAsia" w:cstheme="minorEastAsia"/>
                <w:b/>
                <w:bCs/>
                <w:color w:val="333333"/>
                <w:kern w:val="0"/>
                <w:sz w:val="24"/>
                <w:szCs w:val="24"/>
                <w:lang w:val="en-US" w:eastAsia="zh-CN"/>
              </w:rPr>
              <w:t>第六章  社会主义的发展及其规律</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leftChars="200"/>
              <w:jc w:val="left"/>
              <w:textAlignment w:val="auto"/>
              <w:rPr>
                <w:rFonts w:hint="eastAsia" w:ascii="新宋体" w:hAnsi="新宋体" w:eastAsia="新宋体" w:cs="宋体"/>
                <w:color w:val="333333"/>
                <w:kern w:val="0"/>
                <w:sz w:val="24"/>
                <w:szCs w:val="24"/>
              </w:rPr>
            </w:pP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lang w:val="en-US" w:eastAsia="zh-CN"/>
              </w:rPr>
              <w:t>一</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考核知识点</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leftChars="200"/>
              <w:jc w:val="left"/>
              <w:textAlignment w:val="auto"/>
              <w:rPr>
                <w:rFonts w:hint="eastAsia" w:ascii="新宋体" w:hAnsi="新宋体" w:eastAsia="新宋体" w:cs="宋体"/>
                <w:color w:val="333333"/>
                <w:kern w:val="0"/>
                <w:sz w:val="24"/>
                <w:szCs w:val="24"/>
              </w:rPr>
            </w:pPr>
            <w:r>
              <w:rPr>
                <w:rFonts w:hint="eastAsia" w:ascii="新宋体" w:hAnsi="新宋体" w:eastAsia="新宋体" w:cs="宋体"/>
                <w:color w:val="333333"/>
                <w:kern w:val="0"/>
                <w:sz w:val="24"/>
                <w:szCs w:val="24"/>
              </w:rPr>
              <w:t>1.社会主义五百年的历史进程</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leftChars="200"/>
              <w:jc w:val="left"/>
              <w:textAlignment w:val="auto"/>
              <w:rPr>
                <w:rFonts w:hint="eastAsia" w:ascii="新宋体" w:hAnsi="新宋体" w:eastAsia="新宋体" w:cs="宋体"/>
                <w:color w:val="333333"/>
                <w:kern w:val="0"/>
                <w:sz w:val="24"/>
                <w:szCs w:val="24"/>
              </w:rPr>
            </w:pPr>
            <w:r>
              <w:rPr>
                <w:rFonts w:hint="eastAsia" w:ascii="新宋体" w:hAnsi="新宋体" w:eastAsia="新宋体" w:cs="宋体"/>
                <w:color w:val="333333"/>
                <w:kern w:val="0"/>
                <w:sz w:val="24"/>
                <w:szCs w:val="24"/>
              </w:rPr>
              <w:t>2.科学社会主义一般原则</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leftChars="200"/>
              <w:jc w:val="left"/>
              <w:textAlignment w:val="auto"/>
              <w:rPr>
                <w:rFonts w:hint="eastAsia" w:ascii="新宋体" w:hAnsi="新宋体" w:eastAsia="新宋体" w:cs="宋体"/>
                <w:color w:val="333333"/>
                <w:kern w:val="0"/>
                <w:sz w:val="24"/>
                <w:szCs w:val="24"/>
              </w:rPr>
            </w:pPr>
            <w:r>
              <w:rPr>
                <w:rFonts w:hint="eastAsia" w:ascii="新宋体" w:hAnsi="新宋体" w:eastAsia="新宋体" w:cs="宋体"/>
                <w:color w:val="333333"/>
                <w:kern w:val="0"/>
                <w:sz w:val="24"/>
                <w:szCs w:val="24"/>
              </w:rPr>
              <w:t>3.在实践中探索现实社会主义的发展规律</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leftChars="200"/>
              <w:jc w:val="left"/>
              <w:textAlignment w:val="auto"/>
              <w:rPr>
                <w:rFonts w:hint="eastAsia" w:ascii="新宋体" w:hAnsi="新宋体" w:eastAsia="新宋体" w:cs="宋体"/>
                <w:color w:val="333333"/>
                <w:kern w:val="0"/>
                <w:sz w:val="24"/>
                <w:szCs w:val="24"/>
                <w:lang w:val="en-US" w:eastAsia="zh-CN"/>
              </w:rPr>
            </w:pPr>
            <w:r>
              <w:rPr>
                <w:rFonts w:hint="eastAsia" w:ascii="新宋体" w:hAnsi="新宋体" w:eastAsia="新宋体" w:cs="宋体"/>
                <w:color w:val="333333"/>
                <w:kern w:val="0"/>
                <w:sz w:val="24"/>
                <w:szCs w:val="24"/>
                <w:lang w:val="en-US" w:eastAsia="zh-CN"/>
              </w:rPr>
              <w:t>（二）考试要求</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leftChars="200"/>
              <w:jc w:val="left"/>
              <w:textAlignment w:val="auto"/>
              <w:rPr>
                <w:rFonts w:hint="eastAsia" w:ascii="新宋体" w:hAnsi="新宋体" w:eastAsia="新宋体" w:cs="宋体"/>
                <w:color w:val="333333"/>
                <w:kern w:val="0"/>
                <w:sz w:val="24"/>
                <w:szCs w:val="24"/>
              </w:rPr>
            </w:pPr>
            <w:r>
              <w:rPr>
                <w:rFonts w:hint="eastAsia" w:ascii="新宋体" w:hAnsi="新宋体" w:eastAsia="新宋体" w:cs="宋体"/>
                <w:color w:val="333333"/>
                <w:kern w:val="0"/>
                <w:sz w:val="24"/>
                <w:szCs w:val="24"/>
              </w:rPr>
              <w:t>1.识记和领会：</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leftChars="200"/>
              <w:jc w:val="left"/>
              <w:textAlignment w:val="auto"/>
              <w:rPr>
                <w:rFonts w:hint="eastAsia" w:ascii="新宋体" w:hAnsi="新宋体" w:eastAsia="新宋体" w:cs="宋体"/>
                <w:color w:val="333333"/>
                <w:kern w:val="0"/>
                <w:sz w:val="24"/>
                <w:szCs w:val="24"/>
              </w:rPr>
            </w:pPr>
            <w:r>
              <w:rPr>
                <w:rFonts w:hint="eastAsia" w:ascii="新宋体" w:hAnsi="新宋体" w:eastAsia="新宋体" w:cs="宋体"/>
                <w:color w:val="333333"/>
                <w:kern w:val="0"/>
                <w:sz w:val="24"/>
                <w:szCs w:val="24"/>
              </w:rPr>
              <w:t>空想社会主义的产生、发展和局限性</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科学社会主义的创立</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第一国际和巴黎公社</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十月革命胜利与第一个社会主义国家的建立</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社会主义在苏联一国的实践</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社会主义发展到多个国家</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社会主义在中国焕发出强大生机活力</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科学社会主义一般原则及其主要内容。</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leftChars="200"/>
              <w:jc w:val="left"/>
              <w:textAlignment w:val="auto"/>
              <w:rPr>
                <w:rFonts w:hint="eastAsia" w:ascii="新宋体" w:hAnsi="新宋体" w:eastAsia="新宋体" w:cs="宋体"/>
                <w:color w:val="333333"/>
                <w:kern w:val="0"/>
                <w:sz w:val="24"/>
                <w:szCs w:val="24"/>
              </w:rPr>
            </w:pPr>
            <w:r>
              <w:rPr>
                <w:rFonts w:hint="eastAsia" w:ascii="新宋体" w:hAnsi="新宋体" w:eastAsia="新宋体" w:cs="宋体"/>
                <w:color w:val="333333"/>
                <w:kern w:val="0"/>
                <w:sz w:val="24"/>
                <w:szCs w:val="24"/>
              </w:rPr>
              <w:t>经济文化相对落后国家建设社会主义的长期性</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社会主义发展道路多样性的原因。</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leftChars="200"/>
              <w:jc w:val="left"/>
              <w:textAlignment w:val="auto"/>
              <w:rPr>
                <w:rFonts w:hint="eastAsia" w:ascii="新宋体" w:hAnsi="新宋体" w:eastAsia="新宋体" w:cs="宋体"/>
                <w:color w:val="333333"/>
                <w:kern w:val="0"/>
                <w:sz w:val="24"/>
                <w:szCs w:val="24"/>
              </w:rPr>
            </w:pPr>
            <w:r>
              <w:rPr>
                <w:rFonts w:hint="eastAsia" w:ascii="新宋体" w:hAnsi="新宋体" w:eastAsia="新宋体" w:cs="宋体"/>
                <w:color w:val="333333"/>
                <w:kern w:val="0"/>
                <w:sz w:val="24"/>
                <w:szCs w:val="24"/>
                <w:lang w:val="en-US" w:eastAsia="zh-CN"/>
              </w:rPr>
              <w:t>2.</w:t>
            </w:r>
            <w:r>
              <w:rPr>
                <w:rFonts w:hint="eastAsia" w:ascii="新宋体" w:hAnsi="新宋体" w:eastAsia="新宋体" w:cs="宋体"/>
                <w:color w:val="333333"/>
                <w:kern w:val="0"/>
                <w:sz w:val="24"/>
                <w:szCs w:val="24"/>
              </w:rPr>
              <w:t>综合应用：</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leftChars="200"/>
              <w:jc w:val="left"/>
              <w:textAlignment w:val="auto"/>
              <w:rPr>
                <w:rFonts w:hint="eastAsia" w:ascii="新宋体" w:hAnsi="新宋体" w:eastAsia="新宋体" w:cs="宋体"/>
                <w:color w:val="333333"/>
                <w:kern w:val="0"/>
                <w:sz w:val="24"/>
                <w:szCs w:val="24"/>
              </w:rPr>
            </w:pPr>
            <w:r>
              <w:rPr>
                <w:rFonts w:hint="eastAsia" w:ascii="新宋体" w:hAnsi="新宋体" w:eastAsia="新宋体" w:cs="宋体"/>
                <w:color w:val="333333"/>
                <w:kern w:val="0"/>
                <w:sz w:val="24"/>
                <w:szCs w:val="24"/>
              </w:rPr>
              <w:t>正确把握科学社会主义一般原则</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探索适合本国国情的社会主义发展道路</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社会主义在实践探索中开拓前进。</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leftChars="200"/>
              <w:jc w:val="center"/>
              <w:textAlignment w:val="auto"/>
              <w:rPr>
                <w:rFonts w:hint="eastAsia" w:ascii="新宋体" w:hAnsi="新宋体" w:eastAsia="新宋体" w:cs="宋体"/>
                <w:color w:val="333333"/>
                <w:kern w:val="0"/>
                <w:sz w:val="24"/>
                <w:szCs w:val="24"/>
              </w:rPr>
            </w:pPr>
            <w:r>
              <w:rPr>
                <w:rFonts w:hint="eastAsia" w:asciiTheme="minorEastAsia" w:hAnsiTheme="minorEastAsia" w:eastAsiaTheme="minorEastAsia" w:cstheme="minorEastAsia"/>
                <w:b/>
                <w:bCs/>
                <w:color w:val="333333"/>
                <w:kern w:val="0"/>
                <w:sz w:val="24"/>
                <w:szCs w:val="24"/>
                <w:lang w:val="en-US" w:eastAsia="zh-CN"/>
              </w:rPr>
              <w:t>第七章  共产主义崇高理想及其最终实现</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leftChars="200"/>
              <w:jc w:val="left"/>
              <w:textAlignment w:val="auto"/>
              <w:rPr>
                <w:rFonts w:hint="eastAsia" w:ascii="新宋体" w:hAnsi="新宋体" w:eastAsia="新宋体" w:cs="宋体"/>
                <w:color w:val="333333"/>
                <w:kern w:val="0"/>
                <w:sz w:val="24"/>
                <w:szCs w:val="24"/>
              </w:rPr>
            </w:pP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lang w:val="en-US" w:eastAsia="zh-CN"/>
              </w:rPr>
              <w:t>一</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考核知识点</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leftChars="200"/>
              <w:jc w:val="left"/>
              <w:textAlignment w:val="auto"/>
              <w:rPr>
                <w:rFonts w:hint="eastAsia" w:ascii="新宋体" w:hAnsi="新宋体" w:eastAsia="新宋体" w:cs="宋体"/>
                <w:color w:val="333333"/>
                <w:kern w:val="0"/>
                <w:sz w:val="24"/>
                <w:szCs w:val="24"/>
              </w:rPr>
            </w:pPr>
            <w:r>
              <w:rPr>
                <w:rFonts w:hint="eastAsia" w:ascii="新宋体" w:hAnsi="新宋体" w:eastAsia="新宋体" w:cs="宋体"/>
                <w:color w:val="333333"/>
                <w:kern w:val="0"/>
                <w:sz w:val="24"/>
                <w:szCs w:val="24"/>
              </w:rPr>
              <w:t>1.展望未来共产主义新社会</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leftChars="200"/>
              <w:jc w:val="left"/>
              <w:textAlignment w:val="auto"/>
              <w:rPr>
                <w:rFonts w:hint="eastAsia" w:ascii="新宋体" w:hAnsi="新宋体" w:eastAsia="新宋体" w:cs="宋体"/>
                <w:color w:val="333333"/>
                <w:kern w:val="0"/>
                <w:sz w:val="24"/>
                <w:szCs w:val="24"/>
              </w:rPr>
            </w:pPr>
            <w:r>
              <w:rPr>
                <w:rFonts w:hint="eastAsia" w:ascii="新宋体" w:hAnsi="新宋体" w:eastAsia="新宋体" w:cs="宋体"/>
                <w:color w:val="333333"/>
                <w:kern w:val="0"/>
                <w:sz w:val="24"/>
                <w:szCs w:val="24"/>
              </w:rPr>
              <w:t>2.实现共产主义是历史发展的必然趋势实现共产主义是历史发展的必然。</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leftChars="200"/>
              <w:jc w:val="left"/>
              <w:textAlignment w:val="auto"/>
              <w:rPr>
                <w:rFonts w:hint="eastAsia" w:ascii="新宋体" w:hAnsi="新宋体" w:eastAsia="新宋体" w:cs="宋体"/>
                <w:color w:val="333333"/>
                <w:kern w:val="0"/>
                <w:sz w:val="24"/>
                <w:szCs w:val="24"/>
              </w:rPr>
            </w:pPr>
            <w:r>
              <w:rPr>
                <w:rFonts w:hint="eastAsia" w:ascii="新宋体" w:hAnsi="新宋体" w:eastAsia="新宋体" w:cs="宋体"/>
                <w:color w:val="333333"/>
                <w:kern w:val="0"/>
                <w:sz w:val="24"/>
                <w:szCs w:val="24"/>
                <w:lang w:val="en-US" w:eastAsia="zh-CN"/>
              </w:rPr>
              <w:t>3.</w:t>
            </w:r>
            <w:r>
              <w:rPr>
                <w:rFonts w:hint="eastAsia" w:ascii="新宋体" w:hAnsi="新宋体" w:eastAsia="新宋体" w:cs="宋体"/>
                <w:color w:val="333333"/>
                <w:kern w:val="0"/>
                <w:sz w:val="24"/>
                <w:szCs w:val="24"/>
              </w:rPr>
              <w:t>共产主义远大理想与中国特色社会主义共同理想。</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leftChars="200"/>
              <w:jc w:val="left"/>
              <w:textAlignment w:val="auto"/>
              <w:rPr>
                <w:rFonts w:hint="eastAsia" w:ascii="新宋体" w:hAnsi="新宋体" w:eastAsia="新宋体" w:cs="宋体"/>
                <w:color w:val="333333"/>
                <w:kern w:val="0"/>
                <w:sz w:val="24"/>
                <w:szCs w:val="24"/>
                <w:lang w:val="en-US" w:eastAsia="zh-CN"/>
              </w:rPr>
            </w:pPr>
            <w:r>
              <w:rPr>
                <w:rFonts w:hint="eastAsia" w:ascii="新宋体" w:hAnsi="新宋体" w:eastAsia="新宋体" w:cs="宋体"/>
                <w:color w:val="333333"/>
                <w:kern w:val="0"/>
                <w:sz w:val="24"/>
                <w:szCs w:val="24"/>
                <w:lang w:val="en-US" w:eastAsia="zh-CN"/>
              </w:rPr>
              <w:t>（二）考试要求</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leftChars="200"/>
              <w:jc w:val="left"/>
              <w:textAlignment w:val="auto"/>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识记和领会：</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leftChars="200"/>
              <w:jc w:val="left"/>
              <w:textAlignment w:val="auto"/>
              <w:rPr>
                <w:rFonts w:hint="eastAsia" w:ascii="新宋体" w:hAnsi="新宋体" w:eastAsia="新宋体" w:cs="宋体"/>
                <w:color w:val="333333"/>
                <w:kern w:val="0"/>
                <w:sz w:val="24"/>
                <w:szCs w:val="24"/>
                <w:lang w:eastAsia="zh-CN"/>
              </w:rPr>
            </w:pPr>
            <w:r>
              <w:rPr>
                <w:rFonts w:hint="eastAsia" w:ascii="新宋体" w:hAnsi="新宋体" w:eastAsia="新宋体" w:cs="宋体"/>
                <w:color w:val="333333"/>
                <w:kern w:val="0"/>
                <w:sz w:val="24"/>
                <w:szCs w:val="24"/>
              </w:rPr>
              <w:t>预见未来社会的方法论原则</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共产主义社会的基本特征</w:t>
            </w:r>
            <w:r>
              <w:rPr>
                <w:rFonts w:hint="eastAsia" w:ascii="新宋体" w:hAnsi="新宋体" w:eastAsia="新宋体" w:cs="宋体"/>
                <w:color w:val="333333"/>
                <w:kern w:val="0"/>
                <w:sz w:val="24"/>
                <w:szCs w:val="24"/>
                <w:lang w:eastAsia="zh-CN"/>
              </w:rPr>
              <w:t>；</w:t>
            </w:r>
            <w:r>
              <w:rPr>
                <w:rFonts w:hint="eastAsia" w:ascii="新宋体" w:hAnsi="新宋体" w:eastAsia="新宋体" w:cs="宋体"/>
                <w:color w:val="333333"/>
                <w:kern w:val="0"/>
                <w:sz w:val="24"/>
                <w:szCs w:val="24"/>
              </w:rPr>
              <w:t>实现共产主义是长期的历史过程</w:t>
            </w:r>
            <w:r>
              <w:rPr>
                <w:rFonts w:hint="eastAsia" w:ascii="新宋体" w:hAnsi="新宋体" w:eastAsia="新宋体" w:cs="宋体"/>
                <w:color w:val="333333"/>
                <w:kern w:val="0"/>
                <w:sz w:val="24"/>
                <w:szCs w:val="24"/>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leftChars="200"/>
              <w:jc w:val="left"/>
              <w:textAlignment w:val="auto"/>
              <w:rPr>
                <w:rFonts w:hint="eastAsia" w:ascii="新宋体" w:hAnsi="新宋体" w:eastAsia="新宋体" w:cs="宋体"/>
                <w:color w:val="333333"/>
                <w:kern w:val="0"/>
                <w:sz w:val="24"/>
                <w:szCs w:val="24"/>
                <w:lang w:eastAsia="zh-CN"/>
              </w:rPr>
            </w:pP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firstLine="562" w:firstLineChars="200"/>
              <w:jc w:val="both"/>
              <w:textAlignment w:val="auto"/>
              <w:rPr>
                <w:rFonts w:hint="eastAsia" w:asciiTheme="minorEastAsia" w:hAnsiTheme="minorEastAsia" w:eastAsiaTheme="minorEastAsia" w:cstheme="minorEastAsia"/>
                <w:b/>
                <w:bCs/>
                <w:color w:val="333333"/>
                <w:kern w:val="0"/>
                <w:sz w:val="28"/>
                <w:szCs w:val="28"/>
                <w:lang w:val="en-US" w:eastAsia="zh-CN"/>
              </w:rPr>
            </w:pPr>
            <w:r>
              <w:rPr>
                <w:rFonts w:hint="eastAsia" w:asciiTheme="minorEastAsia" w:hAnsiTheme="minorEastAsia" w:eastAsiaTheme="minorEastAsia" w:cstheme="minorEastAsia"/>
                <w:b/>
                <w:bCs/>
                <w:color w:val="333333"/>
                <w:kern w:val="0"/>
                <w:sz w:val="28"/>
                <w:szCs w:val="28"/>
                <w:lang w:val="en-US" w:eastAsia="zh-CN"/>
              </w:rPr>
              <w:t>三、考试基本题型和分值</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firstLine="480"/>
              <w:jc w:val="left"/>
              <w:textAlignment w:val="auto"/>
              <w:rPr>
                <w:rFonts w:hint="default" w:ascii="新宋体" w:hAnsi="新宋体" w:eastAsia="新宋体" w:cs="宋体"/>
                <w:color w:val="333333"/>
                <w:kern w:val="0"/>
                <w:sz w:val="24"/>
                <w:szCs w:val="24"/>
                <w:lang w:val="en-US" w:eastAsia="zh-CN"/>
              </w:rPr>
            </w:pPr>
            <w:r>
              <w:rPr>
                <w:rFonts w:hint="eastAsia" w:ascii="新宋体" w:hAnsi="新宋体" w:eastAsia="新宋体" w:cs="宋体"/>
                <w:color w:val="333333"/>
                <w:kern w:val="0"/>
                <w:sz w:val="24"/>
                <w:szCs w:val="24"/>
                <w:lang w:val="en-US" w:eastAsia="zh-CN"/>
              </w:rPr>
              <w:t>考试题型共分三种，满分150分，具体题型、分值和答题要求如下：</w:t>
            </w:r>
            <w:bookmarkStart w:id="2" w:name="_GoBack"/>
            <w:bookmarkEnd w:id="2"/>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firstLine="480"/>
              <w:jc w:val="left"/>
              <w:textAlignment w:val="auto"/>
              <w:rPr>
                <w:rFonts w:hint="eastAsia" w:ascii="新宋体" w:hAnsi="新宋体" w:eastAsia="新宋体" w:cs="宋体"/>
                <w:color w:val="333333"/>
                <w:kern w:val="0"/>
                <w:sz w:val="24"/>
                <w:szCs w:val="24"/>
                <w:lang w:val="en-US" w:eastAsia="zh-CN"/>
              </w:rPr>
            </w:pPr>
            <w:r>
              <w:rPr>
                <w:rFonts w:hint="eastAsia" w:ascii="新宋体" w:hAnsi="新宋体" w:eastAsia="新宋体" w:cs="宋体"/>
                <w:color w:val="333333"/>
                <w:kern w:val="0"/>
                <w:sz w:val="24"/>
                <w:szCs w:val="24"/>
                <w:lang w:val="en-US" w:eastAsia="zh-CN"/>
              </w:rPr>
              <w:t>1.名词解释题</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firstLine="480"/>
              <w:jc w:val="left"/>
              <w:textAlignment w:val="auto"/>
              <w:rPr>
                <w:rFonts w:hint="default" w:ascii="新宋体" w:hAnsi="新宋体" w:eastAsia="新宋体" w:cs="宋体"/>
                <w:color w:val="333333"/>
                <w:kern w:val="0"/>
                <w:sz w:val="24"/>
                <w:szCs w:val="24"/>
                <w:lang w:val="en-US" w:eastAsia="zh-CN"/>
              </w:rPr>
            </w:pPr>
            <w:r>
              <w:rPr>
                <w:rFonts w:hint="eastAsia" w:ascii="新宋体" w:hAnsi="新宋体" w:eastAsia="新宋体" w:cs="宋体"/>
                <w:color w:val="333333"/>
                <w:kern w:val="0"/>
                <w:sz w:val="24"/>
                <w:szCs w:val="24"/>
                <w:lang w:val="en-US" w:eastAsia="zh-CN"/>
              </w:rPr>
              <w:t>8小题，每小题5分，共40分。主要考查考生对基本概念的识记程度，准确揭示出概念内涵即可。</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firstLine="480" w:firstLineChars="200"/>
              <w:jc w:val="left"/>
              <w:textAlignment w:val="auto"/>
              <w:rPr>
                <w:rFonts w:hint="eastAsia" w:ascii="新宋体" w:hAnsi="新宋体" w:eastAsia="新宋体" w:cs="宋体"/>
                <w:color w:val="333333"/>
                <w:kern w:val="0"/>
                <w:sz w:val="24"/>
                <w:szCs w:val="24"/>
                <w:lang w:val="en-US" w:eastAsia="zh-CN"/>
              </w:rPr>
            </w:pPr>
            <w:r>
              <w:rPr>
                <w:rFonts w:hint="eastAsia" w:ascii="新宋体" w:hAnsi="新宋体" w:eastAsia="新宋体" w:cs="宋体"/>
                <w:color w:val="333333"/>
                <w:kern w:val="0"/>
                <w:sz w:val="24"/>
                <w:szCs w:val="24"/>
                <w:lang w:val="en-US" w:eastAsia="zh-CN"/>
              </w:rPr>
              <w:t>2.简答题</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firstLine="480" w:firstLineChars="200"/>
              <w:jc w:val="left"/>
              <w:textAlignment w:val="auto"/>
              <w:rPr>
                <w:rFonts w:hint="default" w:ascii="新宋体" w:hAnsi="新宋体" w:eastAsia="新宋体" w:cs="宋体"/>
                <w:color w:val="333333"/>
                <w:kern w:val="0"/>
                <w:sz w:val="24"/>
                <w:szCs w:val="24"/>
                <w:lang w:val="en-US" w:eastAsia="zh-CN"/>
              </w:rPr>
            </w:pPr>
            <w:r>
              <w:rPr>
                <w:rFonts w:hint="eastAsia" w:ascii="新宋体" w:hAnsi="新宋体" w:eastAsia="新宋体" w:cs="宋体"/>
                <w:color w:val="333333"/>
                <w:kern w:val="0"/>
                <w:sz w:val="24"/>
                <w:szCs w:val="24"/>
                <w:lang w:val="en-US" w:eastAsia="zh-CN"/>
              </w:rPr>
              <w:t>5小题，每小题12分，共60分。主要考查考生对基本概念、基本原理和方法的领会能力，紧扣题意，阐明主要内容即可。</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firstLine="480" w:firstLineChars="200"/>
              <w:jc w:val="left"/>
              <w:textAlignment w:val="auto"/>
              <w:rPr>
                <w:rFonts w:hint="default" w:ascii="新宋体" w:hAnsi="新宋体" w:eastAsia="新宋体" w:cs="宋体"/>
                <w:color w:val="333333"/>
                <w:kern w:val="0"/>
                <w:sz w:val="24"/>
                <w:szCs w:val="24"/>
                <w:lang w:val="en-US" w:eastAsia="zh-CN"/>
              </w:rPr>
            </w:pPr>
            <w:r>
              <w:rPr>
                <w:rFonts w:hint="eastAsia" w:ascii="新宋体" w:hAnsi="新宋体" w:eastAsia="新宋体" w:cs="宋体"/>
                <w:color w:val="333333"/>
                <w:kern w:val="0"/>
                <w:sz w:val="24"/>
                <w:szCs w:val="24"/>
                <w:lang w:val="en-US" w:eastAsia="zh-CN"/>
              </w:rPr>
              <w:t>3.论述题</w:t>
            </w:r>
          </w:p>
          <w:p>
            <w:pPr>
              <w:keepNext w:val="0"/>
              <w:keepLines w:val="0"/>
              <w:pageBreakBefore w:val="0"/>
              <w:widowControl/>
              <w:numPr>
                <w:ilvl w:val="0"/>
                <w:numId w:val="0"/>
              </w:numPr>
              <w:kinsoku/>
              <w:wordWrap/>
              <w:overflowPunct/>
              <w:topLinePunct w:val="0"/>
              <w:autoSpaceDE/>
              <w:autoSpaceDN/>
              <w:bidi w:val="0"/>
              <w:adjustRightInd/>
              <w:snapToGrid/>
              <w:spacing w:line="400" w:lineRule="atLeast"/>
              <w:ind w:firstLine="480" w:firstLineChars="200"/>
              <w:jc w:val="left"/>
              <w:textAlignment w:val="auto"/>
              <w:rPr>
                <w:rFonts w:hint="default" w:ascii="新宋体" w:hAnsi="新宋体" w:eastAsia="新宋体" w:cs="宋体"/>
                <w:color w:val="333333"/>
                <w:kern w:val="0"/>
                <w:sz w:val="24"/>
                <w:szCs w:val="24"/>
                <w:lang w:val="en-US" w:eastAsia="zh-CN"/>
              </w:rPr>
            </w:pPr>
            <w:r>
              <w:rPr>
                <w:rFonts w:hint="eastAsia" w:ascii="新宋体" w:hAnsi="新宋体" w:eastAsia="新宋体" w:cs="宋体"/>
                <w:color w:val="333333"/>
                <w:kern w:val="0"/>
                <w:sz w:val="24"/>
                <w:szCs w:val="24"/>
                <w:lang w:val="en-US" w:eastAsia="zh-CN"/>
              </w:rPr>
              <w:t>2小题，每小题25分，共50分。主要考查考生对基本原理和方法的分析和具体运用能力，围绕主题，阐明主要观点并进行适当论证和分析，能自圆其说即可。</w:t>
            </w:r>
          </w:p>
        </w:tc>
      </w:tr>
    </w:tbl>
    <w:p>
      <w:pPr>
        <w:ind w:firstLine="180" w:firstLineChars="100"/>
        <w:rPr>
          <w:sz w:val="18"/>
          <w:szCs w:val="18"/>
        </w:rPr>
      </w:pPr>
      <w:r>
        <w:rPr>
          <w:rFonts w:hint="eastAsia"/>
          <w:sz w:val="18"/>
          <w:szCs w:val="18"/>
        </w:rPr>
        <w:t xml:space="preserve">填表人签字：         </w:t>
      </w:r>
      <w:r>
        <w:rPr>
          <w:rFonts w:hint="eastAsia"/>
          <w:sz w:val="18"/>
          <w:szCs w:val="18"/>
          <w:lang w:val="en-US" w:eastAsia="zh-CN"/>
        </w:rPr>
        <w:t>牛俊伟</w:t>
      </w:r>
      <w:r>
        <w:rPr>
          <w:rFonts w:hint="eastAsia"/>
          <w:sz w:val="18"/>
          <w:szCs w:val="18"/>
        </w:rPr>
        <w:t xml:space="preserve">                              领导签字：</w:t>
      </w:r>
    </w:p>
    <w:p>
      <w:pPr>
        <w:rPr>
          <w:sz w:val="18"/>
          <w:szCs w:val="18"/>
        </w:rPr>
      </w:pPr>
    </w:p>
    <w:p>
      <w:pPr>
        <w:rPr>
          <w:sz w:val="18"/>
          <w:szCs w:val="18"/>
        </w:rPr>
      </w:pPr>
      <w:r>
        <w:rPr>
          <w:rFonts w:hint="eastAsia"/>
          <w:sz w:val="18"/>
          <w:szCs w:val="18"/>
        </w:rPr>
        <w:t>注：本表提交纸质版和电子版，正反A4打印。（提交电子版请删除此“注”）</w:t>
      </w:r>
    </w:p>
    <w:sectPr>
      <w:footerReference r:id="rId3" w:type="default"/>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8CF3C50" w:usb2="00000016" w:usb3="00000000" w:csb0="0004001F"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D9F6E"/>
    <w:multiLevelType w:val="singleLevel"/>
    <w:tmpl w:val="6E2D9F6E"/>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44"/>
    <w:rsid w:val="00146164"/>
    <w:rsid w:val="00422312"/>
    <w:rsid w:val="0054201F"/>
    <w:rsid w:val="00A01527"/>
    <w:rsid w:val="00C26C5E"/>
    <w:rsid w:val="00D52A9F"/>
    <w:rsid w:val="00E95AA8"/>
    <w:rsid w:val="00EA2044"/>
    <w:rsid w:val="00F66155"/>
    <w:rsid w:val="02015129"/>
    <w:rsid w:val="05600081"/>
    <w:rsid w:val="151B123D"/>
    <w:rsid w:val="1DC61F2D"/>
    <w:rsid w:val="47836183"/>
    <w:rsid w:val="47F476E5"/>
    <w:rsid w:val="4EBA4B7C"/>
    <w:rsid w:val="505A58A7"/>
    <w:rsid w:val="5B550850"/>
    <w:rsid w:val="5CB76552"/>
    <w:rsid w:val="7DF75BF9"/>
    <w:rsid w:val="7E9123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7">
    <w:name w:val="页眉 Char"/>
    <w:basedOn w:val="6"/>
    <w:link w:val="3"/>
    <w:qFormat/>
    <w:uiPriority w:val="99"/>
    <w:rPr>
      <w:rFonts w:ascii="Calibri" w:hAnsi="Calibri" w:eastAsia="宋体" w:cs="Times New Roman"/>
      <w:sz w:val="18"/>
      <w:szCs w:val="18"/>
    </w:rPr>
  </w:style>
  <w:style w:type="character" w:customStyle="1" w:styleId="8">
    <w:name w:val="页脚 Char"/>
    <w:basedOn w:val="6"/>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34</Words>
  <Characters>196</Characters>
  <Lines>1</Lines>
  <Paragraphs>1</Paragraphs>
  <TotalTime>12</TotalTime>
  <ScaleCrop>false</ScaleCrop>
  <LinksUpToDate>false</LinksUpToDate>
  <CharactersWithSpaces>229</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2020-07-01T03:32:00Z</dcterms:created>
  <dc:creator>邱文芳</dc:creator>
  <cp:lastModifiedBy>阿群</cp:lastModifiedBy>
  <cp:lastPrinted>2020-07-01T04:06:00Z</cp:lastPrinted>
  <dcterms:modified xsi:type="dcterms:W3CDTF">2020-08-18T13:14:14Z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