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/>
          <w:sz w:val="30"/>
          <w:szCs w:val="30"/>
        </w:rPr>
      </w:pPr>
      <w:r>
        <w:rPr>
          <w:rFonts w:hint="eastAsia" w:ascii="黑体" w:eastAsia="黑体"/>
          <w:b/>
          <w:sz w:val="30"/>
          <w:szCs w:val="30"/>
        </w:rPr>
        <w:t>艺术设计专业研究生</w:t>
      </w:r>
      <w:r>
        <w:rPr>
          <w:rFonts w:hint="eastAsia" w:ascii="黑体" w:eastAsia="黑体"/>
          <w:b/>
          <w:sz w:val="30"/>
          <w:szCs w:val="30"/>
          <w:lang w:val="en-US" w:eastAsia="zh-CN"/>
        </w:rPr>
        <w:t>复</w:t>
      </w:r>
      <w:r>
        <w:rPr>
          <w:rFonts w:hint="eastAsia" w:ascii="黑体" w:eastAsia="黑体"/>
          <w:b/>
          <w:sz w:val="30"/>
          <w:szCs w:val="30"/>
        </w:rPr>
        <w:t>试科目</w:t>
      </w:r>
    </w:p>
    <w:p>
      <w:pPr>
        <w:jc w:val="center"/>
        <w:rPr>
          <w:rFonts w:hint="eastAsia" w:ascii="黑体" w:eastAsia="黑体"/>
          <w:b/>
          <w:sz w:val="30"/>
          <w:szCs w:val="30"/>
        </w:rPr>
      </w:pPr>
      <w:r>
        <w:rPr>
          <w:rFonts w:hint="eastAsia" w:ascii="黑体" w:eastAsia="黑体"/>
          <w:b/>
          <w:sz w:val="30"/>
          <w:szCs w:val="30"/>
        </w:rPr>
        <w:t>《</w:t>
      </w:r>
      <w:r>
        <w:rPr>
          <w:rFonts w:hint="eastAsia" w:ascii="黑体" w:eastAsia="黑体"/>
          <w:b/>
          <w:sz w:val="30"/>
          <w:szCs w:val="30"/>
          <w:lang w:val="en-US" w:eastAsia="zh-CN"/>
        </w:rPr>
        <w:t>技能测试</w:t>
      </w:r>
      <w:r>
        <w:rPr>
          <w:rFonts w:hint="eastAsia" w:ascii="黑体" w:eastAsia="黑体"/>
          <w:b/>
          <w:sz w:val="30"/>
          <w:szCs w:val="30"/>
        </w:rPr>
        <w:t>》考试大纲</w:t>
      </w:r>
    </w:p>
    <w:p>
      <w:pPr>
        <w:jc w:val="left"/>
        <w:rPr>
          <w:rFonts w:hint="eastAsia"/>
          <w:b/>
        </w:rPr>
      </w:pPr>
      <w:r>
        <w:rPr>
          <w:rFonts w:hint="eastAsia"/>
          <w:b/>
        </w:rPr>
        <w:t>一、试卷满分及考试时间</w:t>
      </w:r>
    </w:p>
    <w:p>
      <w:pPr>
        <w:ind w:firstLine="420" w:firstLineChars="200"/>
        <w:jc w:val="left"/>
        <w:rPr>
          <w:rFonts w:hint="eastAsia"/>
        </w:rPr>
      </w:pPr>
      <w:r>
        <w:rPr>
          <w:rFonts w:hint="eastAsia"/>
        </w:rPr>
        <w:t>试卷满分为</w:t>
      </w:r>
      <w:r>
        <w:rPr>
          <w:rFonts w:hint="eastAsia"/>
          <w:lang w:val="en-US" w:eastAsia="zh-CN"/>
        </w:rPr>
        <w:t>10</w:t>
      </w:r>
      <w:r>
        <w:rPr>
          <w:rFonts w:hint="eastAsia"/>
        </w:rPr>
        <w:t>0分,考试时间</w:t>
      </w:r>
      <w:r>
        <w:rPr>
          <w:rFonts w:hint="eastAsia"/>
          <w:lang w:val="en-US" w:eastAsia="zh-CN"/>
        </w:rPr>
        <w:t>45分钟</w:t>
      </w:r>
      <w:r>
        <w:rPr>
          <w:rFonts w:hint="eastAsia"/>
        </w:rPr>
        <w:t>。</w:t>
      </w:r>
    </w:p>
    <w:p>
      <w:pPr>
        <w:jc w:val="left"/>
        <w:rPr>
          <w:rFonts w:hint="eastAsia"/>
          <w:b/>
        </w:rPr>
      </w:pPr>
      <w:r>
        <w:rPr>
          <w:rFonts w:hint="eastAsia"/>
          <w:b/>
        </w:rPr>
        <w:t>二、试卷考查内容比例</w:t>
      </w:r>
    </w:p>
    <w:p>
      <w:pPr>
        <w:ind w:left="420" w:leftChars="150" w:hanging="105" w:hangingChars="50"/>
        <w:rPr>
          <w:rFonts w:hint="eastAsia"/>
          <w:szCs w:val="21"/>
        </w:rPr>
      </w:pPr>
      <w:r>
        <w:rPr>
          <w:rFonts w:hint="eastAsia"/>
          <w:szCs w:val="21"/>
          <w:lang w:val="en-US" w:eastAsia="zh-CN"/>
        </w:rPr>
        <w:t>1、专业基础表现</w:t>
      </w:r>
      <w:r>
        <w:rPr>
          <w:rFonts w:hint="eastAsia"/>
          <w:szCs w:val="21"/>
        </w:rPr>
        <w:t>占</w:t>
      </w:r>
      <w:r>
        <w:rPr>
          <w:rFonts w:hint="eastAsia"/>
          <w:szCs w:val="21"/>
          <w:lang w:val="en-US" w:eastAsia="zh-CN"/>
        </w:rPr>
        <w:t>30</w:t>
      </w:r>
      <w:r>
        <w:rPr>
          <w:rFonts w:hint="eastAsia"/>
          <w:szCs w:val="21"/>
        </w:rPr>
        <w:t>%</w:t>
      </w:r>
      <w:r>
        <w:rPr>
          <w:szCs w:val="21"/>
        </w:rPr>
        <w:t>；</w:t>
      </w:r>
      <w:r>
        <w:rPr>
          <w:rFonts w:hint="eastAsia" w:ascii="宋体" w:hAnsi="宋体" w:cs="宋体"/>
          <w:szCs w:val="21"/>
          <w:lang w:val="en-US" w:eastAsia="zh-CN"/>
        </w:rPr>
        <w:t>2、</w:t>
      </w:r>
      <w:r>
        <w:rPr>
          <w:rFonts w:hint="eastAsia"/>
          <w:szCs w:val="21"/>
          <w:lang w:val="en-US" w:eastAsia="zh-CN"/>
        </w:rPr>
        <w:t>技法运用</w:t>
      </w:r>
      <w:r>
        <w:rPr>
          <w:szCs w:val="21"/>
        </w:rPr>
        <w:t>占</w:t>
      </w:r>
      <w:r>
        <w:rPr>
          <w:rFonts w:hint="eastAsia"/>
          <w:szCs w:val="21"/>
          <w:lang w:val="en-US" w:eastAsia="zh-CN"/>
        </w:rPr>
        <w:t>20</w:t>
      </w:r>
      <w:r>
        <w:rPr>
          <w:rFonts w:hint="eastAsia"/>
          <w:szCs w:val="21"/>
        </w:rPr>
        <w:t>%</w:t>
      </w:r>
      <w:r>
        <w:rPr>
          <w:szCs w:val="21"/>
        </w:rPr>
        <w:t>；</w:t>
      </w:r>
      <w:r>
        <w:rPr>
          <w:rFonts w:hint="eastAsia" w:ascii="宋体" w:hAnsi="宋体" w:cs="宋体"/>
          <w:szCs w:val="21"/>
          <w:lang w:val="en-US" w:eastAsia="zh-CN"/>
        </w:rPr>
        <w:t>3、合理性占20%；4、</w:t>
      </w:r>
      <w:r>
        <w:rPr>
          <w:szCs w:val="21"/>
        </w:rPr>
        <w:t>艺术</w:t>
      </w:r>
      <w:r>
        <w:rPr>
          <w:rFonts w:hint="eastAsia"/>
          <w:szCs w:val="21"/>
          <w:lang w:val="en-US" w:eastAsia="zh-CN"/>
        </w:rPr>
        <w:t>表现力</w:t>
      </w:r>
      <w:r>
        <w:rPr>
          <w:szCs w:val="21"/>
        </w:rPr>
        <w:t>占</w:t>
      </w:r>
      <w:r>
        <w:rPr>
          <w:rFonts w:hint="eastAsia"/>
          <w:szCs w:val="21"/>
          <w:lang w:val="en-US" w:eastAsia="zh-CN"/>
        </w:rPr>
        <w:t>3</w:t>
      </w:r>
      <w:r>
        <w:rPr>
          <w:rFonts w:hint="eastAsia"/>
          <w:szCs w:val="21"/>
        </w:rPr>
        <w:t>0%</w:t>
      </w:r>
      <w:r>
        <w:rPr>
          <w:szCs w:val="21"/>
        </w:rPr>
        <w:t>。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三、</w:t>
      </w:r>
      <w:r>
        <w:rPr>
          <w:rFonts w:hint="eastAsia"/>
          <w:b/>
        </w:rPr>
        <w:t>试题题型结构</w:t>
      </w:r>
    </w:p>
    <w:p>
      <w:pPr>
        <w:pStyle w:val="2"/>
        <w:rPr>
          <w:rFonts w:hint="eastAsia"/>
        </w:rPr>
      </w:pPr>
      <w:r>
        <w:rPr>
          <w:rFonts w:hint="eastAsia"/>
          <w:lang w:val="en-US" w:eastAsia="zh-CN"/>
        </w:rPr>
        <w:t>手绘表现</w:t>
      </w:r>
      <w:r>
        <w:t>。</w:t>
      </w:r>
    </w:p>
    <w:p>
      <w:pPr>
        <w:pStyle w:val="2"/>
        <w:ind w:firstLine="0"/>
        <w:rPr>
          <w:rFonts w:hint="eastAsia"/>
          <w:b/>
          <w:szCs w:val="21"/>
        </w:rPr>
      </w:pPr>
      <w:r>
        <w:rPr>
          <w:rFonts w:hint="eastAsia"/>
          <w:b/>
        </w:rPr>
        <w:t>四、主要参考书</w:t>
      </w:r>
    </w:p>
    <w:p>
      <w:pPr>
        <w:pStyle w:val="2"/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适合专业方向的手绘表现类书籍均可。</w:t>
      </w:r>
    </w:p>
    <w:p>
      <w:pPr>
        <w:pStyle w:val="2"/>
        <w:ind w:firstLine="0"/>
        <w:rPr>
          <w:rFonts w:hint="eastAsia"/>
          <w:b/>
          <w:szCs w:val="21"/>
        </w:rPr>
      </w:pPr>
      <w:r>
        <w:rPr>
          <w:rFonts w:hint="eastAsia"/>
          <w:b/>
        </w:rPr>
        <w:t>五、考查内容</w:t>
      </w:r>
    </w:p>
    <w:p>
      <w:pPr>
        <w:rPr>
          <w:b/>
          <w:szCs w:val="21"/>
        </w:rPr>
      </w:pPr>
      <w:r>
        <w:rPr>
          <w:rFonts w:hint="eastAsia"/>
          <w:b/>
          <w:szCs w:val="21"/>
        </w:rPr>
        <w:t>（一）考核知识点</w:t>
      </w:r>
    </w:p>
    <w:p>
      <w:pPr>
        <w:ind w:firstLine="420" w:firstLineChars="200"/>
        <w:rPr>
          <w:rFonts w:hint="eastAsia"/>
          <w:szCs w:val="21"/>
          <w:lang w:val="en-US" w:eastAsia="zh-CN"/>
        </w:rPr>
      </w:pPr>
      <w:r>
        <w:rPr>
          <w:rFonts w:hint="eastAsia"/>
          <w:szCs w:val="21"/>
        </w:rPr>
        <w:t>1、</w:t>
      </w:r>
      <w:r>
        <w:rPr>
          <w:rFonts w:hint="eastAsia"/>
          <w:szCs w:val="21"/>
          <w:lang w:val="en-US" w:eastAsia="zh-CN"/>
        </w:rPr>
        <w:t>专业基本技法</w:t>
      </w:r>
    </w:p>
    <w:p>
      <w:pPr>
        <w:ind w:firstLine="420" w:firstLineChars="200"/>
        <w:rPr>
          <w:rFonts w:hint="eastAsia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2、基础理论知识点</w:t>
      </w:r>
    </w:p>
    <w:p>
      <w:pPr>
        <w:ind w:firstLine="420" w:firstLineChars="200"/>
        <w:rPr>
          <w:rFonts w:hint="eastAsia" w:eastAsia="宋体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3</w:t>
      </w:r>
      <w:r>
        <w:rPr>
          <w:rFonts w:hint="eastAsia"/>
          <w:szCs w:val="21"/>
        </w:rPr>
        <w:t>、</w:t>
      </w:r>
      <w:r>
        <w:rPr>
          <w:rFonts w:hint="eastAsia"/>
          <w:szCs w:val="21"/>
          <w:lang w:val="en-US" w:eastAsia="zh-CN"/>
        </w:rPr>
        <w:t>工具及材料运用</w:t>
      </w:r>
    </w:p>
    <w:p>
      <w:pPr>
        <w:ind w:firstLine="420" w:firstLineChars="200"/>
        <w:rPr>
          <w:rFonts w:hint="eastAsia" w:eastAsia="宋体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4</w:t>
      </w:r>
      <w:r>
        <w:rPr>
          <w:rFonts w:hint="eastAsia"/>
          <w:szCs w:val="21"/>
        </w:rPr>
        <w:t>、艺术</w:t>
      </w:r>
      <w:r>
        <w:rPr>
          <w:rFonts w:hint="eastAsia"/>
          <w:szCs w:val="21"/>
          <w:lang w:val="en-US" w:eastAsia="zh-CN"/>
        </w:rPr>
        <w:t>表现力</w:t>
      </w:r>
    </w:p>
    <w:p>
      <w:pPr>
        <w:rPr>
          <w:rFonts w:hint="eastAsia" w:eastAsia="宋体"/>
          <w:szCs w:val="21"/>
          <w:lang w:val="en-US" w:eastAsia="zh-CN"/>
        </w:rPr>
      </w:pPr>
      <w:r>
        <w:rPr>
          <w:rFonts w:hint="eastAsia"/>
          <w:b/>
          <w:szCs w:val="21"/>
        </w:rPr>
        <w:t>（二）考核要求</w:t>
      </w:r>
    </w:p>
    <w:p>
      <w:pPr>
        <w:ind w:firstLine="420" w:firstLineChars="200"/>
        <w:rPr>
          <w:rFonts w:hint="eastAsia"/>
          <w:szCs w:val="21"/>
          <w:lang w:val="en-US" w:eastAsia="zh-CN"/>
        </w:rPr>
      </w:pPr>
      <w:r>
        <w:rPr>
          <w:rFonts w:hint="eastAsia"/>
          <w:szCs w:val="21"/>
        </w:rPr>
        <w:t>1、</w:t>
      </w:r>
      <w:r>
        <w:rPr>
          <w:rFonts w:hint="eastAsia"/>
          <w:szCs w:val="21"/>
          <w:lang w:val="en-US" w:eastAsia="zh-CN"/>
        </w:rPr>
        <w:t>考场提供适合手绘表现的纸张。</w:t>
      </w:r>
    </w:p>
    <w:p>
      <w:pPr>
        <w:ind w:firstLine="420" w:firstLineChars="200"/>
        <w:rPr>
          <w:rFonts w:hint="eastAsia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2、考生自备适合本专业方向手绘表现所需的工具。</w:t>
      </w:r>
    </w:p>
    <w:p>
      <w:pPr>
        <w:rPr>
          <w:rFonts w:hint="eastAsia"/>
          <w:sz w:val="24"/>
        </w:rPr>
      </w:pPr>
      <w:r>
        <w:rPr>
          <w:rFonts w:hint="eastAsia"/>
          <w:b/>
          <w:sz w:val="24"/>
        </w:rPr>
        <w:t>六、评分方式：</w:t>
      </w:r>
      <w:r>
        <w:rPr>
          <w:rFonts w:hint="eastAsia"/>
          <w:sz w:val="24"/>
        </w:rPr>
        <w:t>集体阅卷</w:t>
      </w: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4E3FC9"/>
    <w:rsid w:val="624E3FC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/>
    </w:pPr>
    <w:rPr>
      <w:szCs w:val="20"/>
    </w:r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2020-06-22T17:09:00Z</dcterms:created>
  <dc:creator>黄雄</dc:creator>
  <cp:lastModifiedBy>黄雄</cp:lastModifiedBy>
  <dcterms:modified xsi:type="dcterms:W3CDTF">2020-06-22T17:10:34Z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