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AC9" w:rsidRDefault="00371CF1" w:rsidP="00D05A29">
      <w:pPr>
        <w:widowControl/>
        <w:jc w:val="center"/>
        <w:rPr>
          <w:rFonts w:ascii="宋体" w:cs="宋体"/>
          <w:color w:val="5F7084"/>
          <w:kern w:val="0"/>
          <w:sz w:val="24"/>
        </w:rPr>
      </w:pPr>
      <w:r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6"/>
          <w:szCs w:val="36"/>
        </w:rPr>
        <w:instrText>ADDIN CNKISM.UserStyle</w:instrText>
      </w:r>
      <w:r>
        <w:rPr>
          <w:rFonts w:ascii="黑体" w:eastAsia="黑体" w:hAnsi="黑体"/>
          <w:sz w:val="36"/>
          <w:szCs w:val="36"/>
        </w:rPr>
      </w:r>
      <w:r>
        <w:rPr>
          <w:rFonts w:ascii="黑体" w:eastAsia="黑体" w:hAnsi="黑体"/>
          <w:sz w:val="36"/>
          <w:szCs w:val="36"/>
        </w:rPr>
        <w:fldChar w:fldCharType="end"/>
      </w:r>
      <w:r w:rsidRPr="00AC1A40">
        <w:rPr>
          <w:rFonts w:ascii="黑体" w:eastAsia="黑体" w:hAnsi="黑体" w:hint="eastAsia"/>
          <w:sz w:val="36"/>
          <w:szCs w:val="36"/>
        </w:rPr>
        <w:t>湖南农业大学翻译硕士专业学位研究生招生考试</w:t>
      </w:r>
    </w:p>
    <w:p w:rsidR="00676AC9" w:rsidRPr="00371CF1" w:rsidRDefault="00676AC9" w:rsidP="001F5AB5">
      <w:pPr>
        <w:jc w:val="center"/>
        <w:rPr>
          <w:rFonts w:ascii="黑体" w:eastAsia="黑体" w:hAnsi="黑体"/>
          <w:sz w:val="36"/>
          <w:szCs w:val="36"/>
        </w:rPr>
      </w:pPr>
      <w:r w:rsidRPr="00371CF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《汉语写作与百科知识》考试大纲</w:t>
      </w:r>
    </w:p>
    <w:p w:rsidR="00676AC9" w:rsidRDefault="00676AC9" w:rsidP="001F5AB5">
      <w:pPr>
        <w:rPr>
          <w:rFonts w:ascii="黑体" w:eastAsia="黑体" w:hAnsi="黑体"/>
        </w:rPr>
      </w:pPr>
    </w:p>
    <w:p w:rsidR="00676AC9" w:rsidRPr="00371CF1" w:rsidRDefault="00676AC9" w:rsidP="00371CF1">
      <w:pPr>
        <w:spacing w:line="400" w:lineRule="exact"/>
        <w:rPr>
          <w:rFonts w:ascii="黑体" w:eastAsia="黑体" w:hAnsi="黑体"/>
          <w:b/>
        </w:rPr>
      </w:pPr>
      <w:r w:rsidRPr="00371CF1">
        <w:rPr>
          <w:rFonts w:ascii="黑体" w:eastAsia="黑体" w:hAnsi="黑体" w:hint="eastAsia"/>
          <w:b/>
        </w:rPr>
        <w:t>Ⅰ．考试性质</w:t>
      </w:r>
    </w:p>
    <w:p w:rsidR="00676AC9" w:rsidRDefault="00676AC9" w:rsidP="00371CF1">
      <w:pPr>
        <w:spacing w:line="400" w:lineRule="exact"/>
        <w:ind w:firstLineChars="200" w:firstLine="420"/>
        <w:rPr>
          <w:szCs w:val="21"/>
        </w:rPr>
      </w:pPr>
      <w:r w:rsidRPr="00D05A29">
        <w:rPr>
          <w:rFonts w:hint="eastAsia"/>
          <w:szCs w:val="21"/>
        </w:rPr>
        <w:t>《汉语写作与百科知识》是为湖南农业大学</w:t>
      </w:r>
      <w:r w:rsidRPr="00D05A29">
        <w:rPr>
          <w:rFonts w:hAnsi="Calibri" w:cs="宋体" w:hint="eastAsia"/>
          <w:color w:val="000000"/>
          <w:kern w:val="0"/>
          <w:szCs w:val="21"/>
        </w:rPr>
        <w:t>全日制翻译硕士专业</w:t>
      </w:r>
      <w:r w:rsidRPr="00D05A29">
        <w:rPr>
          <w:rFonts w:hint="eastAsia"/>
          <w:szCs w:val="21"/>
        </w:rPr>
        <w:t>招收硕士研究生而设置的具有选拔性质的考试科目，其目的是为了科学、公平、有效地测试考生的</w:t>
      </w:r>
      <w:r>
        <w:rPr>
          <w:rFonts w:hint="eastAsia"/>
          <w:szCs w:val="21"/>
        </w:rPr>
        <w:t>汉语写作能力和对百科知识的了解与掌握程度，以汉语考试，这些是翻译</w:t>
      </w:r>
      <w:r w:rsidRPr="00D05A29">
        <w:rPr>
          <w:rFonts w:hint="eastAsia"/>
          <w:szCs w:val="21"/>
        </w:rPr>
        <w:t>专业</w:t>
      </w:r>
      <w:r>
        <w:rPr>
          <w:rFonts w:hint="eastAsia"/>
          <w:szCs w:val="21"/>
        </w:rPr>
        <w:t>硕士</w:t>
      </w:r>
      <w:r w:rsidRPr="00D05A29">
        <w:rPr>
          <w:rFonts w:hint="eastAsia"/>
          <w:szCs w:val="21"/>
        </w:rPr>
        <w:t>研究生的必备条件之一</w:t>
      </w:r>
      <w:r>
        <w:rPr>
          <w:rFonts w:hint="eastAsia"/>
          <w:szCs w:val="21"/>
        </w:rPr>
        <w:t>。</w:t>
      </w:r>
      <w:proofErr w:type="gramStart"/>
      <w:r w:rsidRPr="00D05A29">
        <w:rPr>
          <w:rFonts w:hint="eastAsia"/>
          <w:szCs w:val="21"/>
        </w:rPr>
        <w:t>本考试</w:t>
      </w:r>
      <w:proofErr w:type="gramEnd"/>
      <w:r w:rsidRPr="00D05A29">
        <w:rPr>
          <w:rFonts w:hint="eastAsia"/>
          <w:szCs w:val="21"/>
        </w:rPr>
        <w:t>就是要选拔</w:t>
      </w:r>
      <w:r>
        <w:rPr>
          <w:rFonts w:hint="eastAsia"/>
          <w:szCs w:val="21"/>
        </w:rPr>
        <w:t>汉语写作</w:t>
      </w:r>
      <w:r w:rsidRPr="00D05A29">
        <w:rPr>
          <w:rFonts w:hint="eastAsia"/>
          <w:szCs w:val="21"/>
        </w:rPr>
        <w:t>水平较高</w:t>
      </w:r>
      <w:r>
        <w:rPr>
          <w:rFonts w:hint="eastAsia"/>
          <w:szCs w:val="21"/>
        </w:rPr>
        <w:t>、百科知识丰富</w:t>
      </w:r>
      <w:r w:rsidRPr="00D05A29">
        <w:rPr>
          <w:rFonts w:hint="eastAsia"/>
          <w:szCs w:val="21"/>
        </w:rPr>
        <w:t>的学生，保证他们研究生阶段学习任务的顺利完成。</w:t>
      </w:r>
    </w:p>
    <w:p w:rsidR="00676AC9" w:rsidRPr="00371CF1" w:rsidRDefault="00676AC9" w:rsidP="00371CF1">
      <w:pPr>
        <w:spacing w:line="400" w:lineRule="exact"/>
        <w:rPr>
          <w:rFonts w:ascii="黑体" w:eastAsia="黑体" w:hAnsi="黑体"/>
          <w:b/>
        </w:rPr>
      </w:pPr>
      <w:r w:rsidRPr="00371CF1">
        <w:rPr>
          <w:rFonts w:ascii="黑体" w:eastAsia="黑体" w:hAnsi="黑体" w:hint="eastAsia"/>
          <w:b/>
        </w:rPr>
        <w:t>Ⅱ．考查目标</w:t>
      </w:r>
    </w:p>
    <w:p w:rsidR="00676AC9" w:rsidRPr="00DE4268" w:rsidRDefault="00676AC9" w:rsidP="00371CF1">
      <w:pPr>
        <w:spacing w:line="400" w:lineRule="exact"/>
        <w:ind w:firstLineChars="200" w:firstLine="420"/>
      </w:pPr>
      <w:r w:rsidRPr="00D05A29">
        <w:rPr>
          <w:rFonts w:hint="eastAsia"/>
          <w:szCs w:val="21"/>
        </w:rPr>
        <w:t>《汉语写作与百科知识》</w:t>
      </w:r>
      <w:r>
        <w:rPr>
          <w:rFonts w:hint="eastAsia"/>
          <w:szCs w:val="21"/>
        </w:rPr>
        <w:t>考</w:t>
      </w:r>
      <w:r w:rsidRPr="00DE4268">
        <w:rPr>
          <w:rFonts w:hint="eastAsia"/>
        </w:rPr>
        <w:t>试涵盖</w:t>
      </w:r>
      <w:r>
        <w:rPr>
          <w:rFonts w:hint="eastAsia"/>
        </w:rPr>
        <w:t>汉语应用文写作、命题作文和百科知识</w:t>
      </w:r>
      <w:r w:rsidRPr="00DE4268">
        <w:rPr>
          <w:rFonts w:hint="eastAsia"/>
        </w:rPr>
        <w:t>。要求考生：</w:t>
      </w:r>
    </w:p>
    <w:p w:rsidR="00676AC9" w:rsidRPr="00DE4268" w:rsidRDefault="00371CF1" w:rsidP="00371CF1">
      <w:pPr>
        <w:spacing w:line="400" w:lineRule="exact"/>
        <w:ind w:firstLineChars="200" w:firstLine="420"/>
      </w:pPr>
      <w:r>
        <w:rPr>
          <w:rFonts w:hint="eastAsia"/>
        </w:rPr>
        <w:t xml:space="preserve"> </w:t>
      </w:r>
      <w:r w:rsidR="00676AC9" w:rsidRPr="00DE4268">
        <w:t>1</w:t>
      </w:r>
      <w:r w:rsidR="00676AC9" w:rsidRPr="00DE4268">
        <w:rPr>
          <w:rFonts w:hint="eastAsia"/>
        </w:rPr>
        <w:t>．</w:t>
      </w:r>
      <w:r w:rsidR="00676AC9">
        <w:rPr>
          <w:rFonts w:hint="eastAsia"/>
        </w:rPr>
        <w:t>具有较强的汉语表达能力</w:t>
      </w:r>
      <w:r w:rsidR="00676AC9" w:rsidRPr="00DE4268">
        <w:rPr>
          <w:rFonts w:hint="eastAsia"/>
        </w:rPr>
        <w:t>。</w:t>
      </w:r>
    </w:p>
    <w:p w:rsidR="00676AC9" w:rsidRPr="00DE4268" w:rsidRDefault="00371CF1" w:rsidP="00371CF1">
      <w:pPr>
        <w:spacing w:line="400" w:lineRule="exact"/>
        <w:ind w:firstLineChars="200" w:firstLine="420"/>
      </w:pPr>
      <w:r>
        <w:rPr>
          <w:rFonts w:hint="eastAsia"/>
        </w:rPr>
        <w:t xml:space="preserve"> </w:t>
      </w:r>
      <w:r w:rsidR="00676AC9" w:rsidRPr="00DE4268">
        <w:t>2</w:t>
      </w:r>
      <w:r w:rsidR="00676AC9" w:rsidRPr="00DE4268">
        <w:rPr>
          <w:rFonts w:hint="eastAsia"/>
        </w:rPr>
        <w:t>．</w:t>
      </w:r>
      <w:r w:rsidR="00676AC9">
        <w:rPr>
          <w:rFonts w:hint="eastAsia"/>
        </w:rPr>
        <w:t>具有较强的逻辑推理能力</w:t>
      </w:r>
      <w:r w:rsidR="00676AC9" w:rsidRPr="00DE4268">
        <w:rPr>
          <w:rFonts w:hint="eastAsia"/>
        </w:rPr>
        <w:t>。</w:t>
      </w:r>
    </w:p>
    <w:p w:rsidR="00676AC9" w:rsidRPr="00DE4268" w:rsidRDefault="00371CF1" w:rsidP="00371CF1">
      <w:pPr>
        <w:spacing w:line="400" w:lineRule="exact"/>
        <w:ind w:firstLineChars="200" w:firstLine="420"/>
      </w:pPr>
      <w:r>
        <w:rPr>
          <w:rFonts w:hint="eastAsia"/>
        </w:rPr>
        <w:t xml:space="preserve"> </w:t>
      </w:r>
      <w:r w:rsidR="00676AC9" w:rsidRPr="00DE4268">
        <w:t>3</w:t>
      </w:r>
      <w:r w:rsidR="00676AC9" w:rsidRPr="00DE4268">
        <w:rPr>
          <w:rFonts w:hint="eastAsia"/>
        </w:rPr>
        <w:t>．</w:t>
      </w:r>
      <w:r w:rsidR="00676AC9">
        <w:rPr>
          <w:rFonts w:hint="eastAsia"/>
        </w:rPr>
        <w:t>具有较强的批判性思维能力</w:t>
      </w:r>
      <w:r w:rsidR="00676AC9" w:rsidRPr="00DE4268">
        <w:rPr>
          <w:rFonts w:hint="eastAsia"/>
        </w:rPr>
        <w:t>。</w:t>
      </w:r>
    </w:p>
    <w:p w:rsidR="00676AC9" w:rsidRPr="00DE4268" w:rsidRDefault="00371CF1" w:rsidP="00371CF1">
      <w:pPr>
        <w:spacing w:line="400" w:lineRule="exact"/>
        <w:ind w:firstLineChars="200" w:firstLine="420"/>
      </w:pPr>
      <w:r>
        <w:rPr>
          <w:rFonts w:hint="eastAsia"/>
        </w:rPr>
        <w:t xml:space="preserve"> </w:t>
      </w:r>
      <w:r w:rsidR="00676AC9" w:rsidRPr="00DE4268">
        <w:t>4</w:t>
      </w:r>
      <w:r w:rsidR="00676AC9" w:rsidRPr="00DE4268">
        <w:rPr>
          <w:rFonts w:hint="eastAsia"/>
        </w:rPr>
        <w:t>．</w:t>
      </w:r>
      <w:r w:rsidR="00676AC9">
        <w:rPr>
          <w:rFonts w:hint="eastAsia"/>
        </w:rPr>
        <w:t>具有丰富的百科知识</w:t>
      </w:r>
      <w:r w:rsidR="00676AC9" w:rsidRPr="00DE4268">
        <w:rPr>
          <w:rFonts w:hint="eastAsia"/>
        </w:rPr>
        <w:t>。</w:t>
      </w:r>
    </w:p>
    <w:p w:rsidR="00676AC9" w:rsidRPr="00371CF1" w:rsidRDefault="00676AC9" w:rsidP="00371CF1">
      <w:pPr>
        <w:spacing w:line="400" w:lineRule="exact"/>
        <w:rPr>
          <w:rFonts w:ascii="黑体" w:eastAsia="黑体" w:hAnsi="黑体"/>
          <w:b/>
        </w:rPr>
      </w:pPr>
      <w:r w:rsidRPr="00371CF1">
        <w:rPr>
          <w:rFonts w:ascii="黑体" w:eastAsia="黑体" w:hAnsi="黑体" w:hint="eastAsia"/>
          <w:b/>
        </w:rPr>
        <w:t>Ⅲ．考试形式和试卷结构</w:t>
      </w:r>
    </w:p>
    <w:p w:rsidR="00676AC9" w:rsidRPr="00DE4268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一、试卷满分及考试时间</w:t>
      </w:r>
    </w:p>
    <w:p w:rsidR="00676AC9" w:rsidRPr="00DE4268" w:rsidRDefault="00676AC9" w:rsidP="00371CF1">
      <w:pPr>
        <w:spacing w:line="400" w:lineRule="exact"/>
        <w:ind w:firstLineChars="200" w:firstLine="420"/>
      </w:pPr>
      <w:r w:rsidRPr="00DE4268">
        <w:rPr>
          <w:rFonts w:hint="eastAsia"/>
        </w:rPr>
        <w:t>本试卷满分为</w:t>
      </w:r>
      <w:r w:rsidRPr="00DE4268">
        <w:t>1</w:t>
      </w:r>
      <w:r>
        <w:t>50</w:t>
      </w:r>
      <w:r w:rsidRPr="00DE4268">
        <w:rPr>
          <w:rFonts w:hint="eastAsia"/>
        </w:rPr>
        <w:t>分，考试时间为</w:t>
      </w:r>
      <w:r w:rsidRPr="00DE4268">
        <w:t>180</w:t>
      </w:r>
      <w:r w:rsidRPr="00DE4268">
        <w:rPr>
          <w:rFonts w:hint="eastAsia"/>
        </w:rPr>
        <w:t>分钟。</w:t>
      </w:r>
    </w:p>
    <w:p w:rsidR="00676AC9" w:rsidRPr="00DE4268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二、答题方式</w:t>
      </w:r>
    </w:p>
    <w:p w:rsidR="00676AC9" w:rsidRPr="00DE4268" w:rsidRDefault="00676AC9" w:rsidP="00371CF1">
      <w:pPr>
        <w:spacing w:line="400" w:lineRule="exact"/>
        <w:ind w:firstLineChars="200" w:firstLine="420"/>
      </w:pPr>
      <w:r w:rsidRPr="00DE4268">
        <w:rPr>
          <w:rFonts w:hint="eastAsia"/>
        </w:rPr>
        <w:t>答题方式为闭卷、笔试。</w:t>
      </w:r>
    </w:p>
    <w:p w:rsidR="00676AC9" w:rsidRPr="00DE4268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三、试卷内容结构</w:t>
      </w:r>
    </w:p>
    <w:p w:rsidR="00676AC9" w:rsidRPr="00DE4268" w:rsidRDefault="00676AC9" w:rsidP="00371CF1">
      <w:pPr>
        <w:spacing w:line="400" w:lineRule="exact"/>
        <w:ind w:firstLineChars="200" w:firstLine="420"/>
      </w:pPr>
      <w:r>
        <w:t>1</w:t>
      </w:r>
      <w:r w:rsidR="00371CF1">
        <w:rPr>
          <w:rFonts w:hint="eastAsia"/>
        </w:rPr>
        <w:t xml:space="preserve">. </w:t>
      </w:r>
      <w:r>
        <w:rPr>
          <w:rFonts w:hint="eastAsia"/>
        </w:rPr>
        <w:t>中外古今的百科知识占分比重约为</w:t>
      </w:r>
      <w:r>
        <w:t>30%</w:t>
      </w:r>
      <w:r>
        <w:rPr>
          <w:rFonts w:hint="eastAsia"/>
        </w:rPr>
        <w:t>。</w:t>
      </w:r>
    </w:p>
    <w:p w:rsidR="00676AC9" w:rsidRPr="00DE4268" w:rsidRDefault="00676AC9" w:rsidP="00371CF1">
      <w:pPr>
        <w:spacing w:line="400" w:lineRule="exact"/>
        <w:ind w:firstLineChars="200" w:firstLine="420"/>
      </w:pPr>
      <w:r>
        <w:t>2</w:t>
      </w:r>
      <w:r w:rsidR="00371CF1">
        <w:rPr>
          <w:rFonts w:hint="eastAsia"/>
        </w:rPr>
        <w:t xml:space="preserve">. </w:t>
      </w:r>
      <w:r>
        <w:rPr>
          <w:rFonts w:hint="eastAsia"/>
        </w:rPr>
        <w:t>汉语应用文写作占分比重约为</w:t>
      </w:r>
      <w:r>
        <w:t>26%</w:t>
      </w:r>
      <w:r>
        <w:rPr>
          <w:rFonts w:hint="eastAsia"/>
        </w:rPr>
        <w:t>。</w:t>
      </w:r>
    </w:p>
    <w:p w:rsidR="00676AC9" w:rsidRDefault="00676AC9" w:rsidP="00371CF1">
      <w:pPr>
        <w:spacing w:line="400" w:lineRule="exact"/>
        <w:ind w:firstLineChars="200" w:firstLine="420"/>
      </w:pPr>
      <w:r>
        <w:t>3</w:t>
      </w:r>
      <w:r w:rsidR="00371CF1">
        <w:rPr>
          <w:rFonts w:hint="eastAsia"/>
        </w:rPr>
        <w:t xml:space="preserve">. </w:t>
      </w:r>
      <w:r>
        <w:rPr>
          <w:rFonts w:hint="eastAsia"/>
        </w:rPr>
        <w:t>汉语命题作文写作占分比重约为</w:t>
      </w:r>
      <w:r>
        <w:t>34%</w:t>
      </w:r>
      <w:r>
        <w:rPr>
          <w:rFonts w:hint="eastAsia"/>
        </w:rPr>
        <w:t>。</w:t>
      </w:r>
    </w:p>
    <w:p w:rsidR="00676AC9" w:rsidRPr="00DE4268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四、试卷题型结构</w:t>
      </w:r>
    </w:p>
    <w:p w:rsidR="00676AC9" w:rsidRPr="00FA3ED4" w:rsidRDefault="00676AC9" w:rsidP="00371CF1">
      <w:pPr>
        <w:spacing w:line="400" w:lineRule="exact"/>
        <w:ind w:firstLineChars="200" w:firstLine="420"/>
        <w:rPr>
          <w:bCs/>
          <w:szCs w:val="21"/>
        </w:rPr>
      </w:pPr>
      <w:r>
        <w:t>1.</w:t>
      </w:r>
      <w:r>
        <w:rPr>
          <w:rFonts w:hint="eastAsia"/>
        </w:rPr>
        <w:t>单一选择题（百科知识），</w:t>
      </w:r>
      <w:r>
        <w:rPr>
          <w:szCs w:val="21"/>
        </w:rPr>
        <w:t>20</w:t>
      </w:r>
      <w:r>
        <w:rPr>
          <w:rFonts w:hint="eastAsia"/>
          <w:szCs w:val="21"/>
        </w:rPr>
        <w:t>个小题</w:t>
      </w:r>
      <w:r>
        <w:rPr>
          <w:szCs w:val="21"/>
        </w:rPr>
        <w:t>20</w:t>
      </w:r>
      <w:r>
        <w:rPr>
          <w:rFonts w:hint="eastAsia"/>
          <w:szCs w:val="21"/>
        </w:rPr>
        <w:t>分，每小题</w:t>
      </w:r>
      <w:r>
        <w:rPr>
          <w:szCs w:val="21"/>
        </w:rPr>
        <w:t>1</w:t>
      </w:r>
      <w:r>
        <w:rPr>
          <w:rFonts w:hint="eastAsia"/>
          <w:szCs w:val="21"/>
        </w:rPr>
        <w:t>分。</w:t>
      </w:r>
    </w:p>
    <w:p w:rsidR="00676AC9" w:rsidRPr="00FA3ED4" w:rsidRDefault="00676AC9" w:rsidP="00371CF1">
      <w:pPr>
        <w:spacing w:line="400" w:lineRule="exact"/>
        <w:ind w:firstLineChars="200" w:firstLine="420"/>
        <w:rPr>
          <w:bCs/>
          <w:szCs w:val="21"/>
        </w:rPr>
      </w:pPr>
      <w:r>
        <w:rPr>
          <w:szCs w:val="21"/>
        </w:rPr>
        <w:t>2.</w:t>
      </w:r>
      <w:r w:rsidRPr="00FA3ED4">
        <w:rPr>
          <w:szCs w:val="21"/>
        </w:rPr>
        <w:t xml:space="preserve"> </w:t>
      </w:r>
      <w:r>
        <w:rPr>
          <w:rFonts w:hint="eastAsia"/>
          <w:szCs w:val="21"/>
        </w:rPr>
        <w:t>名词解释题（百科知识），</w:t>
      </w:r>
      <w:r>
        <w:rPr>
          <w:szCs w:val="21"/>
        </w:rPr>
        <w:t>15</w:t>
      </w:r>
      <w:r>
        <w:rPr>
          <w:rFonts w:hint="eastAsia"/>
          <w:szCs w:val="21"/>
        </w:rPr>
        <w:t>个小题</w:t>
      </w:r>
      <w:r>
        <w:rPr>
          <w:szCs w:val="21"/>
        </w:rPr>
        <w:t>30</w:t>
      </w:r>
      <w:r>
        <w:rPr>
          <w:rFonts w:hint="eastAsia"/>
          <w:szCs w:val="21"/>
        </w:rPr>
        <w:t>分，每小题</w:t>
      </w:r>
      <w:r>
        <w:rPr>
          <w:szCs w:val="21"/>
        </w:rPr>
        <w:t>2</w:t>
      </w:r>
      <w:r>
        <w:rPr>
          <w:rFonts w:hint="eastAsia"/>
          <w:szCs w:val="21"/>
        </w:rPr>
        <w:t>分。</w:t>
      </w:r>
    </w:p>
    <w:p w:rsidR="00676AC9" w:rsidRPr="00FA3ED4" w:rsidRDefault="00676AC9" w:rsidP="00371CF1">
      <w:pPr>
        <w:spacing w:line="400" w:lineRule="exact"/>
        <w:ind w:firstLineChars="200" w:firstLine="420"/>
        <w:rPr>
          <w:bCs/>
          <w:szCs w:val="21"/>
        </w:rPr>
      </w:pPr>
      <w:r>
        <w:rPr>
          <w:bCs/>
          <w:szCs w:val="21"/>
        </w:rPr>
        <w:t>3</w:t>
      </w:r>
      <w:r w:rsidRPr="00FA3ED4">
        <w:rPr>
          <w:bCs/>
          <w:szCs w:val="21"/>
        </w:rPr>
        <w:t>.</w:t>
      </w:r>
      <w:r w:rsidRPr="00FA3ED4">
        <w:rPr>
          <w:szCs w:val="21"/>
        </w:rPr>
        <w:t xml:space="preserve"> </w:t>
      </w:r>
      <w:r>
        <w:rPr>
          <w:rFonts w:hint="eastAsia"/>
          <w:szCs w:val="21"/>
        </w:rPr>
        <w:t>汉语应用文写作，根据提供的材料写</w:t>
      </w:r>
      <w:r>
        <w:rPr>
          <w:szCs w:val="21"/>
        </w:rPr>
        <w:t>1</w:t>
      </w:r>
      <w:r>
        <w:rPr>
          <w:rFonts w:hint="eastAsia"/>
          <w:szCs w:val="21"/>
        </w:rPr>
        <w:t>篇</w:t>
      </w:r>
      <w:r>
        <w:rPr>
          <w:szCs w:val="21"/>
        </w:rPr>
        <w:t>400</w:t>
      </w:r>
      <w:r>
        <w:rPr>
          <w:rFonts w:hint="eastAsia"/>
          <w:szCs w:val="21"/>
        </w:rPr>
        <w:t>字左右的相关应用文，</w:t>
      </w:r>
      <w:r>
        <w:rPr>
          <w:szCs w:val="21"/>
        </w:rPr>
        <w:t>40</w:t>
      </w:r>
      <w:r>
        <w:rPr>
          <w:rFonts w:hint="eastAsia"/>
          <w:szCs w:val="21"/>
        </w:rPr>
        <w:t>分。</w:t>
      </w:r>
    </w:p>
    <w:p w:rsidR="00676AC9" w:rsidRPr="00FA3ED4" w:rsidRDefault="00676AC9" w:rsidP="00371CF1">
      <w:pPr>
        <w:spacing w:line="400" w:lineRule="exact"/>
        <w:ind w:firstLineChars="200" w:firstLine="420"/>
        <w:rPr>
          <w:bCs/>
          <w:szCs w:val="21"/>
        </w:rPr>
      </w:pPr>
      <w:r>
        <w:rPr>
          <w:bCs/>
          <w:szCs w:val="21"/>
        </w:rPr>
        <w:t>4</w:t>
      </w:r>
      <w:r w:rsidRPr="00FA3ED4"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汉语命题作文写作，根据所给题目写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篇</w:t>
      </w:r>
      <w:r>
        <w:rPr>
          <w:bCs/>
          <w:szCs w:val="21"/>
        </w:rPr>
        <w:t>800</w:t>
      </w:r>
      <w:r>
        <w:rPr>
          <w:rFonts w:hint="eastAsia"/>
          <w:bCs/>
          <w:szCs w:val="21"/>
        </w:rPr>
        <w:t>字左右的文章，</w:t>
      </w:r>
      <w:r>
        <w:rPr>
          <w:bCs/>
          <w:szCs w:val="21"/>
        </w:rPr>
        <w:t>60</w:t>
      </w:r>
      <w:r>
        <w:rPr>
          <w:rFonts w:hint="eastAsia"/>
          <w:bCs/>
          <w:szCs w:val="21"/>
        </w:rPr>
        <w:t>分。</w:t>
      </w:r>
    </w:p>
    <w:p w:rsidR="00676AC9" w:rsidRPr="00371CF1" w:rsidRDefault="00676AC9" w:rsidP="00371CF1">
      <w:pPr>
        <w:spacing w:line="400" w:lineRule="exact"/>
        <w:rPr>
          <w:rFonts w:ascii="黑体" w:eastAsia="黑体" w:hAnsi="黑体"/>
          <w:b/>
        </w:rPr>
      </w:pPr>
      <w:r w:rsidRPr="00371CF1">
        <w:rPr>
          <w:rFonts w:ascii="黑体" w:eastAsia="黑体" w:hAnsi="黑体" w:hint="eastAsia"/>
          <w:b/>
        </w:rPr>
        <w:t>Ⅳ．考查内容</w:t>
      </w:r>
    </w:p>
    <w:p w:rsidR="00676AC9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一、</w:t>
      </w:r>
      <w:r>
        <w:rPr>
          <w:rFonts w:hint="eastAsia"/>
          <w:b/>
        </w:rPr>
        <w:t>汉语应用文写作</w:t>
      </w:r>
    </w:p>
    <w:p w:rsidR="00676AC9" w:rsidRDefault="00676AC9" w:rsidP="00371CF1">
      <w:pPr>
        <w:widowControl/>
        <w:spacing w:line="400" w:lineRule="exact"/>
        <w:ind w:firstLineChars="200" w:firstLine="420"/>
        <w:rPr>
          <w:rFonts w:hAnsi="Calibri" w:cs="宋体"/>
          <w:color w:val="000000"/>
          <w:kern w:val="0"/>
          <w:szCs w:val="21"/>
        </w:rPr>
      </w:pPr>
      <w:r>
        <w:t xml:space="preserve">1. </w:t>
      </w:r>
      <w:r>
        <w:rPr>
          <w:rFonts w:hint="eastAsia"/>
        </w:rPr>
        <w:t>应用文种类</w:t>
      </w:r>
      <w:r>
        <w:rPr>
          <w:rFonts w:hAnsi="Calibri" w:cs="宋体" w:hint="eastAsia"/>
          <w:color w:val="000000"/>
          <w:kern w:val="0"/>
          <w:szCs w:val="21"/>
        </w:rPr>
        <w:t>该题型</w:t>
      </w:r>
      <w:r w:rsidRPr="0053735E">
        <w:rPr>
          <w:rFonts w:hAnsi="Calibri" w:cs="宋体" w:hint="eastAsia"/>
          <w:color w:val="000000"/>
          <w:kern w:val="0"/>
          <w:szCs w:val="21"/>
        </w:rPr>
        <w:t>包括说明书、会议通知、商务信函、备忘录、广告词、短评等</w:t>
      </w:r>
      <w:r>
        <w:rPr>
          <w:rFonts w:hAnsi="Calibri" w:cs="宋体" w:hint="eastAsia"/>
          <w:color w:val="000000"/>
          <w:kern w:val="0"/>
          <w:szCs w:val="21"/>
        </w:rPr>
        <w:t>。</w:t>
      </w:r>
    </w:p>
    <w:p w:rsidR="00676AC9" w:rsidRDefault="00676AC9" w:rsidP="00371CF1">
      <w:pPr>
        <w:widowControl/>
        <w:spacing w:line="400" w:lineRule="exact"/>
        <w:ind w:firstLineChars="200" w:firstLine="420"/>
        <w:rPr>
          <w:rFonts w:hAnsi="Calibri" w:cs="宋体"/>
          <w:color w:val="000000"/>
          <w:kern w:val="0"/>
          <w:szCs w:val="21"/>
        </w:rPr>
      </w:pPr>
      <w:r>
        <w:rPr>
          <w:rFonts w:hAnsi="Calibri" w:cs="宋体"/>
          <w:color w:val="000000"/>
          <w:kern w:val="0"/>
          <w:szCs w:val="21"/>
        </w:rPr>
        <w:t xml:space="preserve">2. </w:t>
      </w:r>
      <w:r>
        <w:rPr>
          <w:rFonts w:hAnsi="Calibri" w:cs="宋体" w:hint="eastAsia"/>
          <w:color w:val="000000"/>
          <w:kern w:val="0"/>
          <w:szCs w:val="21"/>
        </w:rPr>
        <w:t>目的本题主要考察考生的观察力、分析问题的能力以及归纳综合能力等逻辑推理能力。</w:t>
      </w:r>
    </w:p>
    <w:p w:rsidR="00676AC9" w:rsidRPr="00371CF1" w:rsidRDefault="00371CF1" w:rsidP="00371CF1">
      <w:pPr>
        <w:widowControl/>
        <w:spacing w:line="400" w:lineRule="exact"/>
        <w:rPr>
          <w:rFonts w:hAnsi="Calibri" w:cs="宋体"/>
          <w:color w:val="000000"/>
          <w:kern w:val="0"/>
          <w:szCs w:val="21"/>
        </w:rPr>
      </w:pPr>
      <w:r>
        <w:rPr>
          <w:rFonts w:hAnsi="Calibri" w:cs="宋体" w:hint="eastAsia"/>
          <w:color w:val="000000"/>
          <w:kern w:val="0"/>
          <w:szCs w:val="21"/>
        </w:rPr>
        <w:t xml:space="preserve">    </w:t>
      </w:r>
      <w:r w:rsidR="00676AC9">
        <w:rPr>
          <w:rFonts w:hAnsi="Calibri" w:cs="宋体"/>
          <w:color w:val="000000"/>
          <w:kern w:val="0"/>
          <w:szCs w:val="21"/>
        </w:rPr>
        <w:t xml:space="preserve">3. </w:t>
      </w:r>
      <w:r w:rsidR="00676AC9">
        <w:rPr>
          <w:rFonts w:hAnsi="Calibri" w:cs="宋体" w:hint="eastAsia"/>
          <w:color w:val="000000"/>
          <w:kern w:val="0"/>
          <w:szCs w:val="21"/>
        </w:rPr>
        <w:t>语言要求文章</w:t>
      </w:r>
      <w:r w:rsidR="00676AC9" w:rsidRPr="0053735E">
        <w:rPr>
          <w:rFonts w:hAnsi="Calibri" w:cs="宋体" w:hint="eastAsia"/>
          <w:color w:val="000000"/>
          <w:kern w:val="0"/>
          <w:szCs w:val="21"/>
        </w:rPr>
        <w:t>要求言简意赅，凸显专业性、技术性和实用性。</w:t>
      </w:r>
    </w:p>
    <w:p w:rsidR="00676AC9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二、</w:t>
      </w:r>
      <w:r>
        <w:rPr>
          <w:rFonts w:ascii="华文中宋" w:eastAsia="华文中宋" w:hAnsi="华文中宋" w:hint="eastAsia"/>
          <w:b/>
        </w:rPr>
        <w:t>汉语命题作文写作</w:t>
      </w:r>
    </w:p>
    <w:p w:rsidR="00676AC9" w:rsidRPr="00371CF1" w:rsidRDefault="00676AC9" w:rsidP="00371CF1">
      <w:pPr>
        <w:widowControl/>
        <w:spacing w:line="400" w:lineRule="exact"/>
        <w:ind w:firstLineChars="200" w:firstLine="422"/>
      </w:pPr>
      <w:r w:rsidRPr="00371CF1">
        <w:rPr>
          <w:b/>
        </w:rPr>
        <w:t>1</w:t>
      </w:r>
      <w:r w:rsidRPr="00371CF1">
        <w:rPr>
          <w:rFonts w:hint="eastAsia"/>
          <w:b/>
        </w:rPr>
        <w:t>．文体</w:t>
      </w:r>
      <w:r w:rsidR="00371CF1" w:rsidRPr="00371CF1">
        <w:rPr>
          <w:rFonts w:hint="eastAsia"/>
          <w:b/>
        </w:rPr>
        <w:t>：</w:t>
      </w:r>
      <w:r>
        <w:rPr>
          <w:rFonts w:hAnsi="Calibri" w:cs="宋体" w:hint="eastAsia"/>
          <w:color w:val="000000"/>
          <w:kern w:val="0"/>
          <w:szCs w:val="21"/>
        </w:rPr>
        <w:t>该题文体包括记叙文、说明文和议论文，根据题目提供的信息确定文体。</w:t>
      </w:r>
    </w:p>
    <w:p w:rsidR="00676AC9" w:rsidRDefault="00676AC9" w:rsidP="00371CF1">
      <w:pPr>
        <w:widowControl/>
        <w:spacing w:line="400" w:lineRule="exact"/>
        <w:ind w:firstLineChars="200" w:firstLine="422"/>
        <w:rPr>
          <w:rFonts w:hAnsi="Calibri" w:cs="宋体"/>
          <w:color w:val="000000"/>
          <w:kern w:val="0"/>
          <w:szCs w:val="21"/>
        </w:rPr>
      </w:pPr>
      <w:r w:rsidRPr="00371CF1">
        <w:rPr>
          <w:rFonts w:hAnsi="Calibri" w:cs="宋体"/>
          <w:b/>
          <w:color w:val="000000"/>
          <w:kern w:val="0"/>
          <w:szCs w:val="21"/>
        </w:rPr>
        <w:lastRenderedPageBreak/>
        <w:t xml:space="preserve">2. </w:t>
      </w:r>
      <w:r w:rsidRPr="00371CF1">
        <w:rPr>
          <w:rFonts w:hAnsi="Calibri" w:cs="宋体" w:hint="eastAsia"/>
          <w:b/>
          <w:color w:val="000000"/>
          <w:kern w:val="0"/>
          <w:szCs w:val="21"/>
        </w:rPr>
        <w:t>目的</w:t>
      </w:r>
      <w:r w:rsidR="00371CF1" w:rsidRPr="00371CF1">
        <w:rPr>
          <w:rFonts w:hAnsi="Calibri" w:cs="宋体" w:hint="eastAsia"/>
          <w:b/>
          <w:color w:val="000000"/>
          <w:kern w:val="0"/>
          <w:szCs w:val="21"/>
        </w:rPr>
        <w:t>：</w:t>
      </w:r>
      <w:r>
        <w:rPr>
          <w:rFonts w:hAnsi="Calibri" w:cs="宋体" w:hint="eastAsia"/>
          <w:color w:val="000000"/>
          <w:kern w:val="0"/>
          <w:szCs w:val="21"/>
        </w:rPr>
        <w:t>本题主要考察</w:t>
      </w:r>
      <w:r w:rsidRPr="0053735E">
        <w:rPr>
          <w:rFonts w:hAnsi="Calibri" w:cs="宋体" w:hint="eastAsia"/>
          <w:color w:val="000000"/>
          <w:kern w:val="0"/>
          <w:szCs w:val="21"/>
        </w:rPr>
        <w:t>考生</w:t>
      </w:r>
      <w:r>
        <w:rPr>
          <w:rFonts w:hAnsi="Calibri" w:cs="宋体" w:hint="eastAsia"/>
          <w:color w:val="000000"/>
          <w:kern w:val="0"/>
          <w:szCs w:val="21"/>
        </w:rPr>
        <w:t>的观察力、想象力，综合分析能力、归纳演绎推理能力和批判性思维能力。</w:t>
      </w:r>
    </w:p>
    <w:p w:rsidR="00676AC9" w:rsidRPr="00371CF1" w:rsidRDefault="00676AC9" w:rsidP="00371CF1">
      <w:pPr>
        <w:widowControl/>
        <w:spacing w:line="400" w:lineRule="exact"/>
        <w:ind w:firstLineChars="200" w:firstLine="422"/>
        <w:rPr>
          <w:rFonts w:hAnsi="Calibri" w:cs="宋体"/>
          <w:color w:val="000000"/>
          <w:kern w:val="0"/>
          <w:szCs w:val="21"/>
        </w:rPr>
      </w:pPr>
      <w:r w:rsidRPr="00371CF1">
        <w:rPr>
          <w:rFonts w:hAnsi="Calibri" w:cs="宋体"/>
          <w:b/>
          <w:color w:val="000000"/>
          <w:kern w:val="0"/>
          <w:szCs w:val="21"/>
        </w:rPr>
        <w:t xml:space="preserve">3. </w:t>
      </w:r>
      <w:r w:rsidRPr="00371CF1">
        <w:rPr>
          <w:rFonts w:hAnsi="Calibri" w:cs="宋体" w:hint="eastAsia"/>
          <w:b/>
          <w:color w:val="000000"/>
          <w:kern w:val="0"/>
          <w:szCs w:val="21"/>
        </w:rPr>
        <w:t>语言要求</w:t>
      </w:r>
      <w:r w:rsidR="00371CF1" w:rsidRPr="00371CF1">
        <w:rPr>
          <w:rFonts w:hAnsi="Calibri" w:cs="宋体" w:hint="eastAsia"/>
          <w:b/>
          <w:color w:val="000000"/>
          <w:kern w:val="0"/>
          <w:szCs w:val="21"/>
        </w:rPr>
        <w:t>：</w:t>
      </w:r>
      <w:r>
        <w:rPr>
          <w:rFonts w:hAnsi="Calibri" w:cs="宋体" w:hint="eastAsia"/>
          <w:color w:val="000000"/>
          <w:kern w:val="0"/>
          <w:szCs w:val="21"/>
        </w:rPr>
        <w:t>熟悉汉语各种文体的风格，包括不同文体的结构特色、用词差异、</w:t>
      </w:r>
      <w:r w:rsidRPr="0053735E">
        <w:rPr>
          <w:rFonts w:hAnsi="Calibri" w:cs="宋体" w:hint="eastAsia"/>
          <w:color w:val="000000"/>
          <w:kern w:val="0"/>
          <w:szCs w:val="21"/>
        </w:rPr>
        <w:t>要求文字通顺，用词得体，结构合理，文体恰当，文笔优美。</w:t>
      </w:r>
    </w:p>
    <w:p w:rsidR="00676AC9" w:rsidRDefault="00676AC9" w:rsidP="00371CF1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三、</w:t>
      </w:r>
      <w:r>
        <w:rPr>
          <w:rFonts w:ascii="华文中宋" w:eastAsia="华文中宋" w:hAnsi="华文中宋" w:hint="eastAsia"/>
          <w:b/>
        </w:rPr>
        <w:t>百科知识</w:t>
      </w:r>
    </w:p>
    <w:p w:rsidR="00676AC9" w:rsidRPr="00371CF1" w:rsidRDefault="00676AC9" w:rsidP="00371CF1">
      <w:pPr>
        <w:spacing w:line="400" w:lineRule="exact"/>
        <w:ind w:firstLineChars="200" w:firstLine="422"/>
      </w:pPr>
      <w:r w:rsidRPr="00371CF1">
        <w:rPr>
          <w:b/>
        </w:rPr>
        <w:t>1</w:t>
      </w:r>
      <w:r w:rsidRPr="00371CF1">
        <w:rPr>
          <w:rFonts w:hint="eastAsia"/>
          <w:b/>
        </w:rPr>
        <w:t>．百科知识的广度</w:t>
      </w:r>
      <w:r w:rsidR="00371CF1" w:rsidRPr="00371CF1">
        <w:rPr>
          <w:rFonts w:hint="eastAsia"/>
          <w:b/>
        </w:rPr>
        <w:t>：</w:t>
      </w:r>
      <w:r>
        <w:rPr>
          <w:rFonts w:hint="eastAsia"/>
        </w:rPr>
        <w:t>了解古今中外发生的重大事件，出现的重要人物对翻译工作很有帮助作用，所以古今中外发生的重大事件，出现的重要人物了解得越多越好。</w:t>
      </w:r>
      <w:r w:rsidRPr="0001060A">
        <w:rPr>
          <w:rFonts w:hint="eastAsia"/>
          <w:szCs w:val="21"/>
        </w:rPr>
        <w:t>本题</w:t>
      </w:r>
      <w:r>
        <w:rPr>
          <w:rFonts w:hint="eastAsia"/>
          <w:szCs w:val="21"/>
        </w:rPr>
        <w:t>主要考察考生对</w:t>
      </w:r>
      <w:r w:rsidRPr="0001060A">
        <w:rPr>
          <w:rFonts w:hAnsi="Calibri" w:cs="宋体" w:hint="eastAsia"/>
          <w:color w:val="000000"/>
          <w:kern w:val="0"/>
          <w:szCs w:val="21"/>
        </w:rPr>
        <w:t>中外人文</w:t>
      </w:r>
      <w:r>
        <w:rPr>
          <w:rFonts w:hAnsi="Calibri" w:cs="宋体" w:hint="eastAsia"/>
          <w:color w:val="000000"/>
          <w:kern w:val="0"/>
          <w:szCs w:val="21"/>
        </w:rPr>
        <w:t>、</w:t>
      </w:r>
      <w:r w:rsidRPr="0001060A">
        <w:rPr>
          <w:rFonts w:hAnsi="Calibri" w:cs="宋体" w:hint="eastAsia"/>
          <w:color w:val="000000"/>
          <w:kern w:val="0"/>
          <w:szCs w:val="21"/>
        </w:rPr>
        <w:t>历史</w:t>
      </w:r>
      <w:r>
        <w:rPr>
          <w:rFonts w:hAnsi="Calibri" w:cs="宋体" w:hint="eastAsia"/>
          <w:color w:val="000000"/>
          <w:kern w:val="0"/>
          <w:szCs w:val="21"/>
        </w:rPr>
        <w:t>、</w:t>
      </w:r>
      <w:r w:rsidRPr="0001060A">
        <w:rPr>
          <w:rFonts w:hAnsi="Calibri" w:cs="宋体" w:hint="eastAsia"/>
          <w:color w:val="000000"/>
          <w:kern w:val="0"/>
          <w:szCs w:val="21"/>
        </w:rPr>
        <w:t>地理、政治</w:t>
      </w:r>
      <w:r>
        <w:rPr>
          <w:rFonts w:hAnsi="Calibri" w:cs="宋体" w:hint="eastAsia"/>
          <w:color w:val="000000"/>
          <w:kern w:val="0"/>
          <w:szCs w:val="21"/>
        </w:rPr>
        <w:t>、</w:t>
      </w:r>
      <w:r w:rsidRPr="0001060A">
        <w:rPr>
          <w:rFonts w:hAnsi="Calibri" w:cs="宋体" w:hint="eastAsia"/>
          <w:color w:val="000000"/>
          <w:kern w:val="0"/>
          <w:szCs w:val="21"/>
        </w:rPr>
        <w:t>经济</w:t>
      </w:r>
      <w:r>
        <w:rPr>
          <w:rFonts w:hAnsi="Calibri" w:cs="宋体" w:hint="eastAsia"/>
          <w:color w:val="000000"/>
          <w:kern w:val="0"/>
          <w:szCs w:val="21"/>
        </w:rPr>
        <w:t>、</w:t>
      </w:r>
      <w:r w:rsidRPr="0001060A">
        <w:rPr>
          <w:rFonts w:hAnsi="Calibri" w:cs="宋体" w:hint="eastAsia"/>
          <w:color w:val="000000"/>
          <w:kern w:val="0"/>
          <w:szCs w:val="21"/>
        </w:rPr>
        <w:t>法律等方面的知识与术语的了解</w:t>
      </w:r>
      <w:r>
        <w:rPr>
          <w:rFonts w:hAnsi="Calibri" w:cs="宋体" w:hint="eastAsia"/>
          <w:color w:val="000000"/>
          <w:kern w:val="0"/>
          <w:szCs w:val="21"/>
        </w:rPr>
        <w:t>情况。</w:t>
      </w:r>
    </w:p>
    <w:p w:rsidR="00676AC9" w:rsidRPr="00DE4268" w:rsidRDefault="00676AC9" w:rsidP="00371CF1">
      <w:pPr>
        <w:spacing w:line="400" w:lineRule="exact"/>
        <w:ind w:firstLineChars="200" w:firstLine="422"/>
      </w:pPr>
      <w:r w:rsidRPr="00371CF1">
        <w:rPr>
          <w:b/>
        </w:rPr>
        <w:t>2</w:t>
      </w:r>
      <w:r w:rsidRPr="00371CF1">
        <w:rPr>
          <w:rFonts w:hint="eastAsia"/>
          <w:b/>
        </w:rPr>
        <w:t>．百科知识的深度</w:t>
      </w:r>
      <w:r w:rsidR="00371CF1" w:rsidRPr="00371CF1">
        <w:rPr>
          <w:rFonts w:hint="eastAsia"/>
          <w:b/>
        </w:rPr>
        <w:t>：</w:t>
      </w:r>
      <w:r>
        <w:rPr>
          <w:rFonts w:hint="eastAsia"/>
        </w:rPr>
        <w:t>古今中外发生的重大事件，出现的重要人物往往会成为人们关注和研究的对象，因而也会成为翻译的内容，因此对于一些特别重大的事件或人物，考生还要有比较深入详细的了解和研究。</w:t>
      </w:r>
      <w:r w:rsidRPr="00DE4268">
        <w:rPr>
          <w:rFonts w:hint="eastAsia"/>
        </w:rPr>
        <w:t xml:space="preserve">　　</w:t>
      </w:r>
    </w:p>
    <w:p w:rsidR="00676AC9" w:rsidRDefault="00676AC9" w:rsidP="001F5AB5">
      <w:pPr>
        <w:rPr>
          <w:rFonts w:ascii="华文中宋" w:eastAsia="华文中宋" w:hAnsi="华文中宋"/>
          <w:b/>
        </w:rPr>
      </w:pPr>
    </w:p>
    <w:sectPr w:rsidR="00676AC9" w:rsidSect="00371CF1">
      <w:footerReference w:type="default" r:id="rId8"/>
      <w:pgSz w:w="11906" w:h="16838" w:code="9"/>
      <w:pgMar w:top="1418" w:right="1416" w:bottom="1134" w:left="1560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B5" w:rsidRDefault="00334FB5" w:rsidP="00E543C5">
      <w:r>
        <w:separator/>
      </w:r>
    </w:p>
  </w:endnote>
  <w:endnote w:type="continuationSeparator" w:id="0">
    <w:p w:rsidR="00334FB5" w:rsidRDefault="00334FB5" w:rsidP="00E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panose1 w:val="02010609060101010101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F1" w:rsidRDefault="00A7364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7364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71CF1" w:rsidRDefault="00371C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B5" w:rsidRDefault="00334FB5" w:rsidP="00E543C5">
      <w:r>
        <w:separator/>
      </w:r>
    </w:p>
  </w:footnote>
  <w:footnote w:type="continuationSeparator" w:id="0">
    <w:p w:rsidR="00334FB5" w:rsidRDefault="00334FB5" w:rsidP="00E5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0A"/>
    <w:multiLevelType w:val="hybridMultilevel"/>
    <w:tmpl w:val="C0AC0010"/>
    <w:lvl w:ilvl="0" w:tplc="B1AEFF32">
      <w:start w:val="1"/>
      <w:numFmt w:val="decimal"/>
      <w:lvlText w:val="%1．"/>
      <w:lvlJc w:val="left"/>
      <w:pPr>
        <w:ind w:left="152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0067423"/>
    <w:multiLevelType w:val="hybridMultilevel"/>
    <w:tmpl w:val="B3684042"/>
    <w:lvl w:ilvl="0" w:tplc="124E884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140793C"/>
    <w:multiLevelType w:val="hybridMultilevel"/>
    <w:tmpl w:val="EE9ECD8A"/>
    <w:lvl w:ilvl="0" w:tplc="ED2C68E0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2E3272"/>
    <w:multiLevelType w:val="hybridMultilevel"/>
    <w:tmpl w:val="752ECDA6"/>
    <w:lvl w:ilvl="0" w:tplc="7384146A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CB57EBB"/>
    <w:multiLevelType w:val="hybridMultilevel"/>
    <w:tmpl w:val="CA80172A"/>
    <w:lvl w:ilvl="0" w:tplc="F460BB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9EF6C4A"/>
    <w:multiLevelType w:val="hybridMultilevel"/>
    <w:tmpl w:val="4C327E52"/>
    <w:lvl w:ilvl="0" w:tplc="B2D2AEC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F591AA9"/>
    <w:multiLevelType w:val="hybridMultilevel"/>
    <w:tmpl w:val="46E89810"/>
    <w:lvl w:ilvl="0" w:tplc="A8DA3234">
      <w:start w:val="1"/>
      <w:numFmt w:val="decimalEnclosedCircle"/>
      <w:lvlText w:val="%1"/>
      <w:lvlJc w:val="left"/>
      <w:pPr>
        <w:ind w:left="720" w:hanging="720"/>
      </w:pPr>
      <w:rPr>
        <w:rFonts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E3D71FA"/>
    <w:multiLevelType w:val="hybridMultilevel"/>
    <w:tmpl w:val="4634BF92"/>
    <w:lvl w:ilvl="0" w:tplc="FD66F5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9E19FB0"/>
    <w:multiLevelType w:val="singleLevel"/>
    <w:tmpl w:val="59E19FB0"/>
    <w:lvl w:ilvl="0">
      <w:start w:val="1"/>
      <w:numFmt w:val="chineseCounting"/>
      <w:suff w:val="nothing"/>
      <w:lvlText w:val="（%1）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5F16141E"/>
    <w:multiLevelType w:val="hybridMultilevel"/>
    <w:tmpl w:val="AFD045D6"/>
    <w:lvl w:ilvl="0" w:tplc="1C3A38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D07664B"/>
    <w:multiLevelType w:val="hybridMultilevel"/>
    <w:tmpl w:val="44004888"/>
    <w:lvl w:ilvl="0" w:tplc="25069B5A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A670FC4"/>
    <w:multiLevelType w:val="hybridMultilevel"/>
    <w:tmpl w:val="22DEE104"/>
    <w:lvl w:ilvl="0" w:tplc="5AD8A826">
      <w:start w:val="1"/>
      <w:numFmt w:val="decimal"/>
      <w:lvlText w:val="%1."/>
      <w:lvlJc w:val="left"/>
      <w:pPr>
        <w:tabs>
          <w:tab w:val="num" w:pos="1440"/>
        </w:tabs>
        <w:ind w:left="1440" w:hanging="86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6"/>
  <w:drawingGridVerticalSpacing w:val="3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002A5C"/>
    <w:rsid w:val="00006F1E"/>
    <w:rsid w:val="0001060A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17DC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1DDD"/>
    <w:rsid w:val="002E662C"/>
    <w:rsid w:val="002E68D7"/>
    <w:rsid w:val="00304198"/>
    <w:rsid w:val="00315F45"/>
    <w:rsid w:val="003341FE"/>
    <w:rsid w:val="00334FB5"/>
    <w:rsid w:val="003444DD"/>
    <w:rsid w:val="00347AA4"/>
    <w:rsid w:val="003515A9"/>
    <w:rsid w:val="003537DE"/>
    <w:rsid w:val="00357E3D"/>
    <w:rsid w:val="003601A4"/>
    <w:rsid w:val="00371CF1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47764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7CA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36796"/>
    <w:rsid w:val="0053735E"/>
    <w:rsid w:val="005429D4"/>
    <w:rsid w:val="0054366F"/>
    <w:rsid w:val="005506FB"/>
    <w:rsid w:val="00555BC6"/>
    <w:rsid w:val="005706DB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76AC9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3FB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14504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B3453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56A68"/>
    <w:rsid w:val="00965B77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B1A7B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024E3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461AA"/>
    <w:rsid w:val="00A619D9"/>
    <w:rsid w:val="00A67269"/>
    <w:rsid w:val="00A7364B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01093"/>
    <w:rsid w:val="00B118E0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136E"/>
    <w:rsid w:val="00BF3ABB"/>
    <w:rsid w:val="00BF76DF"/>
    <w:rsid w:val="00C00BA2"/>
    <w:rsid w:val="00C0294C"/>
    <w:rsid w:val="00C14E4D"/>
    <w:rsid w:val="00C2754B"/>
    <w:rsid w:val="00C33818"/>
    <w:rsid w:val="00C33F97"/>
    <w:rsid w:val="00C35D66"/>
    <w:rsid w:val="00C37719"/>
    <w:rsid w:val="00C523B7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5E7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05A29"/>
    <w:rsid w:val="00D2031A"/>
    <w:rsid w:val="00D23B98"/>
    <w:rsid w:val="00D3243E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45EB"/>
    <w:rsid w:val="00DB5A20"/>
    <w:rsid w:val="00DD2F13"/>
    <w:rsid w:val="00DE2066"/>
    <w:rsid w:val="00DE4268"/>
    <w:rsid w:val="00DF72FA"/>
    <w:rsid w:val="00E01DAD"/>
    <w:rsid w:val="00E032FE"/>
    <w:rsid w:val="00E10130"/>
    <w:rsid w:val="00E13C52"/>
    <w:rsid w:val="00E15C1B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A3CB6"/>
    <w:rsid w:val="00EB022D"/>
    <w:rsid w:val="00EB3D4F"/>
    <w:rsid w:val="00EC3C1E"/>
    <w:rsid w:val="00EC4D3C"/>
    <w:rsid w:val="00EC6EC9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3ED4"/>
    <w:rsid w:val="00FA7B6C"/>
    <w:rsid w:val="00FB0C6C"/>
    <w:rsid w:val="00FB5D30"/>
    <w:rsid w:val="00FD7559"/>
    <w:rsid w:val="00FE35BD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5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543C5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543C5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E262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3243E"/>
    <w:rPr>
      <w:rFonts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826E54"/>
    <w:rPr>
      <w:rFonts w:cs="Times New Roman"/>
    </w:rPr>
  </w:style>
  <w:style w:type="paragraph" w:styleId="a7">
    <w:name w:val="Body Text Indent"/>
    <w:basedOn w:val="a"/>
    <w:link w:val="Char2"/>
    <w:uiPriority w:val="99"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2">
    <w:name w:val="正文文本缩进 Char"/>
    <w:basedOn w:val="a0"/>
    <w:link w:val="a7"/>
    <w:uiPriority w:val="99"/>
    <w:locked/>
    <w:rsid w:val="00232D9C"/>
    <w:rPr>
      <w:rFonts w:hAnsi="宋体" w:cs="Times New Roman"/>
      <w:kern w:val="2"/>
      <w:sz w:val="32"/>
    </w:rPr>
  </w:style>
  <w:style w:type="paragraph" w:customStyle="1" w:styleId="Default">
    <w:name w:val="Default"/>
    <w:uiPriority w:val="99"/>
    <w:rsid w:val="006E30F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table" w:styleId="a8">
    <w:name w:val="Table Grid"/>
    <w:basedOn w:val="a1"/>
    <w:uiPriority w:val="99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5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543C5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543C5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E262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3243E"/>
    <w:rPr>
      <w:rFonts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826E54"/>
    <w:rPr>
      <w:rFonts w:cs="Times New Roman"/>
    </w:rPr>
  </w:style>
  <w:style w:type="paragraph" w:styleId="a7">
    <w:name w:val="Body Text Indent"/>
    <w:basedOn w:val="a"/>
    <w:link w:val="Char2"/>
    <w:uiPriority w:val="99"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2">
    <w:name w:val="正文文本缩进 Char"/>
    <w:basedOn w:val="a0"/>
    <w:link w:val="a7"/>
    <w:uiPriority w:val="99"/>
    <w:locked/>
    <w:rsid w:val="00232D9C"/>
    <w:rPr>
      <w:rFonts w:hAnsi="宋体" w:cs="Times New Roman"/>
      <w:kern w:val="2"/>
      <w:sz w:val="32"/>
    </w:rPr>
  </w:style>
  <w:style w:type="paragraph" w:customStyle="1" w:styleId="Default">
    <w:name w:val="Default"/>
    <w:uiPriority w:val="99"/>
    <w:rsid w:val="006E30F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table" w:styleId="a8">
    <w:name w:val="Table Grid"/>
    <w:basedOn w:val="a1"/>
    <w:uiPriority w:val="99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>湘潭大学研招办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张智雄</cp:lastModifiedBy>
  <cp:revision>2</cp:revision>
  <cp:lastPrinted>2018-07-16T02:14:00Z</cp:lastPrinted>
  <dcterms:created xsi:type="dcterms:W3CDTF">2020-08-13T03:18:00Z</dcterms:created>
  <dcterms:modified xsi:type="dcterms:W3CDTF">2020-08-13T03:18:00Z</dcterms:modified>
</cp:coreProperties>
</file>