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sz w:val="36"/>
          <w:szCs w:val="36"/>
        </w:rPr>
      </w:pPr>
      <w:r>
        <w:rPr>
          <w:rFonts w:ascii="Times New Roman" w:hAnsi="Times New Roman" w:eastAsia="宋体"/>
          <w:b/>
          <w:sz w:val="36"/>
          <w:szCs w:val="36"/>
        </w:rPr>
        <w:t>网络技术与应用</w:t>
      </w:r>
    </w:p>
    <w:p>
      <w:pPr>
        <w:pStyle w:val="8"/>
        <w:numPr>
          <w:ilvl w:val="0"/>
          <w:numId w:val="1"/>
        </w:numPr>
        <w:ind w:firstLineChars="0"/>
        <w:rPr>
          <w:rFonts w:ascii="Times New Roman" w:hAnsi="Times New Roman" w:eastAsia="黑体"/>
        </w:rPr>
      </w:pPr>
      <w:r>
        <w:rPr>
          <w:rFonts w:hint="eastAsia" w:ascii="Times New Roman" w:hAnsi="Times New Roman" w:eastAsia="黑体"/>
        </w:rPr>
        <w:t>考试性质</w:t>
      </w:r>
    </w:p>
    <w:p>
      <w:pPr>
        <w:ind w:firstLine="420" w:firstLineChars="200"/>
        <w:rPr>
          <w:rFonts w:ascii="Times New Roman" w:hAnsi="Times New Roman" w:eastAsia="宋体"/>
        </w:rPr>
      </w:pPr>
      <w:r>
        <w:rPr>
          <w:rFonts w:ascii="Times New Roman" w:hAnsi="Times New Roman" w:eastAsia="宋体"/>
        </w:rPr>
        <w:t>农业综合知识</w:t>
      </w:r>
      <w:r>
        <w:rPr>
          <w:rFonts w:hint="eastAsia" w:ascii="Times New Roman" w:hAnsi="Times New Roman" w:eastAsia="宋体"/>
        </w:rPr>
        <w:t>3报考农业工程与信息技术领域农业硕士的考试科目，《</w:t>
      </w:r>
      <w:r>
        <w:rPr>
          <w:rFonts w:ascii="Times New Roman" w:hAnsi="Times New Roman" w:eastAsia="宋体"/>
        </w:rPr>
        <w:t>农业综合知识</w:t>
      </w:r>
      <w:r>
        <w:rPr>
          <w:rFonts w:hint="eastAsia" w:ascii="Times New Roman" w:hAnsi="Times New Roman" w:eastAsia="宋体"/>
        </w:rPr>
        <w:t xml:space="preserve">3》入学考试是为招收农业工程与信息技术硕士研究生而实施的具有选拔功能的水平考试。目的是为国家选拔具有较强分析问题和解决问题能力的高层次农业信息化人才，并保证选拔的人才具有利用各类计算机技术推动现代农业发展的能力。 </w:t>
      </w:r>
    </w:p>
    <w:p>
      <w:pPr>
        <w:ind w:firstLine="420" w:firstLineChars="200"/>
        <w:rPr>
          <w:rFonts w:ascii="Times New Roman" w:hAnsi="Times New Roman" w:eastAsia="宋体"/>
        </w:rPr>
      </w:pPr>
    </w:p>
    <w:p>
      <w:pPr>
        <w:pStyle w:val="8"/>
        <w:numPr>
          <w:ilvl w:val="0"/>
          <w:numId w:val="1"/>
        </w:numPr>
        <w:ind w:firstLineChars="0"/>
        <w:rPr>
          <w:rFonts w:ascii="Times New Roman" w:hAnsi="Times New Roman" w:eastAsia="黑体"/>
        </w:rPr>
      </w:pPr>
      <w:r>
        <w:rPr>
          <w:rFonts w:hint="eastAsia" w:ascii="Times New Roman" w:hAnsi="Times New Roman" w:eastAsia="黑体"/>
        </w:rPr>
        <w:t>考查目标</w:t>
      </w:r>
    </w:p>
    <w:p>
      <w:pPr>
        <w:ind w:firstLine="422" w:firstLineChars="200"/>
        <w:rPr>
          <w:rFonts w:ascii="Times New Roman" w:hAnsi="Times New Roman" w:eastAsia="宋体"/>
        </w:rPr>
      </w:pPr>
      <w:r>
        <w:rPr>
          <w:rFonts w:ascii="Times New Roman" w:hAnsi="Times New Roman" w:eastAsia="宋体"/>
          <w:b/>
        </w:rPr>
        <w:t>网络技术与应用</w:t>
      </w:r>
      <w:r>
        <w:rPr>
          <w:rFonts w:ascii="Times New Roman" w:hAnsi="Times New Roman" w:eastAsia="宋体"/>
        </w:rPr>
        <w:t>要求考生掌握大学本科阶段计算机网络课程的基本知识、基本理论，以及运用计算机网络原理分析和解决实际问题的能力。</w:t>
      </w:r>
      <w:r>
        <w:rPr>
          <w:rFonts w:hint="eastAsia" w:ascii="Times New Roman" w:hAnsi="Times New Roman" w:eastAsia="宋体"/>
        </w:rPr>
        <w:t>要求考生：</w:t>
      </w:r>
    </w:p>
    <w:p>
      <w:pPr>
        <w:pStyle w:val="9"/>
        <w:ind w:firstLine="420" w:firstLineChars="200"/>
        <w:rPr>
          <w:rFonts w:ascii="Times New Roman" w:hAnsi="Times New Roman" w:eastAsia="宋体" w:cs="Times New Roman"/>
          <w:sz w:val="21"/>
          <w:szCs w:val="21"/>
        </w:rPr>
      </w:pPr>
      <w:r>
        <w:rPr>
          <w:rFonts w:hint="eastAsia" w:ascii="Times New Roman" w:hAnsi="Times New Roman" w:eastAsia="宋体" w:cs="Times New Roman"/>
          <w:sz w:val="21"/>
          <w:szCs w:val="21"/>
        </w:rPr>
        <w:t>1.</w:t>
      </w:r>
      <w:r>
        <w:rPr>
          <w:rFonts w:ascii="Times New Roman" w:hAnsi="Times New Roman" w:eastAsia="宋体" w:cs="Times New Roman"/>
          <w:sz w:val="21"/>
          <w:szCs w:val="21"/>
        </w:rPr>
        <w:t>系统掌握数据通信的主要技术概念和指标，如多路复用技术，调制技术，交换技术，</w:t>
      </w:r>
    </w:p>
    <w:p>
      <w:pPr>
        <w:pStyle w:val="9"/>
        <w:rPr>
          <w:rFonts w:ascii="Times New Roman" w:hAnsi="Times New Roman" w:eastAsia="宋体" w:cs="Times New Roman"/>
          <w:sz w:val="21"/>
          <w:szCs w:val="21"/>
        </w:rPr>
      </w:pPr>
      <w:r>
        <w:rPr>
          <w:rFonts w:ascii="Times New Roman" w:hAnsi="Times New Roman" w:eastAsia="宋体" w:cs="Times New Roman"/>
          <w:sz w:val="21"/>
          <w:szCs w:val="21"/>
        </w:rPr>
        <w:t xml:space="preserve">差错检测和控制技术等。 </w:t>
      </w:r>
    </w:p>
    <w:p>
      <w:pPr>
        <w:pStyle w:val="9"/>
        <w:ind w:firstLine="420" w:firstLineChars="200"/>
        <w:rPr>
          <w:rFonts w:ascii="Times New Roman" w:hAnsi="Times New Roman" w:eastAsia="宋体" w:cs="Times New Roman"/>
          <w:sz w:val="21"/>
          <w:szCs w:val="21"/>
        </w:rPr>
      </w:pPr>
      <w:r>
        <w:rPr>
          <w:rFonts w:hint="eastAsia" w:ascii="Times New Roman" w:hAnsi="Times New Roman" w:eastAsia="宋体" w:cs="Times New Roman"/>
          <w:sz w:val="21"/>
          <w:szCs w:val="21"/>
        </w:rPr>
        <w:t>2.</w:t>
      </w:r>
      <w:r>
        <w:rPr>
          <w:rFonts w:ascii="Times New Roman" w:hAnsi="Times New Roman" w:eastAsia="宋体" w:cs="Times New Roman"/>
          <w:sz w:val="21"/>
          <w:szCs w:val="21"/>
        </w:rPr>
        <w:t>理解数据通信协议的基本原理和功能，各标准化组织的沿革和工作范围，</w:t>
      </w:r>
    </w:p>
    <w:p>
      <w:pPr>
        <w:pStyle w:val="9"/>
        <w:rPr>
          <w:rFonts w:ascii="Times New Roman" w:hAnsi="Times New Roman" w:eastAsia="宋体" w:cs="Times New Roman"/>
          <w:sz w:val="21"/>
          <w:szCs w:val="21"/>
        </w:rPr>
      </w:pPr>
      <w:r>
        <w:rPr>
          <w:rFonts w:ascii="Times New Roman" w:hAnsi="Times New Roman" w:eastAsia="宋体" w:cs="Times New Roman"/>
          <w:sz w:val="21"/>
          <w:szCs w:val="21"/>
        </w:rPr>
        <w:t xml:space="preserve">掌握若干重要数据通信规程的工作原理。 </w:t>
      </w:r>
    </w:p>
    <w:p>
      <w:pPr>
        <w:pStyle w:val="9"/>
        <w:ind w:firstLine="420" w:firstLineChars="200"/>
        <w:rPr>
          <w:rFonts w:ascii="Times New Roman" w:hAnsi="Times New Roman" w:eastAsia="宋体" w:cs="Times New Roman"/>
          <w:sz w:val="21"/>
          <w:szCs w:val="21"/>
        </w:rPr>
      </w:pPr>
      <w:r>
        <w:rPr>
          <w:rFonts w:hint="eastAsia" w:ascii="Times New Roman" w:hAnsi="Times New Roman" w:eastAsia="宋体" w:cs="Times New Roman"/>
          <w:sz w:val="21"/>
          <w:szCs w:val="21"/>
        </w:rPr>
        <w:t>3.</w:t>
      </w:r>
      <w:r>
        <w:rPr>
          <w:rFonts w:ascii="Times New Roman" w:hAnsi="Times New Roman" w:eastAsia="宋体" w:cs="Times New Roman"/>
          <w:sz w:val="21"/>
          <w:szCs w:val="21"/>
        </w:rPr>
        <w:t>掌握计算机网络的基本概念，理解计算机网络的分类方法，理解ISO（国际标准化组</w:t>
      </w:r>
    </w:p>
    <w:p>
      <w:pPr>
        <w:pStyle w:val="9"/>
        <w:rPr>
          <w:rFonts w:ascii="Times New Roman" w:hAnsi="Times New Roman" w:eastAsia="宋体" w:cs="Times New Roman"/>
          <w:sz w:val="21"/>
          <w:szCs w:val="21"/>
        </w:rPr>
      </w:pPr>
      <w:r>
        <w:rPr>
          <w:rFonts w:ascii="Times New Roman" w:hAnsi="Times New Roman" w:eastAsia="宋体" w:cs="Times New Roman"/>
          <w:sz w:val="21"/>
          <w:szCs w:val="21"/>
        </w:rPr>
        <w:t xml:space="preserve">织）的开放系统互联参考模型（OSI/RM）和TCP/IP协议体系架构的理论基础及应用的基本方法。 </w:t>
      </w:r>
    </w:p>
    <w:p>
      <w:pPr>
        <w:pStyle w:val="9"/>
        <w:ind w:firstLine="420" w:firstLineChars="200"/>
        <w:rPr>
          <w:rFonts w:ascii="Times New Roman" w:hAnsi="Times New Roman" w:eastAsia="宋体" w:cs="Times New Roman"/>
          <w:sz w:val="21"/>
          <w:szCs w:val="21"/>
        </w:rPr>
      </w:pPr>
      <w:r>
        <w:rPr>
          <w:rFonts w:hint="eastAsia" w:ascii="Times New Roman" w:hAnsi="Times New Roman" w:eastAsia="宋体" w:cs="Times New Roman"/>
          <w:sz w:val="21"/>
          <w:szCs w:val="21"/>
        </w:rPr>
        <w:t>4.</w:t>
      </w:r>
      <w:r>
        <w:rPr>
          <w:rFonts w:ascii="Times New Roman" w:hAnsi="Times New Roman" w:eastAsia="宋体" w:cs="Times New Roman"/>
          <w:sz w:val="21"/>
          <w:szCs w:val="21"/>
        </w:rPr>
        <w:t>理解计算机网络技术的发展及现状，在计算机网络技术的发展和应用上具有前瞻性。</w:t>
      </w:r>
    </w:p>
    <w:p>
      <w:pPr>
        <w:jc w:val="left"/>
        <w:rPr>
          <w:b/>
          <w:bCs/>
        </w:rPr>
      </w:pPr>
      <w:r>
        <w:rPr>
          <w:rFonts w:hint="eastAsia" w:ascii="Times New Roman" w:hAnsi="Times New Roman" w:eastAsia="宋体"/>
          <w:b/>
          <w:bCs/>
        </w:rPr>
        <w:t>试卷题型结构</w:t>
      </w:r>
    </w:p>
    <w:p>
      <w:pPr>
        <w:ind w:firstLine="420" w:firstLineChars="200"/>
        <w:rPr>
          <w:rFonts w:hint="eastAsia" w:ascii="Times New Roman" w:hAnsi="Times New Roman" w:eastAsia="宋体"/>
        </w:rPr>
      </w:pPr>
    </w:p>
    <w:p>
      <w:pPr>
        <w:ind w:firstLine="420" w:firstLineChars="200"/>
        <w:rPr>
          <w:rFonts w:hint="eastAsia" w:ascii="Times New Roman" w:hAnsi="Times New Roman" w:eastAsia="宋体"/>
        </w:rPr>
      </w:pPr>
      <w:r>
        <w:rPr>
          <w:rFonts w:ascii="Times New Roman" w:hAnsi="Times New Roman" w:eastAsia="宋体"/>
        </w:rPr>
        <w:t>网络技术与应用部分：</w:t>
      </w:r>
    </w:p>
    <w:p>
      <w:pPr>
        <w:pStyle w:val="9"/>
        <w:ind w:firstLine="420" w:firstLineChars="200"/>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单项选择题</w:t>
      </w:r>
      <w:r>
        <w:rPr>
          <w:rFonts w:hint="eastAsia" w:ascii="Times New Roman" w:hAnsi="Times New Roman" w:eastAsia="宋体" w:cs="Times New Roman"/>
          <w:color w:val="auto"/>
          <w:sz w:val="21"/>
          <w:szCs w:val="21"/>
        </w:rPr>
        <w:t xml:space="preserve">                           </w:t>
      </w:r>
      <w:r>
        <w:rPr>
          <w:rFonts w:ascii="Times New Roman" w:hAnsi="Times New Roman" w:eastAsia="宋体" w:cs="Times New Roman"/>
          <w:color w:val="auto"/>
          <w:sz w:val="21"/>
          <w:szCs w:val="21"/>
        </w:rPr>
        <w:t xml:space="preserve"> </w:t>
      </w:r>
      <w:r>
        <w:rPr>
          <w:rFonts w:hint="eastAsia" w:ascii="Times New Roman" w:hAnsi="Times New Roman" w:eastAsia="宋体" w:cs="Times New Roman"/>
          <w:color w:val="auto"/>
          <w:sz w:val="21"/>
          <w:szCs w:val="21"/>
        </w:rPr>
        <w:t xml:space="preserve">                      </w:t>
      </w:r>
      <w:r>
        <w:rPr>
          <w:rFonts w:ascii="Times New Roman" w:hAnsi="Times New Roman" w:eastAsia="宋体"/>
          <w:color w:val="auto"/>
          <w:sz w:val="21"/>
          <w:szCs w:val="21"/>
        </w:rPr>
        <w:t>约占40%</w:t>
      </w:r>
    </w:p>
    <w:p>
      <w:pPr>
        <w:pStyle w:val="9"/>
        <w:ind w:firstLine="420" w:firstLineChars="200"/>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填空题</w:t>
      </w:r>
      <w:r>
        <w:rPr>
          <w:rFonts w:hint="eastAsia" w:ascii="Times New Roman" w:hAnsi="Times New Roman" w:eastAsia="宋体" w:cs="Times New Roman"/>
          <w:color w:val="auto"/>
          <w:sz w:val="21"/>
          <w:szCs w:val="21"/>
        </w:rPr>
        <w:t xml:space="preserve">                           </w:t>
      </w:r>
      <w:r>
        <w:rPr>
          <w:rFonts w:ascii="Times New Roman" w:hAnsi="Times New Roman" w:eastAsia="宋体" w:cs="Times New Roman"/>
          <w:color w:val="auto"/>
          <w:sz w:val="21"/>
          <w:szCs w:val="21"/>
        </w:rPr>
        <w:t xml:space="preserve"> </w:t>
      </w:r>
      <w:r>
        <w:rPr>
          <w:rFonts w:hint="eastAsia" w:ascii="Times New Roman" w:hAnsi="Times New Roman" w:eastAsia="宋体" w:cs="Times New Roman"/>
          <w:color w:val="auto"/>
          <w:sz w:val="21"/>
          <w:szCs w:val="21"/>
        </w:rPr>
        <w:t xml:space="preserve">                          </w:t>
      </w:r>
      <w:r>
        <w:rPr>
          <w:rFonts w:ascii="Times New Roman" w:hAnsi="Times New Roman" w:eastAsia="宋体"/>
          <w:color w:val="auto"/>
          <w:sz w:val="21"/>
          <w:szCs w:val="21"/>
        </w:rPr>
        <w:t>约占</w:t>
      </w:r>
      <w:r>
        <w:rPr>
          <w:rFonts w:hint="eastAsia" w:ascii="Times New Roman" w:hAnsi="Times New Roman" w:eastAsia="宋体"/>
          <w:color w:val="auto"/>
          <w:sz w:val="21"/>
          <w:szCs w:val="21"/>
        </w:rPr>
        <w:t>2</w:t>
      </w:r>
      <w:r>
        <w:rPr>
          <w:rFonts w:ascii="Times New Roman" w:hAnsi="Times New Roman" w:eastAsia="宋体"/>
          <w:color w:val="auto"/>
          <w:sz w:val="21"/>
          <w:szCs w:val="21"/>
        </w:rPr>
        <w:t>0%</w:t>
      </w:r>
    </w:p>
    <w:p>
      <w:pPr>
        <w:pStyle w:val="9"/>
        <w:ind w:firstLine="420" w:firstLineChars="200"/>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名词解释</w:t>
      </w:r>
      <w:r>
        <w:rPr>
          <w:rFonts w:hint="eastAsia" w:ascii="Times New Roman" w:hAnsi="Times New Roman" w:eastAsia="宋体" w:cs="Times New Roman"/>
          <w:color w:val="auto"/>
          <w:sz w:val="21"/>
          <w:szCs w:val="21"/>
        </w:rPr>
        <w:t xml:space="preserve">                                                    </w:t>
      </w:r>
      <w:r>
        <w:rPr>
          <w:rFonts w:ascii="Times New Roman" w:hAnsi="Times New Roman" w:eastAsia="宋体"/>
          <w:color w:val="auto"/>
          <w:sz w:val="21"/>
          <w:szCs w:val="21"/>
        </w:rPr>
        <w:t>约占</w:t>
      </w:r>
      <w:r>
        <w:rPr>
          <w:rFonts w:hint="eastAsia" w:ascii="Times New Roman" w:hAnsi="Times New Roman" w:eastAsia="宋体"/>
          <w:color w:val="auto"/>
          <w:sz w:val="21"/>
          <w:szCs w:val="21"/>
        </w:rPr>
        <w:t>2</w:t>
      </w:r>
      <w:r>
        <w:rPr>
          <w:rFonts w:ascii="Times New Roman" w:hAnsi="Times New Roman" w:eastAsia="宋体"/>
          <w:color w:val="auto"/>
          <w:sz w:val="21"/>
          <w:szCs w:val="21"/>
        </w:rPr>
        <w:t>0%</w:t>
      </w:r>
    </w:p>
    <w:p>
      <w:pPr>
        <w:pStyle w:val="9"/>
        <w:ind w:firstLine="420" w:firstLineChars="200"/>
        <w:rPr>
          <w:rFonts w:ascii="Times New Roman" w:hAnsi="Times New Roman" w:eastAsia="宋体" w:cs="Times New Roman"/>
          <w:color w:val="auto"/>
          <w:sz w:val="21"/>
          <w:szCs w:val="21"/>
        </w:rPr>
      </w:pPr>
      <w:r>
        <w:rPr>
          <w:rFonts w:ascii="Times New Roman" w:hAnsi="Times New Roman" w:eastAsia="宋体" w:cs="Times New Roman"/>
          <w:color w:val="auto"/>
          <w:sz w:val="21"/>
          <w:szCs w:val="21"/>
        </w:rPr>
        <w:t>简答题</w:t>
      </w:r>
      <w:r>
        <w:rPr>
          <w:rFonts w:hint="eastAsia" w:ascii="Times New Roman" w:hAnsi="Times New Roman" w:eastAsia="宋体" w:cs="Times New Roman"/>
          <w:color w:val="auto"/>
          <w:sz w:val="21"/>
          <w:szCs w:val="21"/>
        </w:rPr>
        <w:t xml:space="preserve">                                                      </w:t>
      </w:r>
      <w:r>
        <w:rPr>
          <w:rFonts w:ascii="Times New Roman" w:hAnsi="Times New Roman" w:eastAsia="宋体"/>
          <w:color w:val="auto"/>
          <w:sz w:val="21"/>
          <w:szCs w:val="21"/>
        </w:rPr>
        <w:t>约占</w:t>
      </w:r>
      <w:r>
        <w:rPr>
          <w:rFonts w:hint="eastAsia" w:ascii="Times New Roman" w:hAnsi="Times New Roman" w:eastAsia="宋体"/>
          <w:color w:val="auto"/>
          <w:sz w:val="21"/>
          <w:szCs w:val="21"/>
        </w:rPr>
        <w:t>2</w:t>
      </w:r>
      <w:r>
        <w:rPr>
          <w:rFonts w:ascii="Times New Roman" w:hAnsi="Times New Roman" w:eastAsia="宋体"/>
          <w:color w:val="auto"/>
          <w:sz w:val="21"/>
          <w:szCs w:val="21"/>
        </w:rPr>
        <w:t>0%</w:t>
      </w:r>
    </w:p>
    <w:p/>
    <w:p>
      <w:pPr>
        <w:pStyle w:val="8"/>
        <w:numPr>
          <w:ilvl w:val="0"/>
          <w:numId w:val="1"/>
        </w:numPr>
        <w:ind w:firstLineChars="0"/>
        <w:rPr>
          <w:rFonts w:ascii="Times New Roman" w:hAnsi="Times New Roman" w:eastAsia="黑体"/>
        </w:rPr>
      </w:pPr>
      <w:r>
        <w:rPr>
          <w:rFonts w:hint="eastAsia" w:ascii="Times New Roman" w:hAnsi="Times New Roman" w:eastAsia="黑体"/>
        </w:rPr>
        <w:t>考查内容</w:t>
      </w:r>
    </w:p>
    <w:p>
      <w:pPr>
        <w:pStyle w:val="8"/>
        <w:ind w:left="420" w:firstLine="0" w:firstLineChars="0"/>
        <w:rPr>
          <w:rFonts w:ascii="Times New Roman" w:hAnsi="Times New Roman" w:eastAsia="黑体"/>
        </w:rPr>
      </w:pPr>
    </w:p>
    <w:p>
      <w:pPr>
        <w:pStyle w:val="8"/>
        <w:ind w:left="420" w:firstLine="0" w:firstLineChars="0"/>
        <w:rPr>
          <w:rFonts w:ascii="Times New Roman" w:hAnsi="Times New Roman" w:eastAsia="宋体"/>
          <w:b/>
        </w:rPr>
      </w:pPr>
      <w:r>
        <w:rPr>
          <w:rFonts w:ascii="Times New Roman" w:hAnsi="Times New Roman" w:eastAsia="宋体"/>
          <w:b/>
        </w:rPr>
        <w:t>网络技术与应用部分：</w:t>
      </w:r>
    </w:p>
    <w:p>
      <w:pPr>
        <w:pStyle w:val="9"/>
        <w:jc w:val="center"/>
        <w:rPr>
          <w:rFonts w:ascii="Times New Roman" w:hAnsi="Times New Roman" w:eastAsia="华文中宋" w:cs="Times New Roman"/>
          <w:sz w:val="21"/>
          <w:szCs w:val="21"/>
        </w:rPr>
      </w:pPr>
      <w:r>
        <w:rPr>
          <w:rFonts w:hint="eastAsia" w:ascii="宋体" w:hAnsi="宋体" w:eastAsia="宋体" w:cs="宋体"/>
          <w:sz w:val="21"/>
          <w:szCs w:val="21"/>
        </w:rPr>
        <w:t>一</w:t>
      </w:r>
      <w:r>
        <w:rPr>
          <w:rFonts w:hint="eastAsia" w:ascii="Malgun Gothic Semilight" w:hAnsi="Malgun Gothic Semilight" w:eastAsia="Malgun Gothic Semilight" w:cs="Malgun Gothic Semilight"/>
          <w:sz w:val="21"/>
          <w:szCs w:val="21"/>
        </w:rPr>
        <w:t>、</w:t>
      </w:r>
      <w:r>
        <w:rPr>
          <w:rFonts w:hint="eastAsia" w:ascii="宋体" w:hAnsi="宋体" w:eastAsia="宋体" w:cs="宋体"/>
          <w:sz w:val="21"/>
          <w:szCs w:val="21"/>
        </w:rPr>
        <w:t>计算机网络基本概念</w:t>
      </w:r>
    </w:p>
    <w:p>
      <w:pPr>
        <w:pStyle w:val="9"/>
        <w:rPr>
          <w:rFonts w:ascii="Times New Roman" w:hAnsi="Times New Roman" w:eastAsia="宋体" w:cs="Times New Roman"/>
          <w:sz w:val="21"/>
          <w:szCs w:val="21"/>
        </w:rPr>
      </w:pPr>
      <w:r>
        <w:rPr>
          <w:rFonts w:ascii="Times New Roman" w:hAnsi="Times New Roman" w:eastAsia="宋体" w:cs="Times New Roman"/>
          <w:sz w:val="21"/>
          <w:szCs w:val="21"/>
        </w:rPr>
        <w:t>1</w:t>
      </w:r>
      <w:r>
        <w:rPr>
          <w:rFonts w:hint="eastAsia" w:ascii="Times New Roman" w:hAnsi="Times New Roman" w:eastAsia="宋体" w:cs="Times New Roman"/>
          <w:sz w:val="21"/>
          <w:szCs w:val="21"/>
        </w:rPr>
        <w:t>．</w:t>
      </w:r>
      <w:r>
        <w:rPr>
          <w:rFonts w:ascii="Times New Roman" w:hAnsi="Times New Roman" w:eastAsia="宋体" w:cs="Times New Roman"/>
          <w:sz w:val="21"/>
          <w:szCs w:val="21"/>
        </w:rPr>
        <w:t xml:space="preserve">计算机网络在信息时代的作用 </w:t>
      </w:r>
    </w:p>
    <w:p>
      <w:pPr>
        <w:pStyle w:val="9"/>
        <w:rPr>
          <w:rFonts w:ascii="Times New Roman" w:hAnsi="Times New Roman" w:eastAsia="宋体" w:cs="Times New Roman"/>
          <w:sz w:val="21"/>
          <w:szCs w:val="21"/>
        </w:rPr>
      </w:pPr>
      <w:r>
        <w:rPr>
          <w:rFonts w:ascii="Times New Roman" w:hAnsi="Times New Roman" w:eastAsia="宋体" w:cs="Times New Roman"/>
          <w:sz w:val="21"/>
          <w:szCs w:val="21"/>
        </w:rPr>
        <w:t>2</w:t>
      </w:r>
      <w:r>
        <w:rPr>
          <w:rFonts w:hint="eastAsia" w:ascii="Times New Roman" w:hAnsi="Times New Roman" w:eastAsia="宋体" w:cs="Times New Roman"/>
          <w:sz w:val="21"/>
          <w:szCs w:val="21"/>
        </w:rPr>
        <w:t>．</w:t>
      </w:r>
      <w:r>
        <w:rPr>
          <w:rFonts w:ascii="Times New Roman" w:hAnsi="Times New Roman" w:eastAsia="宋体" w:cs="Times New Roman"/>
          <w:sz w:val="21"/>
          <w:szCs w:val="21"/>
        </w:rPr>
        <w:t xml:space="preserve">计算机网络的发展过程 </w:t>
      </w:r>
    </w:p>
    <w:p>
      <w:pPr>
        <w:pStyle w:val="9"/>
        <w:rPr>
          <w:rFonts w:ascii="Times New Roman" w:hAnsi="Times New Roman" w:eastAsia="宋体" w:cs="Times New Roman"/>
          <w:sz w:val="21"/>
          <w:szCs w:val="21"/>
        </w:rPr>
      </w:pPr>
      <w:r>
        <w:rPr>
          <w:rFonts w:ascii="Times New Roman" w:hAnsi="Times New Roman" w:eastAsia="宋体" w:cs="Times New Roman"/>
          <w:sz w:val="21"/>
          <w:szCs w:val="21"/>
        </w:rPr>
        <w:t>3</w:t>
      </w:r>
      <w:r>
        <w:rPr>
          <w:rFonts w:hint="eastAsia" w:ascii="Times New Roman" w:hAnsi="Times New Roman" w:eastAsia="宋体" w:cs="Times New Roman"/>
          <w:sz w:val="21"/>
          <w:szCs w:val="21"/>
        </w:rPr>
        <w:t>．</w:t>
      </w:r>
      <w:r>
        <w:rPr>
          <w:rFonts w:ascii="Times New Roman" w:hAnsi="Times New Roman" w:eastAsia="宋体" w:cs="Times New Roman"/>
          <w:sz w:val="21"/>
          <w:szCs w:val="21"/>
        </w:rPr>
        <w:t xml:space="preserve">计算机网络的分类 </w:t>
      </w:r>
    </w:p>
    <w:p>
      <w:pPr>
        <w:pStyle w:val="9"/>
        <w:rPr>
          <w:rFonts w:ascii="Times New Roman" w:hAnsi="Times New Roman" w:eastAsia="宋体" w:cs="Times New Roman"/>
          <w:sz w:val="21"/>
          <w:szCs w:val="21"/>
        </w:rPr>
      </w:pPr>
      <w:r>
        <w:rPr>
          <w:rFonts w:ascii="Times New Roman" w:hAnsi="Times New Roman" w:eastAsia="宋体" w:cs="Times New Roman"/>
          <w:sz w:val="21"/>
          <w:szCs w:val="21"/>
        </w:rPr>
        <w:t>4</w:t>
      </w:r>
      <w:r>
        <w:rPr>
          <w:rFonts w:hint="eastAsia" w:ascii="Times New Roman" w:hAnsi="Times New Roman" w:eastAsia="宋体" w:cs="Times New Roman"/>
          <w:sz w:val="21"/>
          <w:szCs w:val="21"/>
        </w:rPr>
        <w:t>．</w:t>
      </w:r>
      <w:r>
        <w:rPr>
          <w:rFonts w:ascii="Times New Roman" w:hAnsi="Times New Roman" w:eastAsia="宋体" w:cs="Times New Roman"/>
          <w:sz w:val="21"/>
          <w:szCs w:val="21"/>
        </w:rPr>
        <w:t>计算机网络的主要性能指标</w:t>
      </w:r>
    </w:p>
    <w:p>
      <w:pPr>
        <w:pStyle w:val="9"/>
        <w:jc w:val="center"/>
        <w:rPr>
          <w:rFonts w:ascii="Times New Roman" w:hAnsi="Times New Roman" w:eastAsia="宋体" w:cs="Times New Roman"/>
          <w:b/>
          <w:sz w:val="21"/>
          <w:szCs w:val="21"/>
        </w:rPr>
      </w:pPr>
      <w:r>
        <w:rPr>
          <w:rFonts w:ascii="Times New Roman" w:hAnsi="Times New Roman" w:eastAsia="宋体" w:cs="Times New Roman"/>
          <w:b/>
          <w:sz w:val="21"/>
          <w:szCs w:val="21"/>
        </w:rPr>
        <w:t>二、计算机网络的协议与体系结构</w:t>
      </w:r>
    </w:p>
    <w:p>
      <w:pPr>
        <w:pStyle w:val="9"/>
        <w:rPr>
          <w:rFonts w:ascii="Times New Roman" w:hAnsi="Times New Roman" w:eastAsia="宋体" w:cs="Times New Roman"/>
          <w:sz w:val="21"/>
          <w:szCs w:val="21"/>
        </w:rPr>
      </w:pPr>
      <w:r>
        <w:rPr>
          <w:rFonts w:ascii="Times New Roman" w:hAnsi="Times New Roman" w:eastAsia="宋体" w:cs="Times New Roman"/>
          <w:sz w:val="21"/>
          <w:szCs w:val="21"/>
        </w:rPr>
        <w:t>1</w:t>
      </w:r>
      <w:r>
        <w:rPr>
          <w:rFonts w:hint="eastAsia" w:ascii="Times New Roman" w:hAnsi="Times New Roman" w:eastAsia="宋体" w:cs="Times New Roman"/>
          <w:sz w:val="21"/>
          <w:szCs w:val="21"/>
        </w:rPr>
        <w:t>．</w:t>
      </w:r>
      <w:r>
        <w:rPr>
          <w:rFonts w:ascii="Times New Roman" w:hAnsi="Times New Roman" w:eastAsia="宋体" w:cs="Times New Roman"/>
          <w:sz w:val="21"/>
          <w:szCs w:val="21"/>
        </w:rPr>
        <w:t xml:space="preserve">计算机网络体系结构的形成 </w:t>
      </w:r>
    </w:p>
    <w:p>
      <w:pPr>
        <w:pStyle w:val="9"/>
        <w:rPr>
          <w:rFonts w:ascii="Times New Roman" w:hAnsi="Times New Roman" w:eastAsia="宋体" w:cs="Times New Roman"/>
          <w:sz w:val="21"/>
          <w:szCs w:val="21"/>
        </w:rPr>
      </w:pPr>
      <w:r>
        <w:rPr>
          <w:rFonts w:ascii="Times New Roman" w:hAnsi="Times New Roman" w:eastAsia="宋体" w:cs="Times New Roman"/>
          <w:sz w:val="21"/>
          <w:szCs w:val="21"/>
        </w:rPr>
        <w:t>2</w:t>
      </w:r>
      <w:r>
        <w:rPr>
          <w:rFonts w:hint="eastAsia" w:ascii="Times New Roman" w:hAnsi="Times New Roman" w:eastAsia="宋体" w:cs="Times New Roman"/>
          <w:sz w:val="21"/>
          <w:szCs w:val="21"/>
        </w:rPr>
        <w:t>．</w:t>
      </w:r>
      <w:r>
        <w:rPr>
          <w:rFonts w:ascii="Times New Roman" w:hAnsi="Times New Roman" w:eastAsia="宋体" w:cs="Times New Roman"/>
          <w:sz w:val="21"/>
          <w:szCs w:val="21"/>
        </w:rPr>
        <w:t xml:space="preserve">协议与划分层次 </w:t>
      </w:r>
    </w:p>
    <w:p>
      <w:pPr>
        <w:pStyle w:val="9"/>
        <w:rPr>
          <w:rFonts w:ascii="Times New Roman" w:hAnsi="Times New Roman" w:eastAsia="宋体" w:cs="Times New Roman"/>
          <w:sz w:val="21"/>
          <w:szCs w:val="21"/>
        </w:rPr>
      </w:pPr>
      <w:r>
        <w:rPr>
          <w:rFonts w:ascii="Times New Roman" w:hAnsi="Times New Roman" w:eastAsia="宋体" w:cs="Times New Roman"/>
          <w:sz w:val="21"/>
          <w:szCs w:val="21"/>
        </w:rPr>
        <w:t>3</w:t>
      </w:r>
      <w:r>
        <w:rPr>
          <w:rFonts w:hint="eastAsia" w:ascii="Times New Roman" w:hAnsi="Times New Roman" w:eastAsia="宋体" w:cs="Times New Roman"/>
          <w:sz w:val="21"/>
          <w:szCs w:val="21"/>
        </w:rPr>
        <w:t>．</w:t>
      </w:r>
      <w:r>
        <w:rPr>
          <w:rFonts w:ascii="Times New Roman" w:hAnsi="Times New Roman" w:eastAsia="宋体" w:cs="Times New Roman"/>
          <w:sz w:val="21"/>
          <w:szCs w:val="21"/>
        </w:rPr>
        <w:t xml:space="preserve">计算机网络的原理体系结构 </w:t>
      </w:r>
    </w:p>
    <w:p>
      <w:pPr>
        <w:pStyle w:val="9"/>
        <w:rPr>
          <w:rFonts w:ascii="Times New Roman" w:hAnsi="Times New Roman" w:eastAsia="宋体" w:cs="Times New Roman"/>
          <w:sz w:val="21"/>
          <w:szCs w:val="21"/>
        </w:rPr>
      </w:pPr>
      <w:r>
        <w:rPr>
          <w:rFonts w:ascii="Times New Roman" w:hAnsi="Times New Roman" w:eastAsia="宋体" w:cs="Times New Roman"/>
          <w:sz w:val="21"/>
          <w:szCs w:val="21"/>
        </w:rPr>
        <w:t>4</w:t>
      </w:r>
      <w:r>
        <w:rPr>
          <w:rFonts w:hint="eastAsia" w:ascii="Times New Roman" w:hAnsi="Times New Roman" w:eastAsia="宋体" w:cs="Times New Roman"/>
          <w:sz w:val="21"/>
          <w:szCs w:val="21"/>
        </w:rPr>
        <w:t>．</w:t>
      </w:r>
      <w:r>
        <w:rPr>
          <w:rFonts w:ascii="Times New Roman" w:hAnsi="Times New Roman" w:eastAsia="宋体" w:cs="Times New Roman"/>
          <w:sz w:val="21"/>
          <w:szCs w:val="21"/>
        </w:rPr>
        <w:t xml:space="preserve">OSI与TCP/IP体系结构的比较 </w:t>
      </w:r>
    </w:p>
    <w:p>
      <w:pPr>
        <w:pStyle w:val="9"/>
        <w:rPr>
          <w:rFonts w:ascii="Times New Roman" w:hAnsi="Times New Roman" w:eastAsia="宋体" w:cs="Times New Roman"/>
          <w:sz w:val="21"/>
          <w:szCs w:val="21"/>
        </w:rPr>
      </w:pPr>
      <w:r>
        <w:rPr>
          <w:rFonts w:ascii="Times New Roman" w:hAnsi="Times New Roman" w:eastAsia="宋体" w:cs="Times New Roman"/>
          <w:sz w:val="21"/>
          <w:szCs w:val="21"/>
        </w:rPr>
        <w:t>5</w:t>
      </w:r>
      <w:r>
        <w:rPr>
          <w:rFonts w:hint="eastAsia" w:ascii="Times New Roman" w:hAnsi="Times New Roman" w:eastAsia="宋体" w:cs="Times New Roman"/>
          <w:sz w:val="21"/>
          <w:szCs w:val="21"/>
        </w:rPr>
        <w:t>．</w:t>
      </w:r>
      <w:r>
        <w:rPr>
          <w:rFonts w:ascii="Times New Roman" w:hAnsi="Times New Roman" w:eastAsia="宋体" w:cs="Times New Roman"/>
          <w:sz w:val="21"/>
          <w:szCs w:val="21"/>
        </w:rPr>
        <w:t xml:space="preserve">客户——服务器方式 </w:t>
      </w:r>
    </w:p>
    <w:p>
      <w:pPr>
        <w:pStyle w:val="9"/>
        <w:jc w:val="center"/>
        <w:rPr>
          <w:rFonts w:ascii="Times New Roman" w:hAnsi="Times New Roman" w:eastAsia="宋体" w:cs="Times New Roman"/>
          <w:b/>
          <w:sz w:val="21"/>
          <w:szCs w:val="21"/>
        </w:rPr>
      </w:pPr>
      <w:r>
        <w:rPr>
          <w:rFonts w:ascii="Times New Roman" w:hAnsi="Times New Roman" w:eastAsia="宋体" w:cs="Times New Roman"/>
          <w:b/>
          <w:sz w:val="21"/>
          <w:szCs w:val="21"/>
        </w:rPr>
        <w:t>三、物理层</w:t>
      </w:r>
    </w:p>
    <w:p>
      <w:pPr>
        <w:pStyle w:val="9"/>
        <w:rPr>
          <w:rFonts w:ascii="Times New Roman" w:hAnsi="Times New Roman" w:eastAsia="宋体" w:cs="Times New Roman"/>
          <w:sz w:val="21"/>
          <w:szCs w:val="21"/>
        </w:rPr>
      </w:pPr>
      <w:r>
        <w:rPr>
          <w:rFonts w:ascii="Times New Roman" w:hAnsi="Times New Roman" w:eastAsia="宋体" w:cs="Times New Roman"/>
          <w:sz w:val="21"/>
          <w:szCs w:val="21"/>
        </w:rPr>
        <w:t>1</w:t>
      </w:r>
      <w:r>
        <w:rPr>
          <w:rFonts w:hint="eastAsia" w:ascii="Times New Roman" w:hAnsi="Times New Roman" w:eastAsia="宋体" w:cs="Times New Roman"/>
          <w:sz w:val="21"/>
          <w:szCs w:val="21"/>
        </w:rPr>
        <w:t>．</w:t>
      </w:r>
      <w:r>
        <w:rPr>
          <w:rFonts w:ascii="Times New Roman" w:hAnsi="Times New Roman" w:eastAsia="宋体" w:cs="Times New Roman"/>
          <w:sz w:val="21"/>
          <w:szCs w:val="21"/>
        </w:rPr>
        <w:t xml:space="preserve">物理层的基本概念 </w:t>
      </w:r>
    </w:p>
    <w:p>
      <w:pPr>
        <w:pStyle w:val="9"/>
        <w:rPr>
          <w:rFonts w:ascii="Times New Roman" w:hAnsi="Times New Roman" w:eastAsia="宋体" w:cs="Times New Roman"/>
          <w:sz w:val="21"/>
          <w:szCs w:val="21"/>
        </w:rPr>
      </w:pPr>
      <w:r>
        <w:rPr>
          <w:rFonts w:ascii="Times New Roman" w:hAnsi="Times New Roman" w:eastAsia="宋体" w:cs="Times New Roman"/>
          <w:sz w:val="21"/>
          <w:szCs w:val="21"/>
        </w:rPr>
        <w:t>2</w:t>
      </w:r>
      <w:r>
        <w:rPr>
          <w:rFonts w:hint="eastAsia" w:ascii="Times New Roman" w:hAnsi="Times New Roman" w:eastAsia="宋体" w:cs="Times New Roman"/>
          <w:sz w:val="21"/>
          <w:szCs w:val="21"/>
        </w:rPr>
        <w:t>．</w:t>
      </w:r>
      <w:r>
        <w:rPr>
          <w:rFonts w:ascii="Times New Roman" w:hAnsi="Times New Roman" w:eastAsia="宋体" w:cs="Times New Roman"/>
          <w:sz w:val="21"/>
          <w:szCs w:val="21"/>
        </w:rPr>
        <w:t xml:space="preserve">数据通信的基础知识 </w:t>
      </w:r>
    </w:p>
    <w:p>
      <w:pPr>
        <w:pStyle w:val="9"/>
        <w:rPr>
          <w:rFonts w:ascii="Times New Roman" w:hAnsi="Times New Roman" w:eastAsia="宋体" w:cs="Times New Roman"/>
          <w:sz w:val="21"/>
          <w:szCs w:val="21"/>
        </w:rPr>
      </w:pPr>
      <w:r>
        <w:rPr>
          <w:rFonts w:ascii="Times New Roman" w:hAnsi="Times New Roman" w:eastAsia="宋体" w:cs="Times New Roman"/>
          <w:sz w:val="21"/>
          <w:szCs w:val="21"/>
        </w:rPr>
        <w:t>3</w:t>
      </w:r>
      <w:r>
        <w:rPr>
          <w:rFonts w:hint="eastAsia" w:ascii="Times New Roman" w:hAnsi="Times New Roman" w:eastAsia="宋体" w:cs="Times New Roman"/>
          <w:sz w:val="21"/>
          <w:szCs w:val="21"/>
        </w:rPr>
        <w:t>．</w:t>
      </w:r>
      <w:r>
        <w:rPr>
          <w:rFonts w:ascii="Times New Roman" w:hAnsi="Times New Roman" w:eastAsia="宋体" w:cs="Times New Roman"/>
          <w:sz w:val="21"/>
          <w:szCs w:val="21"/>
        </w:rPr>
        <w:t>物理层下面的传播媒体</w:t>
      </w:r>
    </w:p>
    <w:p>
      <w:pPr>
        <w:pStyle w:val="9"/>
        <w:rPr>
          <w:rFonts w:ascii="Times New Roman" w:hAnsi="Times New Roman" w:eastAsia="宋体" w:cs="Times New Roman"/>
          <w:sz w:val="21"/>
          <w:szCs w:val="21"/>
        </w:rPr>
      </w:pPr>
      <w:r>
        <w:rPr>
          <w:rFonts w:ascii="Times New Roman" w:hAnsi="Times New Roman" w:eastAsia="宋体" w:cs="Times New Roman"/>
          <w:sz w:val="21"/>
          <w:szCs w:val="21"/>
        </w:rPr>
        <w:t>4</w:t>
      </w:r>
      <w:r>
        <w:rPr>
          <w:rFonts w:hint="eastAsia" w:ascii="Times New Roman" w:hAnsi="Times New Roman" w:eastAsia="宋体" w:cs="Times New Roman"/>
          <w:sz w:val="21"/>
          <w:szCs w:val="21"/>
        </w:rPr>
        <w:t>．</w:t>
      </w:r>
      <w:r>
        <w:rPr>
          <w:rFonts w:ascii="Times New Roman" w:hAnsi="Times New Roman" w:eastAsia="宋体" w:cs="Times New Roman"/>
          <w:sz w:val="21"/>
          <w:szCs w:val="21"/>
        </w:rPr>
        <w:t xml:space="preserve">模拟传输与数字传输 </w:t>
      </w:r>
    </w:p>
    <w:p>
      <w:pPr>
        <w:pStyle w:val="9"/>
        <w:rPr>
          <w:rFonts w:ascii="Times New Roman" w:hAnsi="Times New Roman" w:eastAsia="宋体" w:cs="Times New Roman"/>
          <w:sz w:val="21"/>
          <w:szCs w:val="21"/>
        </w:rPr>
      </w:pPr>
      <w:r>
        <w:rPr>
          <w:rFonts w:ascii="Times New Roman" w:hAnsi="Times New Roman" w:eastAsia="宋体" w:cs="Times New Roman"/>
          <w:sz w:val="21"/>
          <w:szCs w:val="21"/>
        </w:rPr>
        <w:t>5</w:t>
      </w:r>
      <w:r>
        <w:rPr>
          <w:rFonts w:hint="eastAsia" w:ascii="Times New Roman" w:hAnsi="Times New Roman" w:eastAsia="宋体" w:cs="Times New Roman"/>
          <w:sz w:val="21"/>
          <w:szCs w:val="21"/>
        </w:rPr>
        <w:t>．</w:t>
      </w:r>
      <w:r>
        <w:rPr>
          <w:rFonts w:ascii="Times New Roman" w:hAnsi="Times New Roman" w:eastAsia="宋体" w:cs="Times New Roman"/>
          <w:sz w:val="21"/>
          <w:szCs w:val="21"/>
        </w:rPr>
        <w:t xml:space="preserve">信道复用技术 </w:t>
      </w:r>
    </w:p>
    <w:p>
      <w:pPr>
        <w:pStyle w:val="9"/>
        <w:jc w:val="center"/>
        <w:rPr>
          <w:rFonts w:ascii="Times New Roman" w:hAnsi="Times New Roman" w:eastAsia="宋体" w:cs="Times New Roman"/>
          <w:b/>
          <w:sz w:val="21"/>
          <w:szCs w:val="21"/>
        </w:rPr>
      </w:pPr>
      <w:r>
        <w:rPr>
          <w:rFonts w:ascii="Times New Roman" w:hAnsi="Times New Roman" w:eastAsia="宋体" w:cs="Times New Roman"/>
          <w:b/>
          <w:sz w:val="21"/>
          <w:szCs w:val="21"/>
        </w:rPr>
        <w:t>四、数据链路层</w:t>
      </w:r>
    </w:p>
    <w:p>
      <w:pPr>
        <w:pStyle w:val="9"/>
        <w:rPr>
          <w:rFonts w:ascii="Times New Roman" w:hAnsi="Times New Roman" w:eastAsia="宋体" w:cs="Times New Roman"/>
          <w:sz w:val="21"/>
          <w:szCs w:val="21"/>
        </w:rPr>
      </w:pPr>
      <w:r>
        <w:rPr>
          <w:rFonts w:ascii="Times New Roman" w:hAnsi="Times New Roman" w:eastAsia="宋体" w:cs="Times New Roman"/>
          <w:sz w:val="21"/>
          <w:szCs w:val="21"/>
        </w:rPr>
        <w:t>1</w:t>
      </w:r>
      <w:r>
        <w:rPr>
          <w:rFonts w:hint="eastAsia" w:ascii="Times New Roman" w:hAnsi="Times New Roman" w:eastAsia="宋体" w:cs="Times New Roman"/>
          <w:sz w:val="21"/>
          <w:szCs w:val="21"/>
        </w:rPr>
        <w:t>．</w:t>
      </w:r>
      <w:r>
        <w:rPr>
          <w:rFonts w:ascii="Times New Roman" w:hAnsi="Times New Roman" w:eastAsia="宋体" w:cs="Times New Roman"/>
          <w:sz w:val="21"/>
          <w:szCs w:val="21"/>
        </w:rPr>
        <w:t xml:space="preserve">数据链路层的基本概念 </w:t>
      </w:r>
    </w:p>
    <w:p>
      <w:pPr>
        <w:pStyle w:val="9"/>
        <w:rPr>
          <w:rFonts w:ascii="Times New Roman" w:hAnsi="Times New Roman" w:eastAsia="宋体" w:cs="Times New Roman"/>
          <w:sz w:val="21"/>
          <w:szCs w:val="21"/>
        </w:rPr>
      </w:pPr>
      <w:r>
        <w:rPr>
          <w:rFonts w:ascii="Times New Roman" w:hAnsi="Times New Roman" w:eastAsia="宋体" w:cs="Times New Roman"/>
          <w:sz w:val="21"/>
          <w:szCs w:val="21"/>
        </w:rPr>
        <w:t>2</w:t>
      </w:r>
      <w:r>
        <w:rPr>
          <w:rFonts w:hint="eastAsia" w:ascii="Times New Roman" w:hAnsi="Times New Roman" w:eastAsia="宋体" w:cs="Times New Roman"/>
          <w:sz w:val="21"/>
          <w:szCs w:val="21"/>
        </w:rPr>
        <w:t>．</w:t>
      </w:r>
      <w:r>
        <w:rPr>
          <w:rFonts w:ascii="Times New Roman" w:hAnsi="Times New Roman" w:eastAsia="宋体" w:cs="Times New Roman"/>
          <w:sz w:val="21"/>
          <w:szCs w:val="21"/>
        </w:rPr>
        <w:t xml:space="preserve">停止等待协议 </w:t>
      </w:r>
    </w:p>
    <w:p>
      <w:pPr>
        <w:pStyle w:val="9"/>
        <w:rPr>
          <w:rFonts w:ascii="Times New Roman" w:hAnsi="Times New Roman" w:eastAsia="宋体" w:cs="Times New Roman"/>
          <w:sz w:val="21"/>
          <w:szCs w:val="21"/>
        </w:rPr>
      </w:pPr>
      <w:r>
        <w:rPr>
          <w:rFonts w:ascii="Times New Roman" w:hAnsi="Times New Roman" w:eastAsia="宋体" w:cs="Times New Roman"/>
          <w:sz w:val="21"/>
          <w:szCs w:val="21"/>
        </w:rPr>
        <w:t>3</w:t>
      </w:r>
      <w:r>
        <w:rPr>
          <w:rFonts w:hint="eastAsia" w:ascii="Times New Roman" w:hAnsi="Times New Roman" w:eastAsia="宋体" w:cs="Times New Roman"/>
          <w:sz w:val="21"/>
          <w:szCs w:val="21"/>
        </w:rPr>
        <w:t>．</w:t>
      </w:r>
      <w:r>
        <w:rPr>
          <w:rFonts w:ascii="Times New Roman" w:hAnsi="Times New Roman" w:eastAsia="宋体" w:cs="Times New Roman"/>
          <w:sz w:val="21"/>
          <w:szCs w:val="21"/>
        </w:rPr>
        <w:t xml:space="preserve">连续ARQ协议 </w:t>
      </w:r>
    </w:p>
    <w:p>
      <w:pPr>
        <w:pStyle w:val="9"/>
        <w:rPr>
          <w:rFonts w:ascii="Times New Roman" w:hAnsi="Times New Roman" w:eastAsia="宋体" w:cs="Times New Roman"/>
          <w:sz w:val="21"/>
          <w:szCs w:val="21"/>
        </w:rPr>
      </w:pPr>
      <w:r>
        <w:rPr>
          <w:rFonts w:ascii="Times New Roman" w:hAnsi="Times New Roman" w:eastAsia="宋体" w:cs="Times New Roman"/>
          <w:sz w:val="21"/>
          <w:szCs w:val="21"/>
        </w:rPr>
        <w:t>4</w:t>
      </w:r>
      <w:r>
        <w:rPr>
          <w:rFonts w:hint="eastAsia" w:ascii="Times New Roman" w:hAnsi="Times New Roman" w:eastAsia="宋体" w:cs="Times New Roman"/>
          <w:sz w:val="21"/>
          <w:szCs w:val="21"/>
        </w:rPr>
        <w:t>．</w:t>
      </w:r>
      <w:r>
        <w:rPr>
          <w:rFonts w:ascii="Times New Roman" w:hAnsi="Times New Roman" w:eastAsia="宋体" w:cs="Times New Roman"/>
          <w:sz w:val="21"/>
          <w:szCs w:val="21"/>
        </w:rPr>
        <w:t xml:space="preserve">选择重传ARQ协议 </w:t>
      </w:r>
    </w:p>
    <w:p>
      <w:pPr>
        <w:pStyle w:val="9"/>
        <w:rPr>
          <w:rFonts w:ascii="Times New Roman" w:hAnsi="Times New Roman" w:eastAsia="宋体" w:cs="Times New Roman"/>
          <w:sz w:val="21"/>
          <w:szCs w:val="21"/>
        </w:rPr>
      </w:pPr>
      <w:r>
        <w:rPr>
          <w:rFonts w:ascii="Times New Roman" w:hAnsi="Times New Roman" w:eastAsia="宋体" w:cs="Times New Roman"/>
          <w:sz w:val="21"/>
          <w:szCs w:val="21"/>
        </w:rPr>
        <w:t>5</w:t>
      </w:r>
      <w:r>
        <w:rPr>
          <w:rFonts w:hint="eastAsia" w:ascii="Times New Roman" w:hAnsi="Times New Roman" w:eastAsia="宋体" w:cs="Times New Roman"/>
          <w:sz w:val="21"/>
          <w:szCs w:val="21"/>
        </w:rPr>
        <w:t>．</w:t>
      </w:r>
      <w:r>
        <w:rPr>
          <w:rFonts w:ascii="Times New Roman" w:hAnsi="Times New Roman" w:eastAsia="宋体" w:cs="Times New Roman"/>
          <w:sz w:val="21"/>
          <w:szCs w:val="21"/>
        </w:rPr>
        <w:t xml:space="preserve">互联网的点对点协议PPP </w:t>
      </w:r>
    </w:p>
    <w:p>
      <w:pPr>
        <w:pStyle w:val="9"/>
        <w:jc w:val="center"/>
        <w:rPr>
          <w:rFonts w:ascii="Times New Roman" w:hAnsi="Times New Roman" w:eastAsia="宋体" w:cs="Times New Roman"/>
          <w:b/>
          <w:sz w:val="21"/>
          <w:szCs w:val="21"/>
        </w:rPr>
      </w:pPr>
      <w:r>
        <w:rPr>
          <w:rFonts w:ascii="Times New Roman" w:hAnsi="Times New Roman" w:eastAsia="宋体" w:cs="Times New Roman"/>
          <w:b/>
          <w:sz w:val="21"/>
          <w:szCs w:val="21"/>
        </w:rPr>
        <w:t>五、局域网</w:t>
      </w:r>
    </w:p>
    <w:p>
      <w:pPr>
        <w:pStyle w:val="9"/>
        <w:rPr>
          <w:rFonts w:ascii="Times New Roman" w:hAnsi="Times New Roman" w:eastAsia="宋体" w:cs="Times New Roman"/>
          <w:sz w:val="21"/>
          <w:szCs w:val="21"/>
        </w:rPr>
      </w:pPr>
      <w:r>
        <w:rPr>
          <w:rFonts w:ascii="Times New Roman" w:hAnsi="Times New Roman" w:eastAsia="宋体" w:cs="Times New Roman"/>
          <w:sz w:val="21"/>
          <w:szCs w:val="21"/>
        </w:rPr>
        <w:t>1</w:t>
      </w:r>
      <w:r>
        <w:rPr>
          <w:rFonts w:hint="eastAsia" w:ascii="Times New Roman" w:hAnsi="Times New Roman" w:eastAsia="宋体" w:cs="Times New Roman"/>
          <w:sz w:val="21"/>
          <w:szCs w:val="21"/>
        </w:rPr>
        <w:t>．</w:t>
      </w:r>
      <w:r>
        <w:rPr>
          <w:rFonts w:ascii="Times New Roman" w:hAnsi="Times New Roman" w:eastAsia="宋体" w:cs="Times New Roman"/>
          <w:sz w:val="21"/>
          <w:szCs w:val="21"/>
        </w:rPr>
        <w:t xml:space="preserve">局域网概述 </w:t>
      </w:r>
    </w:p>
    <w:p>
      <w:pPr>
        <w:pStyle w:val="9"/>
        <w:rPr>
          <w:rFonts w:ascii="Times New Roman" w:hAnsi="Times New Roman" w:eastAsia="宋体" w:cs="Times New Roman"/>
          <w:sz w:val="21"/>
          <w:szCs w:val="21"/>
        </w:rPr>
      </w:pPr>
      <w:r>
        <w:rPr>
          <w:rFonts w:ascii="Times New Roman" w:hAnsi="Times New Roman" w:eastAsia="宋体" w:cs="Times New Roman"/>
          <w:sz w:val="21"/>
          <w:szCs w:val="21"/>
        </w:rPr>
        <w:t>2</w:t>
      </w:r>
      <w:r>
        <w:rPr>
          <w:rFonts w:hint="eastAsia" w:ascii="Times New Roman" w:hAnsi="Times New Roman" w:eastAsia="宋体" w:cs="Times New Roman"/>
          <w:sz w:val="21"/>
          <w:szCs w:val="21"/>
        </w:rPr>
        <w:t>．</w:t>
      </w:r>
      <w:r>
        <w:rPr>
          <w:rFonts w:ascii="Times New Roman" w:hAnsi="Times New Roman" w:eastAsia="宋体" w:cs="Times New Roman"/>
          <w:sz w:val="21"/>
          <w:szCs w:val="21"/>
        </w:rPr>
        <w:t xml:space="preserve">传统以太网 </w:t>
      </w:r>
    </w:p>
    <w:p>
      <w:pPr>
        <w:pStyle w:val="9"/>
        <w:rPr>
          <w:rFonts w:ascii="Times New Roman" w:hAnsi="Times New Roman" w:eastAsia="宋体" w:cs="Times New Roman"/>
          <w:sz w:val="21"/>
          <w:szCs w:val="21"/>
        </w:rPr>
      </w:pPr>
      <w:r>
        <w:rPr>
          <w:rFonts w:ascii="Times New Roman" w:hAnsi="Times New Roman" w:eastAsia="宋体" w:cs="Times New Roman"/>
          <w:sz w:val="21"/>
          <w:szCs w:val="21"/>
        </w:rPr>
        <w:t>3</w:t>
      </w:r>
      <w:r>
        <w:rPr>
          <w:rFonts w:hint="eastAsia" w:ascii="Times New Roman" w:hAnsi="Times New Roman" w:eastAsia="宋体" w:cs="Times New Roman"/>
          <w:sz w:val="21"/>
          <w:szCs w:val="21"/>
        </w:rPr>
        <w:t>．</w:t>
      </w:r>
      <w:r>
        <w:rPr>
          <w:rFonts w:ascii="Times New Roman" w:hAnsi="Times New Roman" w:eastAsia="宋体" w:cs="Times New Roman"/>
          <w:sz w:val="21"/>
          <w:szCs w:val="21"/>
        </w:rPr>
        <w:t xml:space="preserve">以太网的MAC层 </w:t>
      </w:r>
    </w:p>
    <w:p>
      <w:pPr>
        <w:pStyle w:val="9"/>
        <w:rPr>
          <w:rFonts w:ascii="Times New Roman" w:hAnsi="Times New Roman" w:eastAsia="宋体" w:cs="Times New Roman"/>
          <w:sz w:val="21"/>
          <w:szCs w:val="21"/>
        </w:rPr>
      </w:pPr>
      <w:r>
        <w:rPr>
          <w:rFonts w:ascii="Times New Roman" w:hAnsi="Times New Roman" w:eastAsia="宋体" w:cs="Times New Roman"/>
          <w:sz w:val="21"/>
          <w:szCs w:val="21"/>
        </w:rPr>
        <w:t>4</w:t>
      </w:r>
      <w:r>
        <w:rPr>
          <w:rFonts w:hint="eastAsia" w:ascii="Times New Roman" w:hAnsi="Times New Roman" w:eastAsia="宋体" w:cs="Times New Roman"/>
          <w:sz w:val="21"/>
          <w:szCs w:val="21"/>
        </w:rPr>
        <w:t>．</w:t>
      </w:r>
      <w:r>
        <w:rPr>
          <w:rFonts w:ascii="Times New Roman" w:hAnsi="Times New Roman" w:eastAsia="宋体" w:cs="Times New Roman"/>
          <w:sz w:val="21"/>
          <w:szCs w:val="21"/>
        </w:rPr>
        <w:t>扩展局域网</w:t>
      </w:r>
    </w:p>
    <w:p>
      <w:pPr>
        <w:pStyle w:val="9"/>
        <w:rPr>
          <w:rFonts w:ascii="Times New Roman" w:hAnsi="Times New Roman" w:eastAsia="宋体" w:cs="Times New Roman"/>
          <w:sz w:val="21"/>
          <w:szCs w:val="21"/>
        </w:rPr>
      </w:pPr>
      <w:r>
        <w:rPr>
          <w:rFonts w:ascii="Times New Roman" w:hAnsi="Times New Roman" w:eastAsia="宋体" w:cs="Times New Roman"/>
          <w:sz w:val="21"/>
          <w:szCs w:val="21"/>
        </w:rPr>
        <w:t>5</w:t>
      </w:r>
      <w:r>
        <w:rPr>
          <w:rFonts w:hint="eastAsia" w:ascii="Times New Roman" w:hAnsi="Times New Roman" w:eastAsia="宋体" w:cs="Times New Roman"/>
          <w:sz w:val="21"/>
          <w:szCs w:val="21"/>
        </w:rPr>
        <w:t>．</w:t>
      </w:r>
      <w:r>
        <w:rPr>
          <w:rFonts w:ascii="Times New Roman" w:hAnsi="Times New Roman" w:eastAsia="宋体" w:cs="Times New Roman"/>
          <w:sz w:val="21"/>
          <w:szCs w:val="21"/>
        </w:rPr>
        <w:t xml:space="preserve">虚拟局域网 </w:t>
      </w:r>
    </w:p>
    <w:p>
      <w:pPr>
        <w:pStyle w:val="9"/>
        <w:rPr>
          <w:rFonts w:ascii="Times New Roman" w:hAnsi="Times New Roman" w:eastAsia="宋体" w:cs="Times New Roman"/>
          <w:sz w:val="21"/>
          <w:szCs w:val="21"/>
        </w:rPr>
      </w:pPr>
      <w:r>
        <w:rPr>
          <w:rFonts w:ascii="Times New Roman" w:hAnsi="Times New Roman" w:eastAsia="宋体" w:cs="Times New Roman"/>
          <w:sz w:val="21"/>
          <w:szCs w:val="21"/>
        </w:rPr>
        <w:t>6</w:t>
      </w:r>
      <w:r>
        <w:rPr>
          <w:rFonts w:hint="eastAsia" w:ascii="Times New Roman" w:hAnsi="Times New Roman" w:eastAsia="宋体" w:cs="Times New Roman"/>
          <w:sz w:val="21"/>
          <w:szCs w:val="21"/>
        </w:rPr>
        <w:t>．</w:t>
      </w:r>
      <w:r>
        <w:rPr>
          <w:rFonts w:ascii="Times New Roman" w:hAnsi="Times New Roman" w:eastAsia="宋体" w:cs="Times New Roman"/>
          <w:sz w:val="21"/>
          <w:szCs w:val="21"/>
        </w:rPr>
        <w:t xml:space="preserve">高速以太网 </w:t>
      </w:r>
    </w:p>
    <w:p>
      <w:pPr>
        <w:pStyle w:val="9"/>
        <w:rPr>
          <w:rFonts w:ascii="Times New Roman" w:hAnsi="Times New Roman" w:eastAsia="宋体" w:cs="Times New Roman"/>
          <w:sz w:val="21"/>
          <w:szCs w:val="21"/>
        </w:rPr>
      </w:pPr>
      <w:r>
        <w:rPr>
          <w:rFonts w:ascii="Times New Roman" w:hAnsi="Times New Roman" w:eastAsia="宋体" w:cs="Times New Roman"/>
          <w:sz w:val="21"/>
          <w:szCs w:val="21"/>
        </w:rPr>
        <w:t>7</w:t>
      </w:r>
      <w:r>
        <w:rPr>
          <w:rFonts w:hint="eastAsia" w:ascii="Times New Roman" w:hAnsi="Times New Roman" w:eastAsia="宋体" w:cs="Times New Roman"/>
          <w:sz w:val="21"/>
          <w:szCs w:val="21"/>
        </w:rPr>
        <w:t>．</w:t>
      </w:r>
      <w:r>
        <w:rPr>
          <w:rFonts w:ascii="Times New Roman" w:hAnsi="Times New Roman" w:eastAsia="宋体" w:cs="Times New Roman"/>
          <w:sz w:val="21"/>
          <w:szCs w:val="21"/>
        </w:rPr>
        <w:t xml:space="preserve">其他种类的高速局域网 </w:t>
      </w:r>
    </w:p>
    <w:p>
      <w:pPr>
        <w:pStyle w:val="9"/>
        <w:rPr>
          <w:rFonts w:ascii="Times New Roman" w:hAnsi="Times New Roman" w:eastAsia="宋体" w:cs="Times New Roman"/>
          <w:sz w:val="21"/>
          <w:szCs w:val="21"/>
        </w:rPr>
      </w:pPr>
      <w:r>
        <w:rPr>
          <w:rFonts w:ascii="Times New Roman" w:hAnsi="Times New Roman" w:eastAsia="宋体" w:cs="Times New Roman"/>
          <w:sz w:val="21"/>
          <w:szCs w:val="21"/>
        </w:rPr>
        <w:t>8</w:t>
      </w:r>
      <w:r>
        <w:rPr>
          <w:rFonts w:hint="eastAsia" w:ascii="Times New Roman" w:hAnsi="Times New Roman" w:eastAsia="宋体" w:cs="Times New Roman"/>
          <w:sz w:val="21"/>
          <w:szCs w:val="21"/>
        </w:rPr>
        <w:t>．</w:t>
      </w:r>
      <w:r>
        <w:rPr>
          <w:rFonts w:ascii="Times New Roman" w:hAnsi="Times New Roman" w:eastAsia="宋体" w:cs="Times New Roman"/>
          <w:sz w:val="21"/>
          <w:szCs w:val="21"/>
        </w:rPr>
        <w:t>无线局域网</w:t>
      </w:r>
    </w:p>
    <w:p>
      <w:pPr>
        <w:pStyle w:val="9"/>
        <w:jc w:val="center"/>
        <w:rPr>
          <w:rFonts w:ascii="Times New Roman" w:hAnsi="Times New Roman" w:eastAsia="宋体" w:cs="Times New Roman"/>
          <w:b/>
          <w:sz w:val="21"/>
          <w:szCs w:val="21"/>
        </w:rPr>
      </w:pPr>
      <w:r>
        <w:rPr>
          <w:rFonts w:ascii="Times New Roman" w:hAnsi="Times New Roman" w:eastAsia="宋体" w:cs="Times New Roman"/>
          <w:b/>
          <w:sz w:val="21"/>
          <w:szCs w:val="21"/>
        </w:rPr>
        <w:t>六、网络层</w:t>
      </w:r>
    </w:p>
    <w:p>
      <w:pPr>
        <w:pStyle w:val="9"/>
        <w:rPr>
          <w:rFonts w:ascii="Times New Roman" w:hAnsi="Times New Roman" w:eastAsia="宋体" w:cs="Times New Roman"/>
          <w:sz w:val="21"/>
          <w:szCs w:val="21"/>
        </w:rPr>
      </w:pPr>
      <w:r>
        <w:rPr>
          <w:rFonts w:ascii="Times New Roman" w:hAnsi="Times New Roman" w:eastAsia="宋体" w:cs="Times New Roman"/>
          <w:sz w:val="21"/>
          <w:szCs w:val="21"/>
        </w:rPr>
        <w:t>1</w:t>
      </w:r>
      <w:r>
        <w:rPr>
          <w:rFonts w:hint="eastAsia" w:ascii="Times New Roman" w:hAnsi="Times New Roman" w:eastAsia="宋体" w:cs="Times New Roman"/>
          <w:sz w:val="21"/>
          <w:szCs w:val="21"/>
        </w:rPr>
        <w:t>．</w:t>
      </w:r>
      <w:r>
        <w:rPr>
          <w:rFonts w:ascii="Times New Roman" w:hAnsi="Times New Roman" w:eastAsia="宋体" w:cs="Times New Roman"/>
          <w:sz w:val="21"/>
          <w:szCs w:val="21"/>
        </w:rPr>
        <w:t xml:space="preserve">路由器在互联网中的作用  </w:t>
      </w:r>
    </w:p>
    <w:p>
      <w:pPr>
        <w:pStyle w:val="9"/>
        <w:rPr>
          <w:rFonts w:ascii="Times New Roman" w:hAnsi="Times New Roman" w:eastAsia="宋体" w:cs="Times New Roman"/>
          <w:sz w:val="21"/>
          <w:szCs w:val="21"/>
        </w:rPr>
      </w:pPr>
      <w:r>
        <w:rPr>
          <w:rFonts w:ascii="Times New Roman" w:hAnsi="Times New Roman" w:eastAsia="宋体" w:cs="Times New Roman"/>
          <w:sz w:val="21"/>
          <w:szCs w:val="21"/>
        </w:rPr>
        <w:t>2</w:t>
      </w:r>
      <w:r>
        <w:rPr>
          <w:rFonts w:hint="eastAsia" w:ascii="Times New Roman" w:hAnsi="Times New Roman" w:eastAsia="宋体" w:cs="Times New Roman"/>
          <w:sz w:val="21"/>
          <w:szCs w:val="21"/>
        </w:rPr>
        <w:t>．</w:t>
      </w:r>
      <w:r>
        <w:rPr>
          <w:rFonts w:ascii="Times New Roman" w:hAnsi="Times New Roman" w:eastAsia="宋体" w:cs="Times New Roman"/>
          <w:sz w:val="21"/>
          <w:szCs w:val="21"/>
        </w:rPr>
        <w:t xml:space="preserve">IP协议 </w:t>
      </w:r>
    </w:p>
    <w:p>
      <w:pPr>
        <w:pStyle w:val="9"/>
        <w:rPr>
          <w:rFonts w:ascii="Times New Roman" w:hAnsi="Times New Roman" w:eastAsia="宋体" w:cs="Times New Roman"/>
          <w:sz w:val="21"/>
          <w:szCs w:val="21"/>
        </w:rPr>
      </w:pPr>
      <w:r>
        <w:rPr>
          <w:rFonts w:ascii="Times New Roman" w:hAnsi="Times New Roman" w:eastAsia="宋体" w:cs="Times New Roman"/>
          <w:sz w:val="21"/>
          <w:szCs w:val="21"/>
        </w:rPr>
        <w:t>3</w:t>
      </w:r>
      <w:r>
        <w:rPr>
          <w:rFonts w:hint="eastAsia" w:ascii="Times New Roman" w:hAnsi="Times New Roman" w:eastAsia="宋体" w:cs="Times New Roman"/>
          <w:sz w:val="21"/>
          <w:szCs w:val="21"/>
        </w:rPr>
        <w:t>．</w:t>
      </w:r>
      <w:r>
        <w:rPr>
          <w:rFonts w:ascii="Times New Roman" w:hAnsi="Times New Roman" w:eastAsia="宋体" w:cs="Times New Roman"/>
          <w:sz w:val="21"/>
          <w:szCs w:val="21"/>
        </w:rPr>
        <w:t xml:space="preserve">划分子网和构造超网 </w:t>
      </w:r>
    </w:p>
    <w:p>
      <w:pPr>
        <w:pStyle w:val="9"/>
        <w:rPr>
          <w:rFonts w:ascii="Times New Roman" w:hAnsi="Times New Roman" w:eastAsia="宋体" w:cs="Times New Roman"/>
          <w:sz w:val="21"/>
          <w:szCs w:val="21"/>
        </w:rPr>
      </w:pPr>
      <w:r>
        <w:rPr>
          <w:rFonts w:ascii="Times New Roman" w:hAnsi="Times New Roman" w:eastAsia="宋体" w:cs="Times New Roman"/>
          <w:sz w:val="21"/>
          <w:szCs w:val="21"/>
        </w:rPr>
        <w:t>4</w:t>
      </w:r>
      <w:r>
        <w:rPr>
          <w:rFonts w:hint="eastAsia" w:ascii="Times New Roman" w:hAnsi="Times New Roman" w:eastAsia="宋体" w:cs="Times New Roman"/>
          <w:sz w:val="21"/>
          <w:szCs w:val="21"/>
        </w:rPr>
        <w:t>．</w:t>
      </w:r>
      <w:r>
        <w:rPr>
          <w:rFonts w:ascii="Times New Roman" w:hAnsi="Times New Roman" w:eastAsia="宋体" w:cs="Times New Roman"/>
          <w:sz w:val="21"/>
          <w:szCs w:val="21"/>
        </w:rPr>
        <w:t xml:space="preserve">互联网控制报文协议ICMP </w:t>
      </w:r>
    </w:p>
    <w:p>
      <w:pPr>
        <w:pStyle w:val="9"/>
        <w:rPr>
          <w:rFonts w:ascii="Times New Roman" w:hAnsi="Times New Roman" w:eastAsia="宋体" w:cs="Times New Roman"/>
          <w:sz w:val="21"/>
          <w:szCs w:val="21"/>
        </w:rPr>
      </w:pPr>
      <w:r>
        <w:rPr>
          <w:rFonts w:ascii="Times New Roman" w:hAnsi="Times New Roman" w:eastAsia="宋体" w:cs="Times New Roman"/>
          <w:sz w:val="21"/>
          <w:szCs w:val="21"/>
        </w:rPr>
        <w:t>5</w:t>
      </w:r>
      <w:r>
        <w:rPr>
          <w:rFonts w:hint="eastAsia" w:ascii="Times New Roman" w:hAnsi="Times New Roman" w:eastAsia="宋体" w:cs="Times New Roman"/>
          <w:sz w:val="21"/>
          <w:szCs w:val="21"/>
        </w:rPr>
        <w:t>．</w:t>
      </w:r>
      <w:r>
        <w:rPr>
          <w:rFonts w:ascii="Times New Roman" w:hAnsi="Times New Roman" w:eastAsia="宋体" w:cs="Times New Roman"/>
          <w:sz w:val="21"/>
          <w:szCs w:val="21"/>
        </w:rPr>
        <w:t xml:space="preserve">互联网的路由选择协议 </w:t>
      </w:r>
    </w:p>
    <w:p>
      <w:pPr>
        <w:pStyle w:val="9"/>
        <w:rPr>
          <w:rFonts w:ascii="Times New Roman" w:hAnsi="Times New Roman" w:eastAsia="宋体" w:cs="Times New Roman"/>
          <w:sz w:val="21"/>
          <w:szCs w:val="21"/>
        </w:rPr>
      </w:pPr>
      <w:r>
        <w:rPr>
          <w:rFonts w:ascii="Times New Roman" w:hAnsi="Times New Roman" w:eastAsia="宋体" w:cs="Times New Roman"/>
          <w:sz w:val="21"/>
          <w:szCs w:val="21"/>
        </w:rPr>
        <w:t>6</w:t>
      </w:r>
      <w:r>
        <w:rPr>
          <w:rFonts w:hint="eastAsia" w:ascii="Times New Roman" w:hAnsi="Times New Roman" w:eastAsia="宋体" w:cs="Times New Roman"/>
          <w:sz w:val="21"/>
          <w:szCs w:val="21"/>
        </w:rPr>
        <w:t>．</w:t>
      </w:r>
      <w:r>
        <w:rPr>
          <w:rFonts w:ascii="Times New Roman" w:hAnsi="Times New Roman" w:eastAsia="宋体" w:cs="Times New Roman"/>
          <w:sz w:val="21"/>
          <w:szCs w:val="21"/>
        </w:rPr>
        <w:t>IP多播和互联网管理协议</w:t>
      </w:r>
    </w:p>
    <w:p>
      <w:pPr>
        <w:pStyle w:val="9"/>
        <w:rPr>
          <w:rFonts w:ascii="Times New Roman" w:hAnsi="Times New Roman" w:eastAsia="宋体" w:cs="Times New Roman"/>
          <w:sz w:val="21"/>
          <w:szCs w:val="21"/>
        </w:rPr>
      </w:pPr>
      <w:r>
        <w:rPr>
          <w:rFonts w:ascii="Times New Roman" w:hAnsi="Times New Roman" w:eastAsia="宋体" w:cs="Times New Roman"/>
          <w:sz w:val="21"/>
          <w:szCs w:val="21"/>
        </w:rPr>
        <w:t>7</w:t>
      </w:r>
      <w:r>
        <w:rPr>
          <w:rFonts w:hint="eastAsia" w:ascii="Times New Roman" w:hAnsi="Times New Roman" w:eastAsia="宋体" w:cs="Times New Roman"/>
          <w:sz w:val="21"/>
          <w:szCs w:val="21"/>
        </w:rPr>
        <w:t>．</w:t>
      </w:r>
      <w:r>
        <w:rPr>
          <w:rFonts w:ascii="Times New Roman" w:hAnsi="Times New Roman" w:eastAsia="宋体" w:cs="Times New Roman"/>
          <w:sz w:val="21"/>
          <w:szCs w:val="21"/>
        </w:rPr>
        <w:t>下一代的网际协议IPv6</w:t>
      </w:r>
    </w:p>
    <w:p>
      <w:pPr>
        <w:pStyle w:val="9"/>
        <w:jc w:val="center"/>
        <w:rPr>
          <w:rFonts w:ascii="Times New Roman" w:hAnsi="Times New Roman" w:eastAsia="宋体" w:cs="Times New Roman"/>
          <w:b/>
          <w:sz w:val="21"/>
          <w:szCs w:val="21"/>
        </w:rPr>
      </w:pPr>
      <w:r>
        <w:rPr>
          <w:rFonts w:ascii="Times New Roman" w:hAnsi="Times New Roman" w:eastAsia="宋体" w:cs="Times New Roman"/>
          <w:b/>
          <w:sz w:val="21"/>
          <w:szCs w:val="21"/>
        </w:rPr>
        <w:t>七、运输层</w:t>
      </w:r>
    </w:p>
    <w:p>
      <w:pPr>
        <w:pStyle w:val="9"/>
        <w:rPr>
          <w:rFonts w:ascii="Times New Roman" w:hAnsi="Times New Roman" w:eastAsia="宋体" w:cs="Times New Roman"/>
          <w:sz w:val="21"/>
          <w:szCs w:val="21"/>
        </w:rPr>
      </w:pPr>
      <w:r>
        <w:rPr>
          <w:rFonts w:ascii="Times New Roman" w:hAnsi="Times New Roman" w:eastAsia="宋体" w:cs="Times New Roman"/>
          <w:sz w:val="21"/>
          <w:szCs w:val="21"/>
        </w:rPr>
        <w:t>1</w:t>
      </w:r>
      <w:r>
        <w:rPr>
          <w:rFonts w:hint="eastAsia" w:ascii="Times New Roman" w:hAnsi="Times New Roman" w:eastAsia="宋体" w:cs="Times New Roman"/>
          <w:sz w:val="21"/>
          <w:szCs w:val="21"/>
        </w:rPr>
        <w:t>．</w:t>
      </w:r>
      <w:r>
        <w:rPr>
          <w:rFonts w:ascii="Times New Roman" w:hAnsi="Times New Roman" w:eastAsia="宋体" w:cs="Times New Roman"/>
          <w:sz w:val="21"/>
          <w:szCs w:val="21"/>
        </w:rPr>
        <w:t>运输层概述</w:t>
      </w:r>
    </w:p>
    <w:p>
      <w:pPr>
        <w:pStyle w:val="9"/>
        <w:rPr>
          <w:rFonts w:ascii="Times New Roman" w:hAnsi="Times New Roman" w:eastAsia="宋体" w:cs="Times New Roman"/>
          <w:sz w:val="21"/>
          <w:szCs w:val="21"/>
        </w:rPr>
      </w:pPr>
      <w:r>
        <w:rPr>
          <w:rFonts w:ascii="Times New Roman" w:hAnsi="Times New Roman" w:eastAsia="宋体" w:cs="Times New Roman"/>
          <w:sz w:val="21"/>
          <w:szCs w:val="21"/>
        </w:rPr>
        <w:t>2</w:t>
      </w:r>
      <w:r>
        <w:rPr>
          <w:rFonts w:hint="eastAsia" w:ascii="Times New Roman" w:hAnsi="Times New Roman" w:eastAsia="宋体" w:cs="Times New Roman"/>
          <w:sz w:val="21"/>
          <w:szCs w:val="21"/>
        </w:rPr>
        <w:t>．</w:t>
      </w:r>
      <w:r>
        <w:rPr>
          <w:rFonts w:ascii="Times New Roman" w:hAnsi="Times New Roman" w:eastAsia="宋体" w:cs="Times New Roman"/>
          <w:sz w:val="21"/>
          <w:szCs w:val="21"/>
        </w:rPr>
        <w:t xml:space="preserve">TCP/IP体系中的运输层 </w:t>
      </w:r>
    </w:p>
    <w:p>
      <w:pPr>
        <w:pStyle w:val="9"/>
        <w:rPr>
          <w:rFonts w:ascii="Times New Roman" w:hAnsi="Times New Roman" w:eastAsia="宋体" w:cs="Times New Roman"/>
          <w:sz w:val="21"/>
          <w:szCs w:val="21"/>
        </w:rPr>
      </w:pPr>
      <w:r>
        <w:rPr>
          <w:rFonts w:ascii="Times New Roman" w:hAnsi="Times New Roman" w:eastAsia="宋体" w:cs="Times New Roman"/>
          <w:sz w:val="21"/>
          <w:szCs w:val="21"/>
        </w:rPr>
        <w:t>3</w:t>
      </w:r>
      <w:r>
        <w:rPr>
          <w:rFonts w:hint="eastAsia" w:ascii="Times New Roman" w:hAnsi="Times New Roman" w:eastAsia="宋体" w:cs="Times New Roman"/>
          <w:sz w:val="21"/>
          <w:szCs w:val="21"/>
        </w:rPr>
        <w:t>．</w:t>
      </w:r>
      <w:r>
        <w:rPr>
          <w:rFonts w:ascii="Times New Roman" w:hAnsi="Times New Roman" w:eastAsia="宋体" w:cs="Times New Roman"/>
          <w:sz w:val="21"/>
          <w:szCs w:val="21"/>
        </w:rPr>
        <w:t xml:space="preserve">用户数据报协议UDP </w:t>
      </w:r>
    </w:p>
    <w:p>
      <w:pPr>
        <w:pStyle w:val="9"/>
        <w:rPr>
          <w:rFonts w:ascii="Times New Roman" w:hAnsi="Times New Roman" w:eastAsia="宋体" w:cs="Times New Roman"/>
          <w:sz w:val="21"/>
          <w:szCs w:val="21"/>
        </w:rPr>
      </w:pPr>
      <w:r>
        <w:rPr>
          <w:rFonts w:ascii="Times New Roman" w:hAnsi="Times New Roman" w:eastAsia="宋体" w:cs="Times New Roman"/>
          <w:sz w:val="21"/>
          <w:szCs w:val="21"/>
        </w:rPr>
        <w:t>4</w:t>
      </w:r>
      <w:r>
        <w:rPr>
          <w:rFonts w:hint="eastAsia" w:ascii="Times New Roman" w:hAnsi="Times New Roman" w:eastAsia="宋体" w:cs="Times New Roman"/>
          <w:sz w:val="21"/>
          <w:szCs w:val="21"/>
        </w:rPr>
        <w:t>．</w:t>
      </w:r>
      <w:r>
        <w:rPr>
          <w:rFonts w:ascii="Times New Roman" w:hAnsi="Times New Roman" w:eastAsia="宋体" w:cs="Times New Roman"/>
          <w:sz w:val="21"/>
          <w:szCs w:val="21"/>
        </w:rPr>
        <w:t xml:space="preserve">传输控制协议TCP </w:t>
      </w:r>
    </w:p>
    <w:p>
      <w:pPr>
        <w:pStyle w:val="9"/>
        <w:jc w:val="center"/>
        <w:rPr>
          <w:rFonts w:ascii="Times New Roman" w:hAnsi="Times New Roman" w:eastAsia="宋体" w:cs="Times New Roman"/>
          <w:b/>
          <w:sz w:val="21"/>
          <w:szCs w:val="21"/>
        </w:rPr>
      </w:pPr>
      <w:r>
        <w:rPr>
          <w:rFonts w:ascii="Times New Roman" w:hAnsi="Times New Roman" w:eastAsia="宋体" w:cs="Times New Roman"/>
          <w:b/>
          <w:sz w:val="21"/>
          <w:szCs w:val="21"/>
        </w:rPr>
        <w:t>八、应用层</w:t>
      </w:r>
    </w:p>
    <w:p>
      <w:pPr>
        <w:pStyle w:val="9"/>
        <w:rPr>
          <w:rFonts w:ascii="Times New Roman" w:hAnsi="Times New Roman" w:eastAsia="宋体" w:cs="Times New Roman"/>
          <w:sz w:val="21"/>
          <w:szCs w:val="21"/>
        </w:rPr>
      </w:pPr>
      <w:r>
        <w:rPr>
          <w:rFonts w:ascii="Times New Roman" w:hAnsi="Times New Roman" w:eastAsia="宋体" w:cs="Times New Roman"/>
          <w:sz w:val="21"/>
          <w:szCs w:val="21"/>
        </w:rPr>
        <w:t>1</w:t>
      </w:r>
      <w:r>
        <w:rPr>
          <w:rFonts w:hint="eastAsia" w:ascii="Times New Roman" w:hAnsi="Times New Roman" w:eastAsia="宋体" w:cs="Times New Roman"/>
          <w:sz w:val="21"/>
          <w:szCs w:val="21"/>
        </w:rPr>
        <w:t>．</w:t>
      </w:r>
      <w:r>
        <w:rPr>
          <w:rFonts w:ascii="Times New Roman" w:hAnsi="Times New Roman" w:eastAsia="宋体" w:cs="Times New Roman"/>
          <w:sz w:val="21"/>
          <w:szCs w:val="21"/>
        </w:rPr>
        <w:t xml:space="preserve">域名系统DNS </w:t>
      </w:r>
    </w:p>
    <w:p>
      <w:pPr>
        <w:pStyle w:val="9"/>
        <w:rPr>
          <w:rFonts w:ascii="Times New Roman" w:hAnsi="Times New Roman" w:eastAsia="宋体" w:cs="Times New Roman"/>
          <w:sz w:val="21"/>
          <w:szCs w:val="21"/>
        </w:rPr>
      </w:pPr>
      <w:r>
        <w:rPr>
          <w:rFonts w:ascii="Times New Roman" w:hAnsi="Times New Roman" w:eastAsia="宋体" w:cs="Times New Roman"/>
          <w:sz w:val="21"/>
          <w:szCs w:val="21"/>
        </w:rPr>
        <w:t>2</w:t>
      </w:r>
      <w:r>
        <w:rPr>
          <w:rFonts w:hint="eastAsia" w:ascii="Times New Roman" w:hAnsi="Times New Roman" w:eastAsia="宋体" w:cs="Times New Roman"/>
          <w:sz w:val="21"/>
          <w:szCs w:val="21"/>
        </w:rPr>
        <w:t>．</w:t>
      </w:r>
      <w:r>
        <w:rPr>
          <w:rFonts w:ascii="Times New Roman" w:hAnsi="Times New Roman" w:eastAsia="宋体" w:cs="Times New Roman"/>
          <w:sz w:val="21"/>
          <w:szCs w:val="21"/>
        </w:rPr>
        <w:t xml:space="preserve">文件传送协议FTP </w:t>
      </w:r>
    </w:p>
    <w:p>
      <w:pPr>
        <w:pStyle w:val="9"/>
        <w:rPr>
          <w:rFonts w:ascii="Times New Roman" w:hAnsi="Times New Roman" w:eastAsia="宋体" w:cs="Times New Roman"/>
          <w:sz w:val="21"/>
          <w:szCs w:val="21"/>
        </w:rPr>
      </w:pPr>
      <w:r>
        <w:rPr>
          <w:rFonts w:ascii="Times New Roman" w:hAnsi="Times New Roman" w:eastAsia="宋体" w:cs="Times New Roman"/>
          <w:sz w:val="21"/>
          <w:szCs w:val="21"/>
        </w:rPr>
        <w:t>3</w:t>
      </w:r>
      <w:r>
        <w:rPr>
          <w:rFonts w:hint="eastAsia" w:ascii="Times New Roman" w:hAnsi="Times New Roman" w:eastAsia="宋体" w:cs="Times New Roman"/>
          <w:sz w:val="21"/>
          <w:szCs w:val="21"/>
        </w:rPr>
        <w:t>．</w:t>
      </w:r>
      <w:r>
        <w:rPr>
          <w:rFonts w:ascii="Times New Roman" w:hAnsi="Times New Roman" w:eastAsia="宋体" w:cs="Times New Roman"/>
          <w:sz w:val="21"/>
          <w:szCs w:val="21"/>
        </w:rPr>
        <w:t xml:space="preserve">电子邮件 </w:t>
      </w:r>
    </w:p>
    <w:p>
      <w:pPr>
        <w:pStyle w:val="9"/>
        <w:rPr>
          <w:rFonts w:ascii="Times New Roman" w:hAnsi="Times New Roman" w:eastAsia="宋体" w:cs="Times New Roman"/>
          <w:sz w:val="21"/>
          <w:szCs w:val="21"/>
        </w:rPr>
      </w:pPr>
      <w:r>
        <w:rPr>
          <w:rFonts w:ascii="Times New Roman" w:hAnsi="Times New Roman" w:eastAsia="宋体" w:cs="Times New Roman"/>
          <w:sz w:val="21"/>
          <w:szCs w:val="21"/>
        </w:rPr>
        <w:t>4</w:t>
      </w:r>
      <w:r>
        <w:rPr>
          <w:rFonts w:hint="eastAsia" w:ascii="Times New Roman" w:hAnsi="Times New Roman" w:eastAsia="宋体" w:cs="Times New Roman"/>
          <w:sz w:val="21"/>
          <w:szCs w:val="21"/>
        </w:rPr>
        <w:t>．</w:t>
      </w:r>
      <w:r>
        <w:rPr>
          <w:rFonts w:ascii="Times New Roman" w:hAnsi="Times New Roman" w:eastAsia="宋体" w:cs="Times New Roman"/>
          <w:sz w:val="21"/>
          <w:szCs w:val="21"/>
        </w:rPr>
        <w:t xml:space="preserve">万维网WWW </w:t>
      </w:r>
    </w:p>
    <w:p>
      <w:pPr>
        <w:pStyle w:val="9"/>
        <w:jc w:val="center"/>
        <w:rPr>
          <w:rFonts w:ascii="Times New Roman" w:hAnsi="Times New Roman" w:eastAsia="宋体" w:cs="Times New Roman"/>
          <w:b/>
          <w:sz w:val="21"/>
          <w:szCs w:val="21"/>
        </w:rPr>
      </w:pPr>
      <w:r>
        <w:rPr>
          <w:rFonts w:ascii="Times New Roman" w:hAnsi="Times New Roman" w:eastAsia="宋体" w:cs="Times New Roman"/>
          <w:b/>
          <w:sz w:val="21"/>
          <w:szCs w:val="21"/>
        </w:rPr>
        <w:t>九、计算机网络的安全</w:t>
      </w:r>
    </w:p>
    <w:p>
      <w:pPr>
        <w:pStyle w:val="9"/>
        <w:rPr>
          <w:rFonts w:ascii="Times New Roman" w:hAnsi="Times New Roman" w:eastAsia="宋体" w:cs="Times New Roman"/>
          <w:sz w:val="21"/>
          <w:szCs w:val="21"/>
        </w:rPr>
      </w:pPr>
      <w:r>
        <w:rPr>
          <w:rFonts w:ascii="Times New Roman" w:hAnsi="Times New Roman" w:eastAsia="宋体" w:cs="Times New Roman"/>
          <w:sz w:val="21"/>
          <w:szCs w:val="21"/>
        </w:rPr>
        <w:t>1</w:t>
      </w:r>
      <w:r>
        <w:rPr>
          <w:rFonts w:hint="eastAsia" w:ascii="Times New Roman" w:hAnsi="Times New Roman" w:eastAsia="宋体" w:cs="Times New Roman"/>
          <w:sz w:val="21"/>
          <w:szCs w:val="21"/>
        </w:rPr>
        <w:t>．</w:t>
      </w:r>
      <w:r>
        <w:rPr>
          <w:rFonts w:ascii="Times New Roman" w:hAnsi="Times New Roman" w:eastAsia="宋体" w:cs="Times New Roman"/>
          <w:sz w:val="21"/>
          <w:szCs w:val="21"/>
        </w:rPr>
        <w:t xml:space="preserve">网络安全问题概述   </w:t>
      </w:r>
    </w:p>
    <w:p>
      <w:pPr>
        <w:pStyle w:val="9"/>
        <w:rPr>
          <w:rFonts w:ascii="Times New Roman" w:hAnsi="Times New Roman" w:eastAsia="宋体" w:cs="Times New Roman"/>
          <w:sz w:val="21"/>
          <w:szCs w:val="21"/>
        </w:rPr>
      </w:pPr>
      <w:r>
        <w:rPr>
          <w:rFonts w:ascii="Times New Roman" w:hAnsi="Times New Roman" w:eastAsia="宋体" w:cs="Times New Roman"/>
          <w:sz w:val="21"/>
          <w:szCs w:val="21"/>
        </w:rPr>
        <w:t>2</w:t>
      </w:r>
      <w:r>
        <w:rPr>
          <w:rFonts w:hint="eastAsia" w:ascii="Times New Roman" w:hAnsi="Times New Roman" w:eastAsia="宋体" w:cs="Times New Roman"/>
          <w:sz w:val="21"/>
          <w:szCs w:val="21"/>
        </w:rPr>
        <w:t>．</w:t>
      </w:r>
      <w:r>
        <w:rPr>
          <w:rFonts w:ascii="Times New Roman" w:hAnsi="Times New Roman" w:eastAsia="宋体" w:cs="Times New Roman"/>
          <w:sz w:val="21"/>
          <w:szCs w:val="21"/>
        </w:rPr>
        <w:t xml:space="preserve">常规密钥密码体制 </w:t>
      </w:r>
    </w:p>
    <w:p>
      <w:pPr>
        <w:pStyle w:val="9"/>
        <w:rPr>
          <w:rFonts w:ascii="Times New Roman" w:hAnsi="Times New Roman" w:eastAsia="宋体" w:cs="Times New Roman"/>
          <w:sz w:val="21"/>
          <w:szCs w:val="21"/>
        </w:rPr>
      </w:pPr>
      <w:r>
        <w:rPr>
          <w:rFonts w:ascii="Times New Roman" w:hAnsi="Times New Roman" w:eastAsia="宋体" w:cs="Times New Roman"/>
          <w:sz w:val="21"/>
          <w:szCs w:val="21"/>
        </w:rPr>
        <w:t>3</w:t>
      </w:r>
      <w:r>
        <w:rPr>
          <w:rFonts w:hint="eastAsia" w:ascii="Times New Roman" w:hAnsi="Times New Roman" w:eastAsia="宋体" w:cs="Times New Roman"/>
          <w:sz w:val="21"/>
          <w:szCs w:val="21"/>
        </w:rPr>
        <w:t>．</w:t>
      </w:r>
      <w:r>
        <w:rPr>
          <w:rFonts w:ascii="Times New Roman" w:hAnsi="Times New Roman" w:eastAsia="宋体" w:cs="Times New Roman"/>
          <w:sz w:val="21"/>
          <w:szCs w:val="21"/>
        </w:rPr>
        <w:t xml:space="preserve">公开密钥密码体制 </w:t>
      </w:r>
    </w:p>
    <w:p>
      <w:pPr>
        <w:pStyle w:val="9"/>
        <w:rPr>
          <w:rFonts w:ascii="Times New Roman" w:hAnsi="Times New Roman" w:eastAsia="宋体" w:cs="Times New Roman"/>
          <w:b/>
          <w:sz w:val="21"/>
          <w:szCs w:val="21"/>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2010600030101010101"/>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86"/>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Malgun Gothic Semilight">
    <w:altName w:val="宋体"/>
    <w:panose1 w:val="020B0502040204020203"/>
    <w:charset w:val="86"/>
    <w:family w:val="swiss"/>
    <w:pitch w:val="default"/>
    <w:sig w:usb0="00000000" w:usb1="00000000" w:usb2="00000012" w:usb3="00000000" w:csb0="003E01BD" w:csb1="00000000"/>
  </w:font>
  <w:font w:name="Arial Unicode MS">
    <w:panose1 w:val="020B0604020202020204"/>
    <w:charset w:val="86"/>
    <w:family w:val="auto"/>
    <w:pitch w:val="default"/>
    <w:sig w:usb0="FFFFFFFF" w:usb1="E9FFFFFF" w:usb2="0000003F" w:usb3="00000000" w:csb0="603F01FF" w:csb1="FFFF0000"/>
  </w:font>
  <w:font w:name="等线">
    <w:altName w:val="Arial Unicode M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A64DBC"/>
    <w:multiLevelType w:val="multilevel"/>
    <w:tmpl w:val="62A64DBC"/>
    <w:lvl w:ilvl="0" w:tentative="0">
      <w:start w:val="1"/>
      <w:numFmt w:val="upperRoman"/>
      <w:suff w:val="space"/>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533"/>
    <w:rsid w:val="00002235"/>
    <w:rsid w:val="000324B4"/>
    <w:rsid w:val="000414CF"/>
    <w:rsid w:val="00063440"/>
    <w:rsid w:val="00067B1C"/>
    <w:rsid w:val="000B5533"/>
    <w:rsid w:val="000D523C"/>
    <w:rsid w:val="000E2328"/>
    <w:rsid w:val="001873F2"/>
    <w:rsid w:val="002500A3"/>
    <w:rsid w:val="0025628D"/>
    <w:rsid w:val="002B22C5"/>
    <w:rsid w:val="0030044C"/>
    <w:rsid w:val="00395AB2"/>
    <w:rsid w:val="004B198F"/>
    <w:rsid w:val="004C61BF"/>
    <w:rsid w:val="005D48F0"/>
    <w:rsid w:val="00624930"/>
    <w:rsid w:val="00646661"/>
    <w:rsid w:val="006526D0"/>
    <w:rsid w:val="006A03AD"/>
    <w:rsid w:val="00781390"/>
    <w:rsid w:val="007C5EF1"/>
    <w:rsid w:val="007F7161"/>
    <w:rsid w:val="00811091"/>
    <w:rsid w:val="00842C31"/>
    <w:rsid w:val="00857E72"/>
    <w:rsid w:val="008A331C"/>
    <w:rsid w:val="008A5250"/>
    <w:rsid w:val="008C315D"/>
    <w:rsid w:val="00920EE8"/>
    <w:rsid w:val="0099294D"/>
    <w:rsid w:val="009C0ECC"/>
    <w:rsid w:val="009E3818"/>
    <w:rsid w:val="009E69D1"/>
    <w:rsid w:val="00A11C20"/>
    <w:rsid w:val="00A56AFE"/>
    <w:rsid w:val="00A74839"/>
    <w:rsid w:val="00AE0712"/>
    <w:rsid w:val="00B26FBA"/>
    <w:rsid w:val="00B475BD"/>
    <w:rsid w:val="00BE6C45"/>
    <w:rsid w:val="00CF11BB"/>
    <w:rsid w:val="00D75E8D"/>
    <w:rsid w:val="00D9168D"/>
    <w:rsid w:val="00D93DC7"/>
    <w:rsid w:val="00E0592C"/>
    <w:rsid w:val="00E172DD"/>
    <w:rsid w:val="00E54F20"/>
    <w:rsid w:val="00EE2B8C"/>
    <w:rsid w:val="00EF04EE"/>
    <w:rsid w:val="00EF7A25"/>
    <w:rsid w:val="00F45D51"/>
    <w:rsid w:val="00F65661"/>
    <w:rsid w:val="00F844A3"/>
    <w:rsid w:val="5A0421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99"/>
    <w:rPr>
      <w:sz w:val="18"/>
      <w:szCs w:val="18"/>
    </w:rPr>
  </w:style>
  <w:style w:type="character" w:customStyle="1" w:styleId="7">
    <w:name w:val="页脚 Char"/>
    <w:basedOn w:val="5"/>
    <w:link w:val="2"/>
    <w:qFormat/>
    <w:uiPriority w:val="99"/>
    <w:rPr>
      <w:sz w:val="18"/>
      <w:szCs w:val="18"/>
    </w:rPr>
  </w:style>
  <w:style w:type="paragraph" w:styleId="8">
    <w:name w:val="List Paragraph"/>
    <w:basedOn w:val="1"/>
    <w:qFormat/>
    <w:uiPriority w:val="34"/>
    <w:pPr>
      <w:ind w:firstLine="420" w:firstLineChars="200"/>
    </w:pPr>
  </w:style>
  <w:style w:type="paragraph" w:customStyle="1" w:styleId="9">
    <w:name w:val="Default"/>
    <w:qFormat/>
    <w:uiPriority w:val="0"/>
    <w:pPr>
      <w:widowControl w:val="0"/>
      <w:autoSpaceDE w:val="0"/>
      <w:autoSpaceDN w:val="0"/>
      <w:adjustRightInd w:val="0"/>
    </w:pPr>
    <w:rPr>
      <w:rFonts w:ascii="黑体" w:eastAsia="黑体" w:cs="黑体" w:hAnsiTheme="minorHAnsi"/>
      <w:color w:val="000000"/>
      <w:kern w:val="0"/>
      <w:sz w:val="24"/>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hunau</Company>
  <Pages>5</Pages>
  <Words>547</Words>
  <Characters>3123</Characters>
  <Lines>26</Lines>
  <Paragraphs>7</Paragraphs>
  <TotalTime>2</TotalTime>
  <ScaleCrop>false</ScaleCrop>
  <LinksUpToDate>false</LinksUpToDate>
  <CharactersWithSpaces>3663</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2019-07-16T06:56:00Z</dcterms:created>
  <dc:creator>admin</dc:creator>
  <cp:lastModifiedBy>宋江南</cp:lastModifiedBy>
  <dcterms:modified xsi:type="dcterms:W3CDTF">2020-10-08T13:04:47Z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