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4D" w:rsidRDefault="00CE2276" w:rsidP="00BF419A">
      <w:pPr>
        <w:spacing w:beforeLines="50" w:afterLines="50"/>
        <w:jc w:val="center"/>
        <w:rPr>
          <w:rFonts w:ascii="Times New Roman" w:hAnsi="Times New Roman" w:cs="Times New Roman"/>
          <w:b/>
          <w:sz w:val="32"/>
          <w:szCs w:val="32"/>
        </w:rPr>
      </w:pPr>
      <w:r>
        <w:rPr>
          <w:rFonts w:ascii="Times New Roman" w:hAnsi="Times New Roman" w:cs="Times New Roman"/>
          <w:b/>
          <w:sz w:val="32"/>
          <w:szCs w:val="32"/>
        </w:rPr>
        <w:t>内蒙古大学</w:t>
      </w:r>
      <w:r>
        <w:rPr>
          <w:rFonts w:ascii="Times New Roman" w:hAnsi="Times New Roman" w:cs="Times New Roman"/>
          <w:b/>
          <w:sz w:val="32"/>
          <w:szCs w:val="32"/>
        </w:rPr>
        <w:t>20</w:t>
      </w:r>
      <w:r>
        <w:rPr>
          <w:rFonts w:ascii="Times New Roman" w:hAnsi="Times New Roman" w:cs="Times New Roman" w:hint="eastAsia"/>
          <w:b/>
          <w:sz w:val="32"/>
          <w:szCs w:val="32"/>
        </w:rPr>
        <w:t>21</w:t>
      </w:r>
      <w:r>
        <w:rPr>
          <w:rFonts w:ascii="Times New Roman" w:hAnsi="Times New Roman" w:cs="Times New Roman"/>
          <w:b/>
          <w:sz w:val="32"/>
          <w:szCs w:val="32"/>
        </w:rPr>
        <w:t>年金融硕士</w:t>
      </w:r>
      <w:r w:rsidR="00FF380A">
        <w:rPr>
          <w:rFonts w:ascii="Times New Roman" w:hAnsi="Times New Roman" w:cs="Times New Roman"/>
          <w:b/>
          <w:sz w:val="32"/>
          <w:szCs w:val="32"/>
        </w:rPr>
        <w:t>（</w:t>
      </w:r>
      <w:r w:rsidR="00FF380A">
        <w:rPr>
          <w:rFonts w:ascii="Times New Roman" w:hAnsi="Times New Roman" w:cs="Times New Roman"/>
          <w:b/>
          <w:sz w:val="32"/>
          <w:szCs w:val="32"/>
        </w:rPr>
        <w:t>MF</w:t>
      </w:r>
      <w:r w:rsidR="00FF380A">
        <w:rPr>
          <w:rFonts w:ascii="Times New Roman" w:hAnsi="Times New Roman" w:cs="Times New Roman"/>
          <w:b/>
          <w:sz w:val="32"/>
          <w:szCs w:val="32"/>
        </w:rPr>
        <w:t>）</w:t>
      </w:r>
      <w:r>
        <w:rPr>
          <w:rFonts w:ascii="Times New Roman" w:hAnsi="Times New Roman" w:cs="Times New Roman"/>
          <w:b/>
          <w:sz w:val="32"/>
          <w:szCs w:val="32"/>
        </w:rPr>
        <w:t>专业</w:t>
      </w:r>
      <w:r>
        <w:rPr>
          <w:rFonts w:ascii="Times New Roman" w:hAnsi="Times New Roman" w:cs="Times New Roman" w:hint="eastAsia"/>
          <w:b/>
          <w:sz w:val="32"/>
          <w:szCs w:val="32"/>
        </w:rPr>
        <w:t>学位</w:t>
      </w:r>
      <w:r>
        <w:rPr>
          <w:rFonts w:ascii="Times New Roman" w:hAnsi="Times New Roman" w:cs="Times New Roman"/>
          <w:b/>
          <w:sz w:val="32"/>
          <w:szCs w:val="32"/>
        </w:rPr>
        <w:t>研究生</w:t>
      </w:r>
    </w:p>
    <w:p w:rsidR="005B664D" w:rsidRDefault="00CE2276" w:rsidP="00BF419A">
      <w:pPr>
        <w:spacing w:beforeLines="50" w:afterLines="50"/>
        <w:jc w:val="center"/>
        <w:rPr>
          <w:rFonts w:ascii="Times New Roman" w:hAnsi="Times New Roman" w:cs="Times New Roman"/>
          <w:b/>
          <w:sz w:val="32"/>
          <w:szCs w:val="32"/>
        </w:rPr>
      </w:pPr>
      <w:r>
        <w:rPr>
          <w:rFonts w:ascii="Times New Roman" w:hAnsi="Times New Roman" w:cs="Times New Roman" w:hint="eastAsia"/>
          <w:b/>
          <w:sz w:val="32"/>
          <w:szCs w:val="32"/>
        </w:rPr>
        <w:t>报考细则</w:t>
      </w:r>
    </w:p>
    <w:p w:rsidR="005B664D" w:rsidRDefault="00CE2276">
      <w:pPr>
        <w:spacing w:line="360" w:lineRule="exact"/>
        <w:rPr>
          <w:rFonts w:ascii="Times New Roman" w:cs="Times New Roman"/>
          <w:b/>
          <w:sz w:val="24"/>
          <w:szCs w:val="24"/>
        </w:rPr>
      </w:pPr>
      <w:r>
        <w:rPr>
          <w:rFonts w:ascii="Times New Roman" w:cs="Times New Roman"/>
          <w:b/>
          <w:sz w:val="24"/>
          <w:szCs w:val="24"/>
        </w:rPr>
        <w:t>一、培养目标</w:t>
      </w:r>
    </w:p>
    <w:p w:rsidR="005B664D" w:rsidRDefault="00CE2276">
      <w:pPr>
        <w:spacing w:line="360" w:lineRule="exact"/>
        <w:ind w:firstLine="420"/>
        <w:rPr>
          <w:rFonts w:ascii="Times New Roman" w:cs="Times New Roman"/>
          <w:sz w:val="24"/>
          <w:szCs w:val="24"/>
        </w:rPr>
      </w:pPr>
      <w:r>
        <w:rPr>
          <w:rFonts w:ascii="Times New Roman" w:cs="Times New Roman" w:hint="eastAsia"/>
          <w:sz w:val="24"/>
          <w:szCs w:val="24"/>
        </w:rPr>
        <w:t>内蒙古大学金融硕士</w:t>
      </w:r>
      <w:r w:rsidR="00370F36">
        <w:rPr>
          <w:rFonts w:ascii="Times New Roman" w:cs="Times New Roman" w:hint="eastAsia"/>
          <w:sz w:val="24"/>
          <w:szCs w:val="24"/>
        </w:rPr>
        <w:t>是</w:t>
      </w:r>
      <w:r>
        <w:rPr>
          <w:rFonts w:ascii="Times New Roman" w:cs="Times New Roman"/>
          <w:sz w:val="24"/>
          <w:szCs w:val="24"/>
        </w:rPr>
        <w:t>培养</w:t>
      </w:r>
      <w:r>
        <w:rPr>
          <w:rFonts w:ascii="Times New Roman" w:cs="Times New Roman" w:hint="eastAsia"/>
          <w:sz w:val="24"/>
          <w:szCs w:val="24"/>
        </w:rPr>
        <w:t>德、智、体全面发展的，具有扎实的经济、金融学理论基础和前沿知识与技能，具备良好的职业素养，适应金融企业及金融行业管理部门的需要，符合时代要求的实务型高层次综合管理人才。</w:t>
      </w:r>
    </w:p>
    <w:p w:rsidR="005B664D" w:rsidRDefault="005B664D">
      <w:pPr>
        <w:spacing w:line="360" w:lineRule="exact"/>
        <w:rPr>
          <w:rFonts w:ascii="Times New Roman" w:cs="Times New Roman"/>
          <w:b/>
          <w:sz w:val="24"/>
          <w:szCs w:val="24"/>
        </w:rPr>
      </w:pPr>
    </w:p>
    <w:p w:rsidR="005B664D" w:rsidRDefault="00CE2276">
      <w:pPr>
        <w:spacing w:line="360" w:lineRule="exact"/>
        <w:rPr>
          <w:rFonts w:ascii="Times New Roman" w:cs="Times New Roman"/>
          <w:b/>
          <w:sz w:val="24"/>
          <w:szCs w:val="24"/>
        </w:rPr>
      </w:pPr>
      <w:r>
        <w:rPr>
          <w:rFonts w:ascii="Times New Roman" w:cs="Times New Roman" w:hint="eastAsia"/>
          <w:b/>
          <w:sz w:val="24"/>
          <w:szCs w:val="24"/>
        </w:rPr>
        <w:t>二、招生与培养</w:t>
      </w:r>
    </w:p>
    <w:p w:rsidR="005B664D" w:rsidRDefault="00CE2276">
      <w:pPr>
        <w:spacing w:line="360" w:lineRule="exact"/>
        <w:ind w:firstLine="465"/>
        <w:rPr>
          <w:rFonts w:ascii="Times New Roman" w:hAnsi="Times New Roman" w:cs="Times New Roman"/>
          <w:sz w:val="24"/>
          <w:szCs w:val="24"/>
        </w:rPr>
      </w:pPr>
      <w:r>
        <w:rPr>
          <w:rFonts w:ascii="Times New Roman" w:cs="Times New Roman" w:hint="eastAsia"/>
          <w:sz w:val="24"/>
          <w:szCs w:val="24"/>
        </w:rPr>
        <w:t>1.</w:t>
      </w:r>
      <w:r>
        <w:rPr>
          <w:rFonts w:ascii="Times New Roman" w:cs="Times New Roman" w:hint="eastAsia"/>
          <w:sz w:val="24"/>
          <w:szCs w:val="24"/>
        </w:rPr>
        <w:t>招生人数：</w:t>
      </w:r>
      <w:r>
        <w:rPr>
          <w:rFonts w:ascii="Times New Roman" w:cs="Times New Roman"/>
          <w:sz w:val="24"/>
          <w:szCs w:val="24"/>
        </w:rPr>
        <w:t>拟招生</w:t>
      </w:r>
      <w:r>
        <w:rPr>
          <w:rFonts w:ascii="Times New Roman" w:cs="Times New Roman" w:hint="eastAsia"/>
          <w:sz w:val="24"/>
          <w:szCs w:val="24"/>
        </w:rPr>
        <w:t>全日制金融硕士</w:t>
      </w:r>
      <w:r>
        <w:rPr>
          <w:rFonts w:ascii="Times New Roman" w:hAnsi="Times New Roman" w:cs="Times New Roman" w:hint="eastAsia"/>
          <w:sz w:val="24"/>
          <w:szCs w:val="24"/>
        </w:rPr>
        <w:t>45</w:t>
      </w:r>
      <w:r>
        <w:rPr>
          <w:rFonts w:ascii="Times New Roman" w:cs="Times New Roman"/>
          <w:sz w:val="24"/>
          <w:szCs w:val="24"/>
        </w:rPr>
        <w:t>人</w:t>
      </w:r>
      <w:r>
        <w:rPr>
          <w:rFonts w:ascii="Times New Roman" w:cs="Times New Roman" w:hint="eastAsia"/>
          <w:sz w:val="24"/>
          <w:szCs w:val="24"/>
        </w:rPr>
        <w:t>，含</w:t>
      </w:r>
      <w:r>
        <w:rPr>
          <w:rFonts w:ascii="Times New Roman" w:cs="Times New Roman" w:hint="eastAsia"/>
          <w:sz w:val="24"/>
          <w:szCs w:val="24"/>
        </w:rPr>
        <w:t>4</w:t>
      </w:r>
      <w:r>
        <w:rPr>
          <w:rFonts w:ascii="Times New Roman" w:cs="Times New Roman" w:hint="eastAsia"/>
          <w:sz w:val="24"/>
          <w:szCs w:val="24"/>
        </w:rPr>
        <w:t>位推免生名额</w:t>
      </w:r>
      <w:r>
        <w:rPr>
          <w:rFonts w:ascii="Times New Roman" w:cs="Times New Roman"/>
          <w:sz w:val="24"/>
          <w:szCs w:val="24"/>
        </w:rPr>
        <w:t>（</w:t>
      </w:r>
      <w:r>
        <w:rPr>
          <w:rFonts w:ascii="Times New Roman" w:cs="Times New Roman" w:hint="eastAsia"/>
          <w:sz w:val="24"/>
          <w:szCs w:val="24"/>
        </w:rPr>
        <w:t>以教育部</w:t>
      </w:r>
      <w:r>
        <w:rPr>
          <w:rFonts w:ascii="Times New Roman" w:cs="Times New Roman"/>
          <w:sz w:val="24"/>
          <w:szCs w:val="24"/>
        </w:rPr>
        <w:t>最终</w:t>
      </w:r>
      <w:r>
        <w:rPr>
          <w:rFonts w:ascii="Times New Roman" w:cs="Times New Roman" w:hint="eastAsia"/>
          <w:sz w:val="24"/>
          <w:szCs w:val="24"/>
        </w:rPr>
        <w:t>录取名额</w:t>
      </w:r>
      <w:r>
        <w:rPr>
          <w:rFonts w:ascii="Times New Roman" w:cs="Times New Roman"/>
          <w:sz w:val="24"/>
          <w:szCs w:val="24"/>
        </w:rPr>
        <w:t>为准）。</w:t>
      </w:r>
    </w:p>
    <w:p w:rsidR="005B664D" w:rsidRDefault="00CE2276">
      <w:pPr>
        <w:spacing w:line="360" w:lineRule="exact"/>
        <w:ind w:firstLine="482"/>
        <w:rPr>
          <w:rFonts w:ascii="Times New Roman" w:hAnsi="Times New Roman" w:cs="Times New Roman"/>
          <w:sz w:val="24"/>
          <w:szCs w:val="24"/>
        </w:rPr>
      </w:pPr>
      <w:r>
        <w:rPr>
          <w:rFonts w:ascii="Times New Roman" w:cs="Times New Roman" w:hint="eastAsia"/>
          <w:sz w:val="24"/>
          <w:szCs w:val="24"/>
        </w:rPr>
        <w:t>2.</w:t>
      </w:r>
      <w:r>
        <w:rPr>
          <w:rFonts w:ascii="Times New Roman" w:cs="Times New Roman" w:hint="eastAsia"/>
          <w:sz w:val="24"/>
          <w:szCs w:val="24"/>
        </w:rPr>
        <w:t>学制及学费：基础学制</w:t>
      </w:r>
      <w:r>
        <w:rPr>
          <w:rFonts w:ascii="Times New Roman" w:cs="Times New Roman" w:hint="eastAsia"/>
          <w:sz w:val="24"/>
          <w:szCs w:val="24"/>
        </w:rPr>
        <w:t>2</w:t>
      </w:r>
      <w:r>
        <w:rPr>
          <w:rFonts w:ascii="Times New Roman" w:cs="Times New Roman" w:hint="eastAsia"/>
          <w:sz w:val="24"/>
          <w:szCs w:val="24"/>
        </w:rPr>
        <w:t>年，最长学制</w:t>
      </w:r>
      <w:r>
        <w:rPr>
          <w:rFonts w:ascii="Times New Roman" w:cs="Times New Roman" w:hint="eastAsia"/>
          <w:sz w:val="24"/>
          <w:szCs w:val="24"/>
        </w:rPr>
        <w:t>5</w:t>
      </w:r>
      <w:r>
        <w:rPr>
          <w:rFonts w:ascii="Times New Roman" w:cs="Times New Roman" w:hint="eastAsia"/>
          <w:sz w:val="24"/>
          <w:szCs w:val="24"/>
        </w:rPr>
        <w:t>年，</w:t>
      </w:r>
      <w:r>
        <w:rPr>
          <w:rFonts w:ascii="Times New Roman" w:cs="Times New Roman"/>
          <w:sz w:val="24"/>
          <w:szCs w:val="24"/>
        </w:rPr>
        <w:t>视学员修满规定学分与完成学位论文</w:t>
      </w:r>
      <w:r>
        <w:rPr>
          <w:rFonts w:ascii="Times New Roman" w:cs="Times New Roman" w:hint="eastAsia"/>
          <w:sz w:val="24"/>
          <w:szCs w:val="24"/>
        </w:rPr>
        <w:t>毕业时间情况</w:t>
      </w:r>
      <w:r>
        <w:rPr>
          <w:rFonts w:ascii="Times New Roman" w:cs="Times New Roman"/>
          <w:sz w:val="24"/>
          <w:szCs w:val="24"/>
        </w:rPr>
        <w:t>确定</w:t>
      </w:r>
      <w:r>
        <w:rPr>
          <w:rFonts w:ascii="Times New Roman" w:cs="Times New Roman" w:hint="eastAsia"/>
          <w:sz w:val="24"/>
          <w:szCs w:val="24"/>
        </w:rPr>
        <w:t>。每生每年学费</w:t>
      </w:r>
      <w:r>
        <w:rPr>
          <w:rFonts w:ascii="Times New Roman" w:cs="Times New Roman" w:hint="eastAsia"/>
          <w:sz w:val="24"/>
          <w:szCs w:val="24"/>
        </w:rPr>
        <w:t>12000</w:t>
      </w:r>
      <w:r>
        <w:rPr>
          <w:rFonts w:ascii="Times New Roman" w:cs="Times New Roman" w:hint="eastAsia"/>
          <w:sz w:val="24"/>
          <w:szCs w:val="24"/>
        </w:rPr>
        <w:t>元人民币，学费共计</w:t>
      </w:r>
      <w:r>
        <w:rPr>
          <w:rFonts w:ascii="Times New Roman" w:cs="Times New Roman" w:hint="eastAsia"/>
          <w:sz w:val="24"/>
          <w:szCs w:val="24"/>
        </w:rPr>
        <w:t>24000</w:t>
      </w:r>
      <w:r>
        <w:rPr>
          <w:rFonts w:ascii="Times New Roman" w:cs="Times New Roman" w:hint="eastAsia"/>
          <w:sz w:val="24"/>
          <w:szCs w:val="24"/>
        </w:rPr>
        <w:t>元人民币。</w:t>
      </w:r>
      <w:r>
        <w:rPr>
          <w:rFonts w:ascii="Times New Roman" w:cs="Times New Roman"/>
          <w:sz w:val="24"/>
          <w:szCs w:val="24"/>
        </w:rPr>
        <w:t>教材费、资料</w:t>
      </w:r>
      <w:proofErr w:type="gramStart"/>
      <w:r>
        <w:rPr>
          <w:rFonts w:ascii="Times New Roman" w:cs="Times New Roman"/>
          <w:sz w:val="24"/>
          <w:szCs w:val="24"/>
        </w:rPr>
        <w:t>费</w:t>
      </w:r>
      <w:r>
        <w:rPr>
          <w:rFonts w:ascii="Times New Roman" w:cs="Times New Roman" w:hint="eastAsia"/>
          <w:sz w:val="24"/>
          <w:szCs w:val="24"/>
        </w:rPr>
        <w:t>学生</w:t>
      </w:r>
      <w:proofErr w:type="gramEnd"/>
      <w:r>
        <w:rPr>
          <w:rFonts w:ascii="Times New Roman" w:cs="Times New Roman"/>
          <w:sz w:val="24"/>
          <w:szCs w:val="24"/>
        </w:rPr>
        <w:t>自理。</w:t>
      </w:r>
    </w:p>
    <w:p w:rsidR="005B664D" w:rsidRDefault="00CE2276">
      <w:pPr>
        <w:autoSpaceDE w:val="0"/>
        <w:spacing w:line="360" w:lineRule="exact"/>
        <w:ind w:firstLine="482"/>
        <w:rPr>
          <w:rFonts w:ascii="Times New Roman" w:cs="Times New Roman"/>
          <w:sz w:val="24"/>
          <w:szCs w:val="24"/>
        </w:rPr>
      </w:pPr>
      <w:r>
        <w:rPr>
          <w:rFonts w:ascii="Times New Roman" w:cs="Times New Roman" w:hint="eastAsia"/>
          <w:sz w:val="24"/>
          <w:szCs w:val="24"/>
        </w:rPr>
        <w:t>3.</w:t>
      </w:r>
      <w:r>
        <w:rPr>
          <w:rFonts w:ascii="Times New Roman" w:cs="Times New Roman" w:hint="eastAsia"/>
          <w:sz w:val="24"/>
          <w:szCs w:val="24"/>
        </w:rPr>
        <w:t>研究生奖励与资助政策：</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w:t>
      </w:r>
      <w:r>
        <w:rPr>
          <w:rFonts w:ascii="Times New Roman" w:cs="Times New Roman" w:hint="eastAsia"/>
          <w:sz w:val="24"/>
          <w:szCs w:val="24"/>
        </w:rPr>
        <w:t>1</w:t>
      </w:r>
      <w:r>
        <w:rPr>
          <w:rFonts w:ascii="Times New Roman" w:cs="Times New Roman" w:hint="eastAsia"/>
          <w:sz w:val="24"/>
          <w:szCs w:val="24"/>
        </w:rPr>
        <w:t>）国家助学金</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研究生国家助学金范围覆盖全国研究生招生计划内的全日制研究生（有固定工资收入的除外）。硕士生资助标准为每生每年</w:t>
      </w:r>
      <w:r>
        <w:rPr>
          <w:rFonts w:ascii="Times New Roman" w:cs="Times New Roman" w:hint="eastAsia"/>
          <w:sz w:val="24"/>
          <w:szCs w:val="24"/>
        </w:rPr>
        <w:t>8000</w:t>
      </w:r>
      <w:r>
        <w:rPr>
          <w:rFonts w:ascii="Times New Roman" w:cs="Times New Roman" w:hint="eastAsia"/>
          <w:sz w:val="24"/>
          <w:szCs w:val="24"/>
        </w:rPr>
        <w:t>元。</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w:t>
      </w:r>
      <w:r>
        <w:rPr>
          <w:rFonts w:ascii="Times New Roman" w:cs="Times New Roman" w:hint="eastAsia"/>
          <w:sz w:val="24"/>
          <w:szCs w:val="24"/>
        </w:rPr>
        <w:t>2</w:t>
      </w:r>
      <w:r>
        <w:rPr>
          <w:rFonts w:ascii="Times New Roman" w:cs="Times New Roman" w:hint="eastAsia"/>
          <w:sz w:val="24"/>
          <w:szCs w:val="24"/>
        </w:rPr>
        <w:t>）国家奖学金及内蒙古自治区奖学金</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国家奖学金，用于奖励学业成绩特别优秀、科学研究成果显著、社会公益活动表现突出的研究生。硕士生奖励标准为每生每年</w:t>
      </w:r>
      <w:r>
        <w:rPr>
          <w:rFonts w:ascii="Times New Roman" w:cs="Times New Roman" w:hint="eastAsia"/>
          <w:sz w:val="24"/>
          <w:szCs w:val="24"/>
        </w:rPr>
        <w:t>20000</w:t>
      </w:r>
      <w:r>
        <w:rPr>
          <w:rFonts w:ascii="Times New Roman" w:cs="Times New Roman" w:hint="eastAsia"/>
          <w:sz w:val="24"/>
          <w:szCs w:val="24"/>
        </w:rPr>
        <w:t>元。内蒙古自治区奖学金，硕士生奖励标准为每生每年</w:t>
      </w:r>
      <w:r>
        <w:rPr>
          <w:rFonts w:ascii="Times New Roman" w:cs="Times New Roman" w:hint="eastAsia"/>
          <w:sz w:val="24"/>
          <w:szCs w:val="24"/>
        </w:rPr>
        <w:t>10000</w:t>
      </w:r>
      <w:r>
        <w:rPr>
          <w:rFonts w:ascii="Times New Roman" w:cs="Times New Roman" w:hint="eastAsia"/>
          <w:sz w:val="24"/>
          <w:szCs w:val="24"/>
        </w:rPr>
        <w:t>元。国家奖学金与内蒙古自治区奖学金不重复享受。</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w:t>
      </w:r>
      <w:r>
        <w:rPr>
          <w:rFonts w:ascii="Times New Roman" w:cs="Times New Roman" w:hint="eastAsia"/>
          <w:sz w:val="24"/>
          <w:szCs w:val="24"/>
        </w:rPr>
        <w:t>3</w:t>
      </w:r>
      <w:r>
        <w:rPr>
          <w:rFonts w:ascii="Times New Roman" w:cs="Times New Roman" w:hint="eastAsia"/>
          <w:sz w:val="24"/>
          <w:szCs w:val="24"/>
        </w:rPr>
        <w:t>）研究生学业奖学金及“三助”</w:t>
      </w:r>
    </w:p>
    <w:p w:rsidR="005B664D" w:rsidRDefault="00CE2276">
      <w:pPr>
        <w:widowControl/>
        <w:shd w:val="clear" w:color="auto" w:fill="FFFFFF"/>
        <w:spacing w:line="360" w:lineRule="exact"/>
        <w:ind w:firstLine="482"/>
        <w:rPr>
          <w:rFonts w:ascii="Times New Roman" w:cs="Times New Roman"/>
          <w:sz w:val="24"/>
          <w:szCs w:val="24"/>
        </w:rPr>
      </w:pPr>
      <w:r>
        <w:rPr>
          <w:rFonts w:ascii="Times New Roman" w:cs="Times New Roman" w:hint="eastAsia"/>
          <w:sz w:val="24"/>
          <w:szCs w:val="24"/>
        </w:rPr>
        <w:t>学校设立研究生学业奖学金及研究生助教、助研和助管等“三助”岗位，享受“三助”补助。</w:t>
      </w:r>
    </w:p>
    <w:p w:rsidR="005B664D" w:rsidRDefault="00CE2276">
      <w:pPr>
        <w:spacing w:line="360" w:lineRule="exact"/>
        <w:ind w:firstLine="482"/>
        <w:rPr>
          <w:rFonts w:ascii="Times New Roman" w:hAnsi="Times New Roman" w:cs="Times New Roman"/>
          <w:sz w:val="24"/>
          <w:szCs w:val="24"/>
        </w:rPr>
      </w:pPr>
      <w:r>
        <w:rPr>
          <w:rFonts w:ascii="Times New Roman" w:cs="Times New Roman" w:hint="eastAsia"/>
          <w:sz w:val="24"/>
          <w:szCs w:val="24"/>
        </w:rPr>
        <w:t>4.</w:t>
      </w:r>
      <w:r>
        <w:rPr>
          <w:rFonts w:ascii="Times New Roman" w:hAnsi="Times New Roman" w:cs="Times New Roman" w:hint="eastAsia"/>
          <w:sz w:val="24"/>
          <w:szCs w:val="24"/>
        </w:rPr>
        <w:t>培养方式：</w:t>
      </w:r>
      <w:r>
        <w:rPr>
          <w:rFonts w:ascii="Times New Roman" w:cs="Times New Roman"/>
          <w:sz w:val="24"/>
          <w:szCs w:val="24"/>
        </w:rPr>
        <w:t>本专业学位</w:t>
      </w:r>
      <w:r>
        <w:rPr>
          <w:rFonts w:ascii="Times New Roman" w:cs="Times New Roman" w:hint="eastAsia"/>
          <w:sz w:val="24"/>
          <w:szCs w:val="24"/>
        </w:rPr>
        <w:t>硕士</w:t>
      </w:r>
      <w:r>
        <w:rPr>
          <w:rFonts w:ascii="Times New Roman" w:cs="Times New Roman"/>
          <w:sz w:val="24"/>
          <w:szCs w:val="24"/>
        </w:rPr>
        <w:t>研究生为</w:t>
      </w:r>
      <w:r>
        <w:rPr>
          <w:rFonts w:ascii="Times New Roman" w:cs="Times New Roman" w:hint="eastAsia"/>
          <w:sz w:val="24"/>
          <w:szCs w:val="24"/>
        </w:rPr>
        <w:t>全脱产</w:t>
      </w:r>
      <w:r>
        <w:rPr>
          <w:rFonts w:ascii="Times New Roman" w:cs="Times New Roman"/>
          <w:sz w:val="24"/>
          <w:szCs w:val="24"/>
        </w:rPr>
        <w:t>全日制培养，实行</w:t>
      </w:r>
      <w:r>
        <w:rPr>
          <w:rFonts w:ascii="Times New Roman" w:cs="Times New Roman" w:hint="eastAsia"/>
          <w:sz w:val="24"/>
          <w:szCs w:val="24"/>
        </w:rPr>
        <w:t>学分</w:t>
      </w:r>
      <w:r>
        <w:rPr>
          <w:rFonts w:ascii="Times New Roman" w:cs="Times New Roman"/>
          <w:sz w:val="24"/>
          <w:szCs w:val="24"/>
        </w:rPr>
        <w:t>制</w:t>
      </w:r>
      <w:r>
        <w:rPr>
          <w:rFonts w:ascii="Times New Roman" w:cs="Times New Roman" w:hint="eastAsia"/>
          <w:sz w:val="24"/>
          <w:szCs w:val="24"/>
        </w:rPr>
        <w:t>。</w:t>
      </w:r>
    </w:p>
    <w:p w:rsidR="005B664D" w:rsidRDefault="00AC336C">
      <w:pPr>
        <w:spacing w:line="360" w:lineRule="exact"/>
        <w:rPr>
          <w:rFonts w:ascii="Times New Roman" w:cs="Times New Roman"/>
          <w:sz w:val="24"/>
          <w:szCs w:val="24"/>
        </w:rPr>
      </w:pPr>
      <w:r>
        <w:rPr>
          <w:rFonts w:ascii="Times New Roman" w:cs="Times New Roman" w:hint="eastAsia"/>
          <w:sz w:val="24"/>
          <w:szCs w:val="24"/>
        </w:rPr>
        <w:t xml:space="preserve">    </w:t>
      </w:r>
      <w:r w:rsidR="00CE2276">
        <w:rPr>
          <w:rFonts w:ascii="Times New Roman" w:cs="Times New Roman" w:hint="eastAsia"/>
          <w:sz w:val="24"/>
          <w:szCs w:val="24"/>
        </w:rPr>
        <w:t>5.</w:t>
      </w:r>
      <w:r w:rsidR="00CE2276">
        <w:rPr>
          <w:rFonts w:ascii="Times New Roman" w:cs="Times New Roman" w:hint="eastAsia"/>
          <w:sz w:val="24"/>
          <w:szCs w:val="24"/>
        </w:rPr>
        <w:t>学位授予：学生在规定的学制年限内，完成培养方案规定的全部学分并通过学位论文答辩，经学校审核批准后，授予金融硕士学位，颁发内蒙古大学金融硕士毕业证书和学位证书。</w:t>
      </w:r>
      <w:r w:rsidR="00CE2276">
        <w:rPr>
          <w:rFonts w:ascii="Times New Roman" w:cs="Times New Roman" w:hint="eastAsia"/>
          <w:sz w:val="24"/>
          <w:szCs w:val="24"/>
        </w:rPr>
        <w:t xml:space="preserve"> </w:t>
      </w:r>
    </w:p>
    <w:p w:rsidR="005B664D" w:rsidRDefault="00CE2276">
      <w:pPr>
        <w:spacing w:line="360" w:lineRule="exact"/>
        <w:ind w:firstLineChars="200" w:firstLine="480"/>
        <w:rPr>
          <w:rFonts w:ascii="Times New Roman" w:hAnsi="Times New Roman" w:cs="Times New Roman"/>
          <w:sz w:val="24"/>
          <w:szCs w:val="24"/>
        </w:rPr>
      </w:pPr>
      <w:r>
        <w:rPr>
          <w:rFonts w:ascii="Times New Roman" w:cs="Times New Roman" w:hint="eastAsia"/>
          <w:sz w:val="24"/>
          <w:szCs w:val="24"/>
        </w:rPr>
        <w:t>6.</w:t>
      </w:r>
      <w:r>
        <w:rPr>
          <w:rFonts w:ascii="Times New Roman" w:cs="Times New Roman" w:hint="eastAsia"/>
          <w:sz w:val="24"/>
          <w:szCs w:val="24"/>
        </w:rPr>
        <w:t>毕业待遇：学生入学时转入学校学籍或人事档案，毕业时确定就业单位后，</w:t>
      </w:r>
      <w:r>
        <w:rPr>
          <w:rFonts w:ascii="Times New Roman" w:cs="Times New Roman"/>
          <w:sz w:val="24"/>
          <w:szCs w:val="24"/>
        </w:rPr>
        <w:t>与用人单位</w:t>
      </w:r>
      <w:r>
        <w:rPr>
          <w:rFonts w:ascii="Times New Roman" w:cs="Times New Roman" w:hint="eastAsia"/>
          <w:sz w:val="24"/>
          <w:szCs w:val="24"/>
        </w:rPr>
        <w:t>签订《就业三方协议》，凭该协议办理的《</w:t>
      </w:r>
      <w:r w:rsidR="00370F36">
        <w:rPr>
          <w:rFonts w:ascii="Times New Roman" w:cs="Times New Roman" w:hint="eastAsia"/>
          <w:sz w:val="24"/>
          <w:szCs w:val="24"/>
        </w:rPr>
        <w:t>全国研究生</w:t>
      </w:r>
      <w:r>
        <w:rPr>
          <w:rFonts w:ascii="Times New Roman" w:cs="Times New Roman" w:hint="eastAsia"/>
          <w:sz w:val="24"/>
          <w:szCs w:val="24"/>
        </w:rPr>
        <w:t>就业报到证》</w:t>
      </w:r>
      <w:r>
        <w:rPr>
          <w:rFonts w:ascii="Times New Roman" w:cs="Times New Roman"/>
          <w:sz w:val="24"/>
          <w:szCs w:val="24"/>
        </w:rPr>
        <w:t>转户口、调档案，</w:t>
      </w:r>
      <w:r>
        <w:rPr>
          <w:rFonts w:ascii="Times New Roman" w:cs="Times New Roman" w:hint="eastAsia"/>
          <w:sz w:val="24"/>
          <w:szCs w:val="24"/>
        </w:rPr>
        <w:t>享受派遣。</w:t>
      </w:r>
    </w:p>
    <w:p w:rsidR="005B664D" w:rsidRDefault="005B664D">
      <w:pPr>
        <w:spacing w:line="360" w:lineRule="exact"/>
        <w:rPr>
          <w:rFonts w:ascii="Times New Roman" w:cs="Times New Roman"/>
          <w:b/>
          <w:sz w:val="24"/>
          <w:szCs w:val="24"/>
        </w:rPr>
      </w:pPr>
    </w:p>
    <w:p w:rsidR="005B664D" w:rsidRDefault="00CE2276">
      <w:pPr>
        <w:spacing w:line="360" w:lineRule="exact"/>
        <w:rPr>
          <w:rFonts w:ascii="Times New Roman" w:hAnsi="Times New Roman" w:cs="Times New Roman"/>
          <w:b/>
          <w:sz w:val="24"/>
          <w:szCs w:val="24"/>
        </w:rPr>
      </w:pPr>
      <w:r>
        <w:rPr>
          <w:rFonts w:ascii="Times New Roman" w:cs="Times New Roman" w:hint="eastAsia"/>
          <w:b/>
          <w:sz w:val="24"/>
          <w:szCs w:val="24"/>
        </w:rPr>
        <w:t>三</w:t>
      </w:r>
      <w:r>
        <w:rPr>
          <w:rFonts w:ascii="Times New Roman" w:cs="Times New Roman"/>
          <w:b/>
          <w:sz w:val="24"/>
          <w:szCs w:val="24"/>
        </w:rPr>
        <w:t>、报考条件</w:t>
      </w:r>
    </w:p>
    <w:p w:rsidR="005B664D" w:rsidRDefault="00CE2276" w:rsidP="00FF380A">
      <w:pPr>
        <w:spacing w:line="360" w:lineRule="exact"/>
        <w:ind w:firstLineChars="200" w:firstLine="480"/>
        <w:rPr>
          <w:rFonts w:ascii="Times New Roman" w:cs="Times New Roman"/>
          <w:sz w:val="24"/>
          <w:szCs w:val="24"/>
        </w:rPr>
      </w:pPr>
      <w:r>
        <w:rPr>
          <w:rFonts w:ascii="Times New Roman" w:cs="Times New Roman"/>
          <w:sz w:val="24"/>
          <w:szCs w:val="24"/>
        </w:rPr>
        <w:t>报名参加</w:t>
      </w:r>
      <w:r>
        <w:rPr>
          <w:rFonts w:ascii="Times New Roman" w:cs="Times New Roman" w:hint="eastAsia"/>
          <w:sz w:val="24"/>
          <w:szCs w:val="24"/>
        </w:rPr>
        <w:t>金融</w:t>
      </w:r>
      <w:r>
        <w:rPr>
          <w:rFonts w:ascii="Times New Roman" w:cs="Times New Roman"/>
          <w:sz w:val="24"/>
          <w:szCs w:val="24"/>
        </w:rPr>
        <w:t>硕士研究生全国统一入学考试的人员，须符合下列条件：</w:t>
      </w:r>
    </w:p>
    <w:p w:rsidR="005B664D" w:rsidRDefault="00CE2276">
      <w:pPr>
        <w:spacing w:line="360" w:lineRule="exact"/>
        <w:rPr>
          <w:rFonts w:ascii="Times New Roman" w:cs="Times New Roman"/>
          <w:sz w:val="24"/>
          <w:szCs w:val="24"/>
        </w:rPr>
      </w:pPr>
      <w:r>
        <w:rPr>
          <w:rFonts w:ascii="Times New Roman" w:cs="Times New Roman"/>
          <w:sz w:val="24"/>
          <w:szCs w:val="24"/>
        </w:rPr>
        <w:t xml:space="preserve">    1.</w:t>
      </w:r>
      <w:r>
        <w:rPr>
          <w:rFonts w:ascii="Times New Roman" w:cs="Times New Roman"/>
          <w:sz w:val="24"/>
          <w:szCs w:val="24"/>
        </w:rPr>
        <w:t>中华人民共和国公民。</w:t>
      </w:r>
    </w:p>
    <w:p w:rsidR="005B664D" w:rsidRDefault="00CE2276">
      <w:pPr>
        <w:spacing w:line="360" w:lineRule="exact"/>
        <w:rPr>
          <w:rFonts w:ascii="Times New Roman" w:cs="Times New Roman"/>
          <w:sz w:val="24"/>
          <w:szCs w:val="24"/>
        </w:rPr>
      </w:pPr>
      <w:r>
        <w:rPr>
          <w:rFonts w:ascii="Times New Roman" w:cs="Times New Roman"/>
          <w:sz w:val="24"/>
          <w:szCs w:val="24"/>
        </w:rPr>
        <w:t xml:space="preserve">    2.</w:t>
      </w:r>
      <w:r>
        <w:rPr>
          <w:rFonts w:ascii="Times New Roman" w:cs="Times New Roman"/>
          <w:sz w:val="24"/>
          <w:szCs w:val="24"/>
        </w:rPr>
        <w:t>拥护中国共产党的领导，愿为社会主义现代化建设服务，品德良好，遵纪守法。</w:t>
      </w:r>
    </w:p>
    <w:p w:rsidR="005B664D" w:rsidRDefault="00CE2276">
      <w:pPr>
        <w:spacing w:line="360" w:lineRule="exact"/>
        <w:rPr>
          <w:rFonts w:ascii="Times New Roman" w:cs="Times New Roman"/>
          <w:sz w:val="24"/>
          <w:szCs w:val="24"/>
        </w:rPr>
      </w:pPr>
      <w:r>
        <w:rPr>
          <w:rFonts w:ascii="Times New Roman" w:cs="Times New Roman"/>
          <w:sz w:val="24"/>
          <w:szCs w:val="24"/>
        </w:rPr>
        <w:t xml:space="preserve">    3.</w:t>
      </w:r>
      <w:r>
        <w:rPr>
          <w:rFonts w:ascii="Times New Roman" w:cs="Times New Roman"/>
          <w:sz w:val="24"/>
          <w:szCs w:val="24"/>
        </w:rPr>
        <w:t>身体健康状况符合国家和招生单位规定的体检要求。</w:t>
      </w:r>
    </w:p>
    <w:p w:rsidR="005B664D" w:rsidRDefault="00CE2276">
      <w:pPr>
        <w:spacing w:line="360" w:lineRule="exact"/>
        <w:rPr>
          <w:rFonts w:ascii="Times New Roman" w:cs="Times New Roman"/>
          <w:sz w:val="24"/>
          <w:szCs w:val="24"/>
        </w:rPr>
      </w:pPr>
      <w:r>
        <w:rPr>
          <w:rFonts w:ascii="Times New Roman" w:cs="Times New Roman"/>
          <w:sz w:val="24"/>
          <w:szCs w:val="24"/>
        </w:rPr>
        <w:lastRenderedPageBreak/>
        <w:t xml:space="preserve">    4.</w:t>
      </w:r>
      <w:r w:rsidR="00370F36">
        <w:rPr>
          <w:rFonts w:ascii="Times New Roman" w:cs="Times New Roman"/>
          <w:sz w:val="24"/>
          <w:szCs w:val="24"/>
        </w:rPr>
        <w:t xml:space="preserve"> </w:t>
      </w:r>
      <w:r w:rsidR="00370F36">
        <w:rPr>
          <w:rFonts w:ascii="Times New Roman" w:cs="Times New Roman"/>
          <w:sz w:val="24"/>
          <w:szCs w:val="24"/>
        </w:rPr>
        <w:t>考生的学历必须符合下列条件之一：</w:t>
      </w:r>
    </w:p>
    <w:p w:rsidR="00370F36" w:rsidRDefault="00CE2276" w:rsidP="00370F36">
      <w:pPr>
        <w:spacing w:line="380" w:lineRule="exact"/>
        <w:rPr>
          <w:rFonts w:ascii="Times New Roman" w:hAnsi="Times New Roman" w:cs="Times New Roman"/>
          <w:sz w:val="24"/>
          <w:szCs w:val="24"/>
        </w:rPr>
      </w:pPr>
      <w:r>
        <w:rPr>
          <w:rFonts w:ascii="Times New Roman" w:cs="Times New Roman"/>
          <w:sz w:val="24"/>
          <w:szCs w:val="24"/>
        </w:rPr>
        <w:t xml:space="preserve">   </w:t>
      </w:r>
      <w:r w:rsidR="00370F36">
        <w:rPr>
          <w:rFonts w:ascii="Times New Roman" w:cs="Times New Roman" w:hint="eastAsia"/>
          <w:sz w:val="24"/>
          <w:szCs w:val="24"/>
        </w:rPr>
        <w:t xml:space="preserve"> </w:t>
      </w:r>
      <w:r w:rsidR="00370F36">
        <w:rPr>
          <w:rFonts w:ascii="Times New Roman" w:hAnsi="Times New Roman" w:cs="Times New Roman"/>
          <w:sz w:val="24"/>
          <w:szCs w:val="24"/>
        </w:rPr>
        <w:t>（</w:t>
      </w:r>
      <w:r w:rsidR="00370F36">
        <w:rPr>
          <w:rFonts w:ascii="Times New Roman" w:hAnsi="Times New Roman" w:cs="Times New Roman"/>
          <w:sz w:val="24"/>
          <w:szCs w:val="24"/>
        </w:rPr>
        <w:t>1</w:t>
      </w:r>
      <w:r w:rsidR="00370F36">
        <w:rPr>
          <w:rFonts w:ascii="Times New Roman" w:hAnsi="Times New Roman" w:cs="Times New Roman"/>
          <w:sz w:val="24"/>
          <w:szCs w:val="24"/>
        </w:rPr>
        <w:t>）国家承认</w:t>
      </w:r>
      <w:r w:rsidR="00370F36">
        <w:rPr>
          <w:rFonts w:ascii="Times New Roman" w:hAnsi="Times New Roman" w:cs="Times New Roman" w:hint="eastAsia"/>
          <w:sz w:val="24"/>
          <w:szCs w:val="24"/>
        </w:rPr>
        <w:t>学历</w:t>
      </w:r>
      <w:r w:rsidR="00370F36">
        <w:rPr>
          <w:rFonts w:ascii="Times New Roman" w:hAnsi="Times New Roman" w:cs="Times New Roman"/>
          <w:sz w:val="24"/>
          <w:szCs w:val="24"/>
        </w:rPr>
        <w:t>的大学本科毕业学历的人员</w:t>
      </w:r>
      <w:r w:rsidR="00370F36">
        <w:rPr>
          <w:rFonts w:ascii="Times New Roman" w:hAnsi="Times New Roman" w:cs="Times New Roman" w:hint="eastAsia"/>
          <w:sz w:val="24"/>
          <w:szCs w:val="24"/>
        </w:rPr>
        <w:t>（含应届大学本科毕业生）</w:t>
      </w:r>
      <w:r w:rsidR="00370F36">
        <w:rPr>
          <w:rFonts w:ascii="Times New Roman" w:hAnsi="Times New Roman" w:cs="Times New Roman"/>
          <w:sz w:val="24"/>
          <w:szCs w:val="24"/>
        </w:rPr>
        <w:t>。</w:t>
      </w:r>
    </w:p>
    <w:p w:rsidR="00370F36" w:rsidRDefault="00370F36" w:rsidP="00370F36">
      <w:pPr>
        <w:spacing w:line="380" w:lineRule="exact"/>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w:t>
      </w:r>
      <w:r w:rsidRPr="00395261">
        <w:rPr>
          <w:rFonts w:ascii="Times New Roman" w:hAnsi="Times New Roman" w:cs="Times New Roman" w:hint="eastAsia"/>
          <w:sz w:val="24"/>
          <w:szCs w:val="24"/>
        </w:rPr>
        <w:t>获得国家承认的高职高专毕业学历后满</w:t>
      </w:r>
      <w:r w:rsidRPr="00395261">
        <w:rPr>
          <w:rFonts w:ascii="Times New Roman" w:hAnsi="Times New Roman" w:cs="Times New Roman"/>
          <w:sz w:val="24"/>
          <w:szCs w:val="24"/>
        </w:rPr>
        <w:t>2</w:t>
      </w:r>
      <w:r w:rsidRPr="00395261">
        <w:rPr>
          <w:rFonts w:ascii="Times New Roman" w:hAnsi="Times New Roman" w:cs="Times New Roman" w:hint="eastAsia"/>
          <w:sz w:val="24"/>
          <w:szCs w:val="24"/>
        </w:rPr>
        <w:t>年（</w:t>
      </w:r>
      <w:r>
        <w:rPr>
          <w:rFonts w:ascii="Times New Roman" w:hAnsi="Times New Roman" w:cs="Times New Roman"/>
          <w:sz w:val="24"/>
          <w:szCs w:val="24"/>
        </w:rPr>
        <w:t>从高职高专毕业到</w:t>
      </w:r>
      <w:r>
        <w:rPr>
          <w:rFonts w:ascii="Times New Roman" w:hAnsi="Times New Roman" w:cs="Times New Roman"/>
          <w:sz w:val="24"/>
          <w:szCs w:val="24"/>
        </w:rPr>
        <w:t>20</w:t>
      </w:r>
      <w:r>
        <w:rPr>
          <w:rFonts w:ascii="Times New Roman" w:hAnsi="Times New Roman" w:cs="Times New Roman" w:hint="eastAsia"/>
          <w:sz w:val="24"/>
          <w:szCs w:val="24"/>
        </w:rPr>
        <w:t>21</w:t>
      </w:r>
      <w:r>
        <w:rPr>
          <w:rFonts w:ascii="Times New Roman" w:hAnsi="Times New Roman" w:cs="Times New Roman"/>
          <w:sz w:val="24"/>
          <w:szCs w:val="24"/>
        </w:rPr>
        <w:t>年</w:t>
      </w:r>
      <w:r>
        <w:rPr>
          <w:rFonts w:ascii="Times New Roman" w:hAnsi="Times New Roman" w:cs="Times New Roman"/>
          <w:sz w:val="24"/>
          <w:szCs w:val="24"/>
        </w:rPr>
        <w:t>9</w:t>
      </w:r>
      <w:r>
        <w:rPr>
          <w:rFonts w:ascii="Times New Roman" w:hAnsi="Times New Roman" w:cs="Times New Roman"/>
          <w:sz w:val="24"/>
          <w:szCs w:val="24"/>
        </w:rPr>
        <w:t>月</w:t>
      </w:r>
      <w:r>
        <w:rPr>
          <w:rFonts w:ascii="Times New Roman" w:hAnsi="Times New Roman" w:cs="Times New Roman"/>
          <w:sz w:val="24"/>
          <w:szCs w:val="24"/>
        </w:rPr>
        <w:t>1</w:t>
      </w:r>
      <w:r>
        <w:rPr>
          <w:rFonts w:ascii="Times New Roman" w:hAnsi="Times New Roman" w:cs="Times New Roman"/>
          <w:sz w:val="24"/>
          <w:szCs w:val="24"/>
        </w:rPr>
        <w:t>日，下同</w:t>
      </w:r>
      <w:r w:rsidRPr="00395261">
        <w:rPr>
          <w:rFonts w:ascii="Times New Roman" w:hAnsi="Times New Roman" w:cs="Times New Roman" w:hint="eastAsia"/>
          <w:sz w:val="24"/>
          <w:szCs w:val="24"/>
        </w:rPr>
        <w:t>）或</w:t>
      </w:r>
      <w:r w:rsidRPr="00395261">
        <w:rPr>
          <w:rFonts w:ascii="Times New Roman" w:hAnsi="Times New Roman" w:cs="Times New Roman"/>
          <w:sz w:val="24"/>
          <w:szCs w:val="24"/>
        </w:rPr>
        <w:t>2</w:t>
      </w:r>
      <w:r w:rsidRPr="00395261">
        <w:rPr>
          <w:rFonts w:ascii="Times New Roman" w:hAnsi="Times New Roman" w:cs="Times New Roman" w:hint="eastAsia"/>
          <w:sz w:val="24"/>
          <w:szCs w:val="24"/>
        </w:rPr>
        <w:t>年以上的人员，以及国家承认学历的本科结业生，符合招生单位根据本单位的培养目标对考生提出的具体学业要求的，按本科毕业同等学力身份报考。</w:t>
      </w:r>
    </w:p>
    <w:p w:rsidR="00370F36" w:rsidRPr="00395261" w:rsidRDefault="00370F36" w:rsidP="00370F36">
      <w:pPr>
        <w:spacing w:line="38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）已获得硕士、博士学位的人员。</w:t>
      </w:r>
    </w:p>
    <w:p w:rsidR="0020121B" w:rsidRDefault="00370F36" w:rsidP="00370F36">
      <w:pPr>
        <w:spacing w:line="360" w:lineRule="exact"/>
        <w:rPr>
          <w:rFonts w:ascii="Times New Roman" w:hAnsi="Times New Roman" w:cs="Times New Roman"/>
          <w:b/>
          <w:sz w:val="24"/>
          <w:szCs w:val="24"/>
        </w:rPr>
      </w:pPr>
      <w:r>
        <w:rPr>
          <w:rFonts w:ascii="Times New Roman" w:hAnsi="Times New Roman" w:cs="Times New Roman" w:hint="eastAsia"/>
          <w:b/>
          <w:sz w:val="24"/>
          <w:szCs w:val="24"/>
        </w:rPr>
        <w:t>注意</w:t>
      </w:r>
      <w:r w:rsidR="00CE2276">
        <w:rPr>
          <w:rFonts w:ascii="Times New Roman" w:hAnsi="Times New Roman" w:cs="Times New Roman"/>
          <w:b/>
          <w:sz w:val="24"/>
          <w:szCs w:val="24"/>
        </w:rPr>
        <w:t>：</w:t>
      </w:r>
    </w:p>
    <w:p w:rsidR="005B664D" w:rsidRDefault="00CE2276">
      <w:pPr>
        <w:spacing w:line="360" w:lineRule="exact"/>
        <w:ind w:firstLineChars="200" w:firstLine="482"/>
        <w:rPr>
          <w:rFonts w:ascii="宋体" w:eastAsia="宋体" w:hAnsi="宋体" w:cs="宋体"/>
          <w:b/>
          <w:kern w:val="0"/>
          <w:sz w:val="24"/>
          <w:szCs w:val="24"/>
        </w:rPr>
      </w:pPr>
      <w:r>
        <w:rPr>
          <w:rFonts w:ascii="Times New Roman" w:hAnsi="Times New Roman" w:cs="Times New Roman" w:hint="eastAsia"/>
          <w:b/>
          <w:sz w:val="24"/>
          <w:szCs w:val="24"/>
        </w:rPr>
        <w:t>1</w:t>
      </w:r>
      <w:r w:rsidR="00BF419A">
        <w:rPr>
          <w:rFonts w:ascii="Times New Roman" w:hAnsi="Times New Roman" w:cs="Times New Roman" w:hint="eastAsia"/>
          <w:b/>
          <w:sz w:val="24"/>
          <w:szCs w:val="24"/>
        </w:rPr>
        <w:t>.</w:t>
      </w:r>
      <w:r>
        <w:rPr>
          <w:rFonts w:ascii="宋体" w:eastAsia="宋体" w:hAnsi="宋体" w:cs="宋体" w:hint="eastAsia"/>
          <w:b/>
          <w:kern w:val="0"/>
          <w:sz w:val="24"/>
          <w:szCs w:val="24"/>
        </w:rPr>
        <w:t>同等学力考生报考</w:t>
      </w:r>
      <w:r>
        <w:rPr>
          <w:rFonts w:ascii="Times New Roman" w:hAnsi="Times New Roman" w:cs="Times New Roman" w:hint="eastAsia"/>
          <w:b/>
          <w:sz w:val="24"/>
        </w:rPr>
        <w:t>我校</w:t>
      </w:r>
      <w:r>
        <w:rPr>
          <w:rFonts w:ascii="宋体" w:eastAsia="宋体" w:hAnsi="宋体" w:cs="宋体" w:hint="eastAsia"/>
          <w:b/>
          <w:kern w:val="0"/>
          <w:sz w:val="24"/>
          <w:szCs w:val="24"/>
        </w:rPr>
        <w:t>须符合学业能力基本要求：</w:t>
      </w:r>
    </w:p>
    <w:p w:rsidR="005B664D" w:rsidRDefault="00CE2276">
      <w:pPr>
        <w:spacing w:line="36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①应在经济学学科核心期刊上发表两篇第一作者论文（期刊名称</w:t>
      </w:r>
      <w:proofErr w:type="gramStart"/>
      <w:r>
        <w:rPr>
          <w:rFonts w:ascii="宋体" w:eastAsia="宋体" w:hAnsi="宋体" w:cs="宋体" w:hint="eastAsia"/>
          <w:b/>
          <w:kern w:val="0"/>
          <w:sz w:val="24"/>
          <w:szCs w:val="24"/>
        </w:rPr>
        <w:t>填在网报系统</w:t>
      </w:r>
      <w:proofErr w:type="gramEnd"/>
      <w:r>
        <w:rPr>
          <w:rFonts w:ascii="宋体" w:eastAsia="宋体" w:hAnsi="宋体" w:cs="宋体" w:hint="eastAsia"/>
          <w:b/>
          <w:kern w:val="0"/>
          <w:sz w:val="24"/>
          <w:szCs w:val="24"/>
        </w:rPr>
        <w:t>“备用信息”栏）</w:t>
      </w:r>
      <w:r w:rsidR="00370F36">
        <w:rPr>
          <w:rFonts w:ascii="宋体" w:eastAsia="宋体" w:hAnsi="宋体" w:cs="宋体" w:hint="eastAsia"/>
          <w:b/>
          <w:kern w:val="0"/>
          <w:sz w:val="24"/>
          <w:szCs w:val="24"/>
        </w:rPr>
        <w:t>。</w:t>
      </w:r>
    </w:p>
    <w:p w:rsidR="005B664D" w:rsidRDefault="00CE2276">
      <w:pPr>
        <w:spacing w:line="36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②大学英语四级成绩不低于425分（英语四级成绩</w:t>
      </w:r>
      <w:proofErr w:type="gramStart"/>
      <w:r>
        <w:rPr>
          <w:rFonts w:ascii="宋体" w:eastAsia="宋体" w:hAnsi="宋体" w:cs="宋体" w:hint="eastAsia"/>
          <w:b/>
          <w:kern w:val="0"/>
          <w:sz w:val="24"/>
          <w:szCs w:val="24"/>
        </w:rPr>
        <w:t>填在网报系统</w:t>
      </w:r>
      <w:proofErr w:type="gramEnd"/>
      <w:r>
        <w:rPr>
          <w:rFonts w:ascii="宋体" w:eastAsia="宋体" w:hAnsi="宋体" w:cs="宋体" w:hint="eastAsia"/>
          <w:b/>
          <w:kern w:val="0"/>
          <w:sz w:val="24"/>
          <w:szCs w:val="24"/>
        </w:rPr>
        <w:t>“备用信息1”栏）。</w:t>
      </w:r>
    </w:p>
    <w:p w:rsidR="005B664D" w:rsidRDefault="0020121B" w:rsidP="0020121B">
      <w:pPr>
        <w:spacing w:line="360" w:lineRule="exact"/>
        <w:rPr>
          <w:rFonts w:ascii="Times New Roman" w:cs="Times New Roman"/>
          <w:b/>
          <w:sz w:val="24"/>
          <w:szCs w:val="24"/>
        </w:rPr>
      </w:pPr>
      <w:r>
        <w:rPr>
          <w:rFonts w:ascii="Times New Roman" w:hAnsi="Times New Roman" w:cs="Times New Roman" w:hint="eastAsia"/>
          <w:b/>
          <w:sz w:val="24"/>
          <w:szCs w:val="24"/>
        </w:rPr>
        <w:t xml:space="preserve">    </w:t>
      </w:r>
      <w:r w:rsidR="00CE2276">
        <w:rPr>
          <w:rFonts w:ascii="Times New Roman" w:hAnsi="Times New Roman" w:cs="Times New Roman" w:hint="eastAsia"/>
          <w:b/>
          <w:sz w:val="24"/>
          <w:szCs w:val="24"/>
        </w:rPr>
        <w:t>2</w:t>
      </w:r>
      <w:r w:rsidR="00BF419A">
        <w:rPr>
          <w:rFonts w:ascii="Times New Roman" w:hAnsi="Times New Roman" w:cs="Times New Roman" w:hint="eastAsia"/>
          <w:b/>
          <w:sz w:val="24"/>
          <w:szCs w:val="24"/>
        </w:rPr>
        <w:t>.</w:t>
      </w:r>
      <w:r w:rsidR="00CE2276">
        <w:rPr>
          <w:rFonts w:ascii="Times New Roman" w:hAnsi="Times New Roman" w:cs="Times New Roman" w:hint="eastAsia"/>
          <w:b/>
          <w:sz w:val="24"/>
          <w:szCs w:val="24"/>
        </w:rPr>
        <w:t>同等学力考生</w:t>
      </w:r>
      <w:r w:rsidR="00CE2276">
        <w:rPr>
          <w:rFonts w:ascii="Times New Roman" w:cs="Times New Roman"/>
          <w:b/>
          <w:sz w:val="24"/>
          <w:szCs w:val="24"/>
        </w:rPr>
        <w:t>报考本专业的考生应具备</w:t>
      </w:r>
      <w:r w:rsidR="00CE2276">
        <w:rPr>
          <w:rFonts w:ascii="Times New Roman" w:cs="Times New Roman" w:hint="eastAsia"/>
          <w:b/>
          <w:sz w:val="24"/>
          <w:szCs w:val="24"/>
        </w:rPr>
        <w:t>金融学相关专业</w:t>
      </w:r>
      <w:r w:rsidR="00CE2276">
        <w:rPr>
          <w:rFonts w:ascii="Times New Roman" w:cs="Times New Roman"/>
          <w:b/>
          <w:sz w:val="24"/>
          <w:szCs w:val="24"/>
        </w:rPr>
        <w:t>基础，复试时加试</w:t>
      </w:r>
      <w:r w:rsidR="00CE2276">
        <w:rPr>
          <w:rFonts w:ascii="Times New Roman" w:cs="Times New Roman" w:hint="eastAsia"/>
          <w:b/>
          <w:sz w:val="24"/>
          <w:szCs w:val="24"/>
        </w:rPr>
        <w:t>国际金融、金融市场与金融机构</w:t>
      </w:r>
      <w:r w:rsidR="00CE2276">
        <w:rPr>
          <w:rFonts w:ascii="Times New Roman" w:cs="Times New Roman"/>
          <w:b/>
          <w:sz w:val="24"/>
          <w:szCs w:val="24"/>
        </w:rPr>
        <w:t>两门专业课，加试专业课不合格不予录取</w:t>
      </w:r>
      <w:r w:rsidR="00CE2276">
        <w:rPr>
          <w:rFonts w:ascii="Times New Roman" w:cs="Times New Roman" w:hint="eastAsia"/>
          <w:b/>
          <w:sz w:val="24"/>
          <w:szCs w:val="24"/>
        </w:rPr>
        <w:t>。</w:t>
      </w:r>
    </w:p>
    <w:p w:rsidR="00370F36" w:rsidRDefault="00370F36">
      <w:pPr>
        <w:spacing w:line="360" w:lineRule="exact"/>
        <w:rPr>
          <w:rFonts w:ascii="Times New Roman" w:hAnsi="Times New Roman" w:cs="Times New Roman"/>
          <w:b/>
          <w:bCs/>
          <w:kern w:val="0"/>
          <w:sz w:val="24"/>
          <w:szCs w:val="24"/>
        </w:rPr>
      </w:pPr>
    </w:p>
    <w:p w:rsidR="005B664D" w:rsidRDefault="00CE2276">
      <w:pPr>
        <w:spacing w:line="360" w:lineRule="exact"/>
        <w:rPr>
          <w:rFonts w:ascii="Times New Roman" w:hAnsi="Times New Roman" w:cs="Times New Roman"/>
          <w:b/>
          <w:sz w:val="24"/>
          <w:szCs w:val="24"/>
        </w:rPr>
      </w:pPr>
      <w:r>
        <w:rPr>
          <w:rFonts w:ascii="Times New Roman" w:hAnsi="Times New Roman" w:cs="Times New Roman" w:hint="eastAsia"/>
          <w:b/>
          <w:bCs/>
          <w:kern w:val="0"/>
          <w:sz w:val="24"/>
          <w:szCs w:val="24"/>
        </w:rPr>
        <w:t>四、</w:t>
      </w:r>
      <w:r>
        <w:rPr>
          <w:rFonts w:ascii="Times New Roman" w:cs="Times New Roman"/>
          <w:b/>
          <w:sz w:val="24"/>
          <w:szCs w:val="24"/>
        </w:rPr>
        <w:t>报名</w:t>
      </w:r>
      <w:r>
        <w:rPr>
          <w:rFonts w:ascii="Times New Roman" w:cs="Times New Roman" w:hint="eastAsia"/>
          <w:b/>
          <w:sz w:val="24"/>
          <w:szCs w:val="24"/>
        </w:rPr>
        <w:t>流程</w:t>
      </w:r>
    </w:p>
    <w:p w:rsidR="005B664D" w:rsidRDefault="00CE2276" w:rsidP="00B031CE">
      <w:pPr>
        <w:spacing w:line="360" w:lineRule="exact"/>
        <w:ind w:firstLine="468"/>
        <w:rPr>
          <w:rFonts w:ascii="Times New Roman" w:cs="Times New Roman"/>
          <w:sz w:val="24"/>
          <w:szCs w:val="24"/>
        </w:rPr>
      </w:pPr>
      <w:r>
        <w:rPr>
          <w:rFonts w:ascii="Times New Roman" w:cs="Times New Roman"/>
          <w:sz w:val="24"/>
          <w:szCs w:val="24"/>
        </w:rPr>
        <w:t>报名包括网上报名、网上交费和</w:t>
      </w:r>
      <w:r>
        <w:rPr>
          <w:rFonts w:ascii="Times New Roman" w:cs="Times New Roman" w:hint="eastAsia"/>
          <w:sz w:val="24"/>
          <w:szCs w:val="24"/>
        </w:rPr>
        <w:t>网上（</w:t>
      </w:r>
      <w:r>
        <w:rPr>
          <w:rFonts w:ascii="Times New Roman" w:cs="Times New Roman"/>
          <w:sz w:val="24"/>
          <w:szCs w:val="24"/>
        </w:rPr>
        <w:t>现场</w:t>
      </w:r>
      <w:r>
        <w:rPr>
          <w:rFonts w:ascii="Times New Roman" w:cs="Times New Roman" w:hint="eastAsia"/>
          <w:sz w:val="24"/>
          <w:szCs w:val="24"/>
        </w:rPr>
        <w:t>）</w:t>
      </w:r>
      <w:r>
        <w:rPr>
          <w:rFonts w:ascii="Times New Roman" w:cs="Times New Roman"/>
          <w:sz w:val="24"/>
          <w:szCs w:val="24"/>
        </w:rPr>
        <w:t>确认三个流程，缺一不可。</w:t>
      </w:r>
    </w:p>
    <w:p w:rsidR="00B031CE" w:rsidRPr="00B031CE" w:rsidRDefault="00B031CE" w:rsidP="00B031CE">
      <w:pPr>
        <w:spacing w:line="360" w:lineRule="exact"/>
        <w:ind w:firstLine="468"/>
        <w:rPr>
          <w:rFonts w:ascii="Times New Roman" w:hAnsi="Times New Roman" w:cs="Times New Roman"/>
          <w:sz w:val="24"/>
          <w:szCs w:val="24"/>
        </w:rPr>
      </w:pPr>
      <w:r>
        <w:rPr>
          <w:rFonts w:ascii="Times New Roman" w:cs="Times New Roman" w:hint="eastAsia"/>
          <w:sz w:val="24"/>
          <w:szCs w:val="24"/>
        </w:rPr>
        <w:t>（一）网上报名</w:t>
      </w:r>
    </w:p>
    <w:p w:rsidR="005B664D" w:rsidRDefault="00CE2276">
      <w:pPr>
        <w:widowControl/>
        <w:spacing w:line="360" w:lineRule="exact"/>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宋体" w:cs="Times New Roman"/>
          <w:kern w:val="0"/>
          <w:sz w:val="24"/>
          <w:szCs w:val="24"/>
        </w:rPr>
        <w:t>网上报名时间</w:t>
      </w:r>
      <w:r>
        <w:rPr>
          <w:rFonts w:ascii="Times New Roman" w:eastAsia="宋体" w:hAnsi="宋体" w:cs="Times New Roman" w:hint="eastAsia"/>
          <w:kern w:val="0"/>
          <w:sz w:val="24"/>
          <w:szCs w:val="24"/>
        </w:rPr>
        <w:t>及注意事项</w:t>
      </w:r>
    </w:p>
    <w:p w:rsidR="005B664D" w:rsidRDefault="00CE2276">
      <w:pPr>
        <w:widowControl/>
        <w:spacing w:line="360" w:lineRule="exact"/>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Pr>
          <w:rFonts w:ascii="Times New Roman" w:eastAsia="宋体" w:hAnsi="宋体" w:cs="Times New Roman"/>
          <w:kern w:val="0"/>
          <w:sz w:val="24"/>
          <w:szCs w:val="24"/>
        </w:rPr>
        <w:t>网上报名时间：</w:t>
      </w:r>
      <w:r>
        <w:rPr>
          <w:rFonts w:ascii="Times New Roman" w:eastAsia="宋体" w:hAnsi="Times New Roman" w:cs="Times New Roman"/>
          <w:kern w:val="0"/>
          <w:sz w:val="24"/>
          <w:szCs w:val="24"/>
        </w:rPr>
        <w:t>20</w:t>
      </w:r>
      <w:r>
        <w:rPr>
          <w:rFonts w:ascii="Times New Roman" w:eastAsia="宋体" w:hAnsi="Times New Roman" w:cs="Times New Roman" w:hint="eastAsia"/>
          <w:kern w:val="0"/>
          <w:sz w:val="24"/>
          <w:szCs w:val="24"/>
        </w:rPr>
        <w:t>20</w:t>
      </w:r>
      <w:r>
        <w:rPr>
          <w:rFonts w:ascii="Times New Roman" w:eastAsia="宋体" w:hAnsi="宋体" w:cs="Times New Roman"/>
          <w:kern w:val="0"/>
          <w:sz w:val="24"/>
          <w:szCs w:val="24"/>
        </w:rPr>
        <w:t>年</w:t>
      </w:r>
      <w:r>
        <w:rPr>
          <w:rFonts w:ascii="Times New Roman" w:eastAsia="宋体" w:hAnsi="Times New Roman" w:cs="Times New Roman"/>
          <w:kern w:val="0"/>
          <w:sz w:val="24"/>
          <w:szCs w:val="24"/>
        </w:rPr>
        <w:t>10</w:t>
      </w:r>
      <w:r>
        <w:rPr>
          <w:rFonts w:ascii="Times New Roman" w:eastAsia="宋体" w:hAnsi="宋体" w:cs="Times New Roman"/>
          <w:kern w:val="0"/>
          <w:sz w:val="24"/>
          <w:szCs w:val="24"/>
        </w:rPr>
        <w:t>月</w:t>
      </w:r>
      <w:r>
        <w:rPr>
          <w:rFonts w:ascii="Times New Roman" w:eastAsia="宋体" w:hAnsi="Times New Roman" w:cs="Times New Roman"/>
          <w:kern w:val="0"/>
          <w:sz w:val="24"/>
          <w:szCs w:val="24"/>
        </w:rPr>
        <w:t>10</w:t>
      </w:r>
      <w:r>
        <w:rPr>
          <w:rFonts w:ascii="Times New Roman" w:eastAsia="宋体" w:hAnsi="宋体" w:cs="Times New Roman"/>
          <w:kern w:val="0"/>
          <w:sz w:val="24"/>
          <w:szCs w:val="24"/>
        </w:rPr>
        <w:t>日</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w:t>
      </w:r>
      <w:r>
        <w:rPr>
          <w:rFonts w:ascii="Times New Roman" w:eastAsia="宋体" w:hAnsi="宋体" w:cs="Times New Roman"/>
          <w:kern w:val="0"/>
          <w:sz w:val="24"/>
          <w:szCs w:val="24"/>
        </w:rPr>
        <w:t>月</w:t>
      </w:r>
      <w:r>
        <w:rPr>
          <w:rFonts w:ascii="Times New Roman" w:eastAsia="宋体" w:hAnsi="Times New Roman" w:cs="Times New Roman"/>
          <w:kern w:val="0"/>
          <w:sz w:val="24"/>
          <w:szCs w:val="24"/>
        </w:rPr>
        <w:t>31</w:t>
      </w:r>
      <w:r>
        <w:rPr>
          <w:rFonts w:ascii="Times New Roman" w:eastAsia="宋体" w:hAnsi="宋体" w:cs="Times New Roman"/>
          <w:kern w:val="0"/>
          <w:sz w:val="24"/>
          <w:szCs w:val="24"/>
        </w:rPr>
        <w:t>日（每天</w:t>
      </w:r>
      <w:r>
        <w:rPr>
          <w:rFonts w:ascii="Times New Roman" w:eastAsia="宋体" w:hAnsi="Times New Roman" w:cs="Times New Roman"/>
          <w:kern w:val="0"/>
          <w:sz w:val="24"/>
          <w:szCs w:val="24"/>
        </w:rPr>
        <w:t>9:00</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22:00</w:t>
      </w:r>
      <w:r>
        <w:rPr>
          <w:rFonts w:ascii="Times New Roman" w:eastAsia="宋体" w:hAnsi="宋体" w:cs="Times New Roman"/>
          <w:kern w:val="0"/>
          <w:sz w:val="24"/>
          <w:szCs w:val="24"/>
        </w:rPr>
        <w:t>之间）。</w:t>
      </w:r>
    </w:p>
    <w:p w:rsidR="005B664D" w:rsidRDefault="00CE2276">
      <w:pPr>
        <w:pStyle w:val="a6"/>
        <w:spacing w:before="0" w:beforeAutospacing="0" w:after="0" w:afterAutospacing="0" w:line="360" w:lineRule="exact"/>
        <w:ind w:firstLineChars="200" w:firstLine="480"/>
        <w:rPr>
          <w:rFonts w:ascii="Times New Roman" w:cs="Times New Roman"/>
        </w:rPr>
      </w:pPr>
      <w:r>
        <w:rPr>
          <w:rFonts w:ascii="Times New Roman" w:cs="Times New Roman"/>
        </w:rPr>
        <w:t>考生应在规定时间登录</w:t>
      </w:r>
      <w:r>
        <w:rPr>
          <w:rFonts w:ascii="Times New Roman" w:hAnsi="Times New Roman" w:cs="Times New Roman" w:hint="eastAsia"/>
        </w:rPr>
        <w:t>“</w:t>
      </w:r>
      <w:r>
        <w:rPr>
          <w:rFonts w:ascii="Times New Roman" w:cs="Times New Roman"/>
        </w:rPr>
        <w:t>中国研究生招生信息网</w:t>
      </w:r>
      <w:r>
        <w:rPr>
          <w:rFonts w:ascii="Times New Roman" w:hAnsi="Times New Roman" w:cs="Times New Roman" w:hint="eastAsia"/>
        </w:rPr>
        <w:t>”</w:t>
      </w:r>
      <w:r>
        <w:rPr>
          <w:rFonts w:ascii="Times New Roman" w:cs="Times New Roman"/>
        </w:rPr>
        <w:t>（网址</w:t>
      </w:r>
      <w:r>
        <w:rPr>
          <w:rFonts w:ascii="Times New Roman" w:hAnsi="Times New Roman" w:cs="Times New Roman"/>
        </w:rPr>
        <w:t>http://yz.chsi.com.cn,</w:t>
      </w:r>
      <w:r>
        <w:rPr>
          <w:rFonts w:ascii="Times New Roman" w:cs="Times New Roman"/>
        </w:rPr>
        <w:t>教育网址</w:t>
      </w:r>
      <w:r>
        <w:rPr>
          <w:rFonts w:ascii="Times New Roman" w:hAnsi="Times New Roman" w:cs="Times New Roman"/>
        </w:rPr>
        <w:t>http://yz.chsi.cn</w:t>
      </w:r>
      <w:r>
        <w:rPr>
          <w:rFonts w:ascii="Times New Roman" w:cs="Times New Roman"/>
        </w:rPr>
        <w:t>，以下简称</w:t>
      </w:r>
      <w:r>
        <w:rPr>
          <w:rFonts w:ascii="Times New Roman" w:hAnsi="Times New Roman" w:cs="Times New Roman" w:hint="eastAsia"/>
        </w:rPr>
        <w:t>“</w:t>
      </w:r>
      <w:r>
        <w:rPr>
          <w:rFonts w:ascii="Times New Roman" w:cs="Times New Roman"/>
        </w:rPr>
        <w:t>研招网</w:t>
      </w:r>
      <w:r>
        <w:rPr>
          <w:rFonts w:ascii="Times New Roman" w:hAnsi="Times New Roman" w:cs="Times New Roman" w:hint="eastAsia"/>
        </w:rPr>
        <w:t>”</w:t>
      </w:r>
      <w:r>
        <w:rPr>
          <w:rFonts w:ascii="Times New Roman" w:cs="Times New Roman"/>
        </w:rPr>
        <w:t>）浏览报考须知，并按教育部、自治区教育招生考试中心及各考区、报考招生单位的网上公告要求报名。</w:t>
      </w:r>
      <w:hyperlink r:id="rId8" w:history="1">
        <w:r>
          <w:rPr>
            <w:rStyle w:val="a8"/>
            <w:rFonts w:ascii="Times New Roman" w:cs="Times New Roman"/>
          </w:rPr>
          <w:t>https://yz.chsi.com.cn/kyzx/kp/202009/20200918/1978160366.html</w:t>
        </w:r>
      </w:hyperlink>
      <w:r>
        <w:rPr>
          <w:rFonts w:ascii="Times New Roman" w:cs="Times New Roman" w:hint="eastAsia"/>
        </w:rPr>
        <w:t>（报考流程图）</w:t>
      </w:r>
    </w:p>
    <w:p w:rsidR="005B664D" w:rsidRDefault="00CE2276">
      <w:pPr>
        <w:pStyle w:val="a6"/>
        <w:spacing w:before="0" w:beforeAutospacing="0" w:after="0" w:afterAutospacing="0" w:line="360" w:lineRule="exact"/>
        <w:ind w:firstLineChars="200" w:firstLine="480"/>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w:t>
      </w:r>
      <w:r>
        <w:rPr>
          <w:rFonts w:ascii="Times New Roman" w:cs="Times New Roman"/>
        </w:rPr>
        <w:t>报名期间，考生可自行修改网上报名信息或重新填报报名信息，但一位考生只能保留一条有效报名信息。逾期不再补报，也不得修改报名信息。</w:t>
      </w:r>
    </w:p>
    <w:p w:rsidR="005B664D" w:rsidRDefault="00CE2276">
      <w:pPr>
        <w:pStyle w:val="a6"/>
        <w:spacing w:before="0" w:beforeAutospacing="0" w:after="0" w:afterAutospacing="0" w:line="360" w:lineRule="exact"/>
        <w:ind w:firstLineChars="200" w:firstLine="480"/>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w:t>
      </w:r>
      <w:r>
        <w:rPr>
          <w:rFonts w:ascii="Times New Roman" w:cs="Times New Roman"/>
        </w:rPr>
        <w:t>考生应当认真了解并严格按照报考条件及相关政策要求选择填报志愿。因不符合报考条件及相关政策要求，造成后续不能确认、考试、复试或录取的，后果由考生本人承担。</w:t>
      </w:r>
    </w:p>
    <w:p w:rsidR="005B664D" w:rsidRDefault="00CE2276">
      <w:pPr>
        <w:pStyle w:val="a6"/>
        <w:spacing w:before="0" w:beforeAutospacing="0" w:after="0" w:afterAutospacing="0" w:line="360" w:lineRule="exact"/>
        <w:ind w:firstLineChars="200" w:firstLine="480"/>
        <w:rPr>
          <w:rFonts w:asci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w:t>
      </w:r>
      <w:r>
        <w:rPr>
          <w:rFonts w:ascii="Times New Roman" w:hAnsi="Times New Roman" w:cs="Times New Roman"/>
        </w:rPr>
        <w:t>因每个报考点的考场有最大考生人数限制，请尽早网上报名，避免高峰时段网络堵塞报名失败。</w:t>
      </w:r>
    </w:p>
    <w:p w:rsidR="005B664D" w:rsidRDefault="00AC336C">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CE2276">
        <w:rPr>
          <w:rFonts w:ascii="Times New Roman" w:hAnsi="Times New Roman" w:cs="Times New Roman" w:hint="eastAsia"/>
          <w:sz w:val="24"/>
          <w:szCs w:val="24"/>
        </w:rPr>
        <w:t>2</w:t>
      </w:r>
      <w:r w:rsidR="00CE2276">
        <w:rPr>
          <w:rFonts w:ascii="Times New Roman" w:hAnsi="Times New Roman" w:cs="Times New Roman"/>
          <w:sz w:val="24"/>
          <w:szCs w:val="24"/>
        </w:rPr>
        <w:t>.</w:t>
      </w:r>
      <w:r w:rsidR="00CE2276">
        <w:rPr>
          <w:rFonts w:ascii="Times New Roman" w:cs="Times New Roman"/>
          <w:sz w:val="24"/>
          <w:szCs w:val="24"/>
        </w:rPr>
        <w:t>网上报名填写报考信息时注意事项</w:t>
      </w:r>
    </w:p>
    <w:p w:rsidR="005B664D" w:rsidRDefault="00CE2276">
      <w:pPr>
        <w:spacing w:line="360" w:lineRule="exact"/>
        <w:ind w:firstLine="480"/>
        <w:rPr>
          <w:rFonts w:ascii="Times New Roman" w:cs="Times New Roman"/>
          <w:sz w:val="24"/>
          <w:szCs w:val="24"/>
        </w:rPr>
      </w:pPr>
      <w:r>
        <w:rPr>
          <w:rFonts w:ascii="Times New Roman" w:cs="Times New Roman"/>
          <w:sz w:val="24"/>
          <w:szCs w:val="24"/>
        </w:rPr>
        <w:t>（</w:t>
      </w:r>
      <w:r>
        <w:rPr>
          <w:rFonts w:ascii="Times New Roman" w:hAnsi="Times New Roman" w:cs="Times New Roman" w:hint="eastAsia"/>
          <w:sz w:val="24"/>
          <w:szCs w:val="24"/>
        </w:rPr>
        <w:t>1</w:t>
      </w:r>
      <w:r>
        <w:rPr>
          <w:rFonts w:ascii="Times New Roman" w:cs="Times New Roman"/>
          <w:sz w:val="24"/>
          <w:szCs w:val="24"/>
        </w:rPr>
        <w:t>）报考内蒙古大学</w:t>
      </w:r>
      <w:r>
        <w:rPr>
          <w:rFonts w:ascii="Times New Roman" w:hAnsi="Times New Roman" w:cs="Times New Roman" w:hint="eastAsia"/>
          <w:sz w:val="24"/>
          <w:szCs w:val="24"/>
        </w:rPr>
        <w:t>金融硕士（</w:t>
      </w:r>
      <w:r>
        <w:rPr>
          <w:rFonts w:ascii="Times New Roman" w:hAnsi="Times New Roman" w:cs="Times New Roman" w:hint="eastAsia"/>
          <w:sz w:val="24"/>
          <w:szCs w:val="24"/>
        </w:rPr>
        <w:t>MF</w:t>
      </w:r>
      <w:r>
        <w:rPr>
          <w:rFonts w:ascii="Times New Roman" w:hAnsi="Times New Roman" w:cs="Times New Roman" w:hint="eastAsia"/>
          <w:sz w:val="24"/>
          <w:szCs w:val="24"/>
        </w:rPr>
        <w:t>）</w:t>
      </w:r>
      <w:r>
        <w:rPr>
          <w:rFonts w:ascii="Times New Roman" w:cs="Times New Roman"/>
          <w:sz w:val="24"/>
          <w:szCs w:val="24"/>
        </w:rPr>
        <w:t>的考生</w:t>
      </w:r>
      <w:r>
        <w:rPr>
          <w:rFonts w:ascii="Times New Roman" w:cs="Times New Roman" w:hint="eastAsia"/>
          <w:sz w:val="24"/>
          <w:szCs w:val="24"/>
        </w:rPr>
        <w:t>网上报名时</w:t>
      </w:r>
      <w:r>
        <w:rPr>
          <w:rFonts w:ascii="Times New Roman" w:cs="Times New Roman"/>
          <w:sz w:val="24"/>
          <w:szCs w:val="24"/>
        </w:rPr>
        <w:t>只能填报一个招生单位</w:t>
      </w:r>
      <w:r>
        <w:rPr>
          <w:rFonts w:ascii="Times New Roman" w:cs="Times New Roman" w:hint="eastAsia"/>
          <w:sz w:val="24"/>
          <w:szCs w:val="24"/>
        </w:rPr>
        <w:t>，</w:t>
      </w:r>
      <w:r>
        <w:rPr>
          <w:rFonts w:ascii="Times New Roman" w:cs="Times New Roman"/>
          <w:sz w:val="24"/>
          <w:szCs w:val="24"/>
        </w:rPr>
        <w:t>即内蒙古大学经济管理学院的</w:t>
      </w:r>
      <w:r>
        <w:rPr>
          <w:rFonts w:ascii="Times New Roman" w:cs="Times New Roman" w:hint="eastAsia"/>
          <w:sz w:val="24"/>
          <w:szCs w:val="24"/>
        </w:rPr>
        <w:t>金融</w:t>
      </w:r>
      <w:r>
        <w:rPr>
          <w:rFonts w:ascii="Times New Roman" w:cs="Times New Roman"/>
          <w:sz w:val="24"/>
          <w:szCs w:val="24"/>
        </w:rPr>
        <w:t>（专业学位）</w:t>
      </w:r>
      <w:r>
        <w:rPr>
          <w:rFonts w:ascii="Times New Roman" w:cs="Times New Roman" w:hint="eastAsia"/>
          <w:sz w:val="24"/>
          <w:szCs w:val="24"/>
        </w:rPr>
        <w:t>硕士</w:t>
      </w:r>
      <w:r>
        <w:rPr>
          <w:rFonts w:ascii="Times New Roman" w:cs="Times New Roman"/>
          <w:sz w:val="24"/>
          <w:szCs w:val="24"/>
        </w:rPr>
        <w:t>专业</w:t>
      </w:r>
      <w:r>
        <w:rPr>
          <w:rFonts w:ascii="Times New Roman" w:cs="Times New Roman" w:hint="eastAsia"/>
          <w:sz w:val="24"/>
          <w:szCs w:val="24"/>
        </w:rPr>
        <w:t>，</w:t>
      </w:r>
      <w:r>
        <w:rPr>
          <w:rFonts w:ascii="Times New Roman" w:cs="Times New Roman" w:hint="eastAsia"/>
          <w:b/>
          <w:sz w:val="24"/>
          <w:szCs w:val="24"/>
        </w:rPr>
        <w:t>专业代码：</w:t>
      </w:r>
      <w:r>
        <w:rPr>
          <w:rFonts w:ascii="Times New Roman" w:cs="Times New Roman" w:hint="eastAsia"/>
          <w:b/>
          <w:sz w:val="24"/>
          <w:szCs w:val="24"/>
        </w:rPr>
        <w:t>025100</w:t>
      </w:r>
      <w:r>
        <w:rPr>
          <w:rFonts w:ascii="Times New Roman" w:cs="Times New Roman"/>
          <w:sz w:val="24"/>
          <w:szCs w:val="24"/>
        </w:rPr>
        <w:t>。</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heme="minorEastAsia" w:hAnsiTheme="minorEastAsia" w:cs="Times New Roman" w:hint="eastAsia"/>
          <w:kern w:val="0"/>
          <w:sz w:val="24"/>
          <w:szCs w:val="24"/>
        </w:rPr>
        <w:t>2</w:t>
      </w:r>
      <w:r>
        <w:rPr>
          <w:rFonts w:ascii="Times New Roman" w:hAnsi="Times New Roman" w:cs="Times New Roman" w:hint="eastAsia"/>
          <w:kern w:val="0"/>
          <w:sz w:val="24"/>
          <w:szCs w:val="24"/>
        </w:rPr>
        <w:t>）考生网上报名前，请提前准备好需要填写的信息，认真阅读报名系统里的《内蒙古大学网报公告》，</w:t>
      </w:r>
      <w:proofErr w:type="gramStart"/>
      <w:r>
        <w:rPr>
          <w:rFonts w:ascii="Times New Roman" w:hAnsi="Times New Roman" w:cs="Times New Roman" w:hint="eastAsia"/>
          <w:kern w:val="0"/>
          <w:sz w:val="24"/>
          <w:szCs w:val="24"/>
        </w:rPr>
        <w:t>根据网报提示</w:t>
      </w:r>
      <w:proofErr w:type="gramEnd"/>
      <w:r>
        <w:rPr>
          <w:rFonts w:ascii="Times New Roman" w:hAnsi="Times New Roman" w:cs="Times New Roman" w:hint="eastAsia"/>
          <w:kern w:val="0"/>
          <w:sz w:val="24"/>
          <w:szCs w:val="24"/>
        </w:rPr>
        <w:t>的流程</w:t>
      </w:r>
      <w:proofErr w:type="gramStart"/>
      <w:r>
        <w:rPr>
          <w:rFonts w:ascii="Times New Roman" w:hAnsi="Times New Roman" w:cs="Times New Roman" w:hint="eastAsia"/>
          <w:kern w:val="0"/>
          <w:sz w:val="24"/>
          <w:szCs w:val="24"/>
        </w:rPr>
        <w:t>一</w:t>
      </w:r>
      <w:proofErr w:type="gramEnd"/>
      <w:r>
        <w:rPr>
          <w:rFonts w:ascii="Times New Roman" w:hAnsi="Times New Roman" w:cs="Times New Roman" w:hint="eastAsia"/>
          <w:kern w:val="0"/>
          <w:sz w:val="24"/>
          <w:szCs w:val="24"/>
        </w:rPr>
        <w:t>步步认真填写各项信息，以免报名无效或错误。因特</w:t>
      </w:r>
      <w:proofErr w:type="gramStart"/>
      <w:r>
        <w:rPr>
          <w:rFonts w:ascii="Times New Roman" w:hAnsi="Times New Roman" w:cs="Times New Roman" w:hint="eastAsia"/>
          <w:kern w:val="0"/>
          <w:sz w:val="24"/>
          <w:szCs w:val="24"/>
        </w:rPr>
        <w:t>殊</w:t>
      </w:r>
      <w:proofErr w:type="gramEnd"/>
      <w:r>
        <w:rPr>
          <w:rFonts w:ascii="Times New Roman" w:hAnsi="Times New Roman" w:cs="Times New Roman" w:hint="eastAsia"/>
          <w:kern w:val="0"/>
          <w:sz w:val="24"/>
          <w:szCs w:val="24"/>
        </w:rPr>
        <w:t>情况无法完成网上确认（按规定要求提交上传所需材料）的考生，可到相应报考点现场在工作人员的指导下完成审核材料上传。</w:t>
      </w:r>
    </w:p>
    <w:p w:rsidR="005B664D" w:rsidRDefault="00CE2276">
      <w:pPr>
        <w:widowControl/>
        <w:spacing w:line="360" w:lineRule="exact"/>
        <w:ind w:firstLineChars="200" w:firstLine="480"/>
        <w:jc w:val="left"/>
        <w:rPr>
          <w:rFonts w:ascii="Times New Roman" w:hAnsiTheme="minorEastAsia" w:cs="Times New Roman"/>
          <w:iCs/>
          <w:color w:val="000000"/>
          <w:kern w:val="0"/>
          <w:sz w:val="24"/>
          <w:szCs w:val="24"/>
        </w:rPr>
      </w:pPr>
      <w:r>
        <w:rPr>
          <w:rFonts w:asciiTheme="minorEastAsia" w:hAnsiTheme="minorEastAsia" w:cs="Times New Roman" w:hint="eastAsia"/>
          <w:iCs/>
          <w:color w:val="000000"/>
          <w:kern w:val="0"/>
          <w:sz w:val="24"/>
          <w:szCs w:val="24"/>
        </w:rPr>
        <w:t>（3）</w:t>
      </w:r>
      <w:r w:rsidR="00370F36">
        <w:rPr>
          <w:rFonts w:ascii="Times New Roman" w:hAnsi="Times New Roman" w:cs="Times New Roman"/>
          <w:kern w:val="0"/>
          <w:sz w:val="24"/>
          <w:szCs w:val="24"/>
        </w:rPr>
        <w:t>报名期间将对考生学历</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学籍</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信息进行网上校验，考生可上网查看学历</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学籍</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校验结果。考生也可在报名前或报名期间自行登录</w:t>
      </w:r>
      <w:r w:rsidR="00370F36">
        <w:rPr>
          <w:rFonts w:ascii="Times New Roman" w:hAnsi="Times New Roman" w:cs="Times New Roman" w:hint="eastAsia"/>
          <w:kern w:val="0"/>
          <w:sz w:val="24"/>
          <w:szCs w:val="24"/>
        </w:rPr>
        <w:t>“</w:t>
      </w:r>
      <w:r w:rsidR="00370F36">
        <w:rPr>
          <w:rFonts w:ascii="Times New Roman" w:hAnsi="Times New Roman" w:cs="Times New Roman"/>
          <w:kern w:val="0"/>
          <w:sz w:val="24"/>
          <w:szCs w:val="24"/>
        </w:rPr>
        <w:t>中国高等教育学生信息网</w:t>
      </w:r>
      <w:r w:rsidR="00370F36">
        <w:rPr>
          <w:rFonts w:ascii="Times New Roman" w:hAnsi="Times New Roman" w:cs="Times New Roman" w:hint="eastAsia"/>
          <w:kern w:val="0"/>
          <w:sz w:val="24"/>
          <w:szCs w:val="24"/>
        </w:rPr>
        <w:t>”</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网址：</w:t>
      </w:r>
      <w:r w:rsidR="00370F36">
        <w:rPr>
          <w:rFonts w:ascii="Times New Roman" w:hAnsi="Times New Roman" w:cs="Times New Roman"/>
          <w:kern w:val="0"/>
          <w:sz w:val="24"/>
          <w:szCs w:val="24"/>
        </w:rPr>
        <w:lastRenderedPageBreak/>
        <w:t>http://www.chsi.com.cn)</w:t>
      </w:r>
      <w:r w:rsidR="00370F36">
        <w:rPr>
          <w:rFonts w:ascii="Times New Roman" w:hAnsi="Times New Roman" w:cs="Times New Roman"/>
          <w:kern w:val="0"/>
          <w:sz w:val="24"/>
          <w:szCs w:val="24"/>
        </w:rPr>
        <w:t>查询本人学历</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学籍</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信息。未能通过学历</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学籍</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网上校验的考生应在招生单位规定时间内完成学历</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学籍</w:t>
      </w:r>
      <w:r w:rsidR="00370F36">
        <w:rPr>
          <w:rFonts w:ascii="Times New Roman" w:hAnsi="Times New Roman" w:cs="Times New Roman"/>
          <w:kern w:val="0"/>
          <w:sz w:val="24"/>
          <w:szCs w:val="24"/>
        </w:rPr>
        <w:t>)</w:t>
      </w:r>
      <w:r w:rsidR="00370F36">
        <w:rPr>
          <w:rFonts w:ascii="Times New Roman" w:hAnsi="Times New Roman" w:cs="Times New Roman"/>
          <w:kern w:val="0"/>
          <w:sz w:val="24"/>
          <w:szCs w:val="24"/>
        </w:rPr>
        <w:t>核验。</w:t>
      </w:r>
      <w:r w:rsidR="00370F36">
        <w:rPr>
          <w:rFonts w:ascii="Times New Roman" w:hAnsiTheme="minorEastAsia" w:cs="Times New Roman" w:hint="eastAsia"/>
          <w:iCs/>
          <w:color w:val="000000"/>
          <w:kern w:val="0"/>
          <w:sz w:val="24"/>
          <w:szCs w:val="24"/>
        </w:rPr>
        <w:t>除</w:t>
      </w:r>
      <w:r w:rsidR="00370F36">
        <w:rPr>
          <w:rFonts w:ascii="Times New Roman" w:eastAsia="宋体" w:hAnsi="Times New Roman" w:cs="Times New Roman"/>
          <w:iCs/>
          <w:color w:val="000000"/>
          <w:kern w:val="0"/>
          <w:sz w:val="24"/>
          <w:szCs w:val="24"/>
        </w:rPr>
        <w:t>202</w:t>
      </w:r>
      <w:r w:rsidR="00370F36">
        <w:rPr>
          <w:rFonts w:ascii="Times New Roman" w:eastAsia="宋体" w:hAnsi="Times New Roman" w:cs="Times New Roman" w:hint="eastAsia"/>
          <w:iCs/>
          <w:color w:val="000000"/>
          <w:kern w:val="0"/>
          <w:sz w:val="24"/>
          <w:szCs w:val="24"/>
        </w:rPr>
        <w:t>1</w:t>
      </w:r>
      <w:r w:rsidR="00370F36">
        <w:rPr>
          <w:rFonts w:ascii="Times New Roman" w:hAnsiTheme="minorEastAsia" w:cs="Times New Roman" w:hint="eastAsia"/>
          <w:iCs/>
          <w:color w:val="000000"/>
          <w:kern w:val="0"/>
          <w:sz w:val="24"/>
          <w:szCs w:val="24"/>
        </w:rPr>
        <w:t>届应届本科生在</w:t>
      </w:r>
      <w:r w:rsidR="00370F36">
        <w:rPr>
          <w:rFonts w:ascii="Times New Roman" w:eastAsia="宋体" w:hAnsi="Times New Roman" w:cs="Times New Roman"/>
          <w:iCs/>
          <w:color w:val="000000"/>
          <w:kern w:val="0"/>
          <w:sz w:val="24"/>
          <w:szCs w:val="24"/>
        </w:rPr>
        <w:t>202</w:t>
      </w:r>
      <w:r w:rsidR="00370F36">
        <w:rPr>
          <w:rFonts w:ascii="Times New Roman" w:eastAsia="宋体" w:hAnsi="Times New Roman" w:cs="Times New Roman" w:hint="eastAsia"/>
          <w:iCs/>
          <w:color w:val="000000"/>
          <w:kern w:val="0"/>
          <w:sz w:val="24"/>
          <w:szCs w:val="24"/>
        </w:rPr>
        <w:t>1</w:t>
      </w:r>
      <w:r w:rsidR="00370F36">
        <w:rPr>
          <w:rFonts w:ascii="Times New Roman" w:hAnsiTheme="minorEastAsia" w:cs="Times New Roman" w:hint="eastAsia"/>
          <w:iCs/>
          <w:color w:val="000000"/>
          <w:kern w:val="0"/>
          <w:sz w:val="24"/>
          <w:szCs w:val="24"/>
        </w:rPr>
        <w:t>年</w:t>
      </w:r>
      <w:r w:rsidR="00370F36">
        <w:rPr>
          <w:rFonts w:ascii="Times New Roman" w:eastAsia="宋体" w:hAnsi="Times New Roman" w:cs="Times New Roman"/>
          <w:iCs/>
          <w:color w:val="000000"/>
          <w:kern w:val="0"/>
          <w:sz w:val="24"/>
          <w:szCs w:val="24"/>
        </w:rPr>
        <w:t>9</w:t>
      </w:r>
      <w:r w:rsidR="00370F36">
        <w:rPr>
          <w:rFonts w:ascii="Times New Roman" w:hAnsiTheme="minorEastAsia" w:cs="Times New Roman" w:hint="eastAsia"/>
          <w:iCs/>
          <w:color w:val="000000"/>
          <w:kern w:val="0"/>
          <w:sz w:val="24"/>
          <w:szCs w:val="24"/>
        </w:rPr>
        <w:t>月入学时查验学历证书外，其他考生在复试时均须提交《学历证书电子注册备案表》或者《中国高等教育学历认证报告》。</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heme="minorEastAsia" w:hAnsiTheme="minorEastAsia" w:cs="Times New Roman" w:hint="eastAsia"/>
          <w:kern w:val="0"/>
          <w:sz w:val="24"/>
          <w:szCs w:val="24"/>
        </w:rPr>
        <w:t>4</w:t>
      </w:r>
      <w:r>
        <w:rPr>
          <w:rFonts w:ascii="Times New Roman" w:hAnsi="Times New Roman" w:cs="Times New Roman" w:hint="eastAsia"/>
          <w:kern w:val="0"/>
          <w:sz w:val="24"/>
          <w:szCs w:val="24"/>
        </w:rPr>
        <w:t>）</w:t>
      </w:r>
      <w:r w:rsidR="00370F36">
        <w:rPr>
          <w:rFonts w:asciiTheme="minorEastAsia" w:hAnsiTheme="minorEastAsia" w:cs="Times New Roman" w:hint="eastAsia"/>
          <w:iCs/>
          <w:color w:val="000000"/>
          <w:kern w:val="0"/>
          <w:sz w:val="24"/>
          <w:szCs w:val="24"/>
        </w:rPr>
        <w:t>符合国家规定加分政策的考生须</w:t>
      </w:r>
      <w:proofErr w:type="gramStart"/>
      <w:r w:rsidR="00370F36">
        <w:rPr>
          <w:rFonts w:asciiTheme="minorEastAsia" w:hAnsiTheme="minorEastAsia" w:cs="Times New Roman" w:hint="eastAsia"/>
          <w:iCs/>
          <w:color w:val="000000"/>
          <w:kern w:val="0"/>
          <w:sz w:val="24"/>
          <w:szCs w:val="24"/>
        </w:rPr>
        <w:t>在网报系统</w:t>
      </w:r>
      <w:proofErr w:type="gramEnd"/>
      <w:r w:rsidR="00370F36">
        <w:rPr>
          <w:rFonts w:asciiTheme="minorEastAsia" w:hAnsiTheme="minorEastAsia" w:cs="Times New Roman" w:hint="eastAsia"/>
          <w:iCs/>
          <w:color w:val="000000"/>
          <w:kern w:val="0"/>
          <w:sz w:val="24"/>
          <w:szCs w:val="24"/>
        </w:rPr>
        <w:t>“备用信息</w:t>
      </w:r>
      <w:r w:rsidR="00370F36">
        <w:rPr>
          <w:rFonts w:ascii="ˎ̥,Verdana,Arial" w:hAnsi="ˎ̥,Verdana,Arial" w:cs="Times New Roman"/>
          <w:iCs/>
          <w:color w:val="000000"/>
          <w:kern w:val="0"/>
          <w:sz w:val="18"/>
          <w:szCs w:val="18"/>
        </w:rPr>
        <w:t>1</w:t>
      </w:r>
      <w:r w:rsidR="00370F36">
        <w:rPr>
          <w:rFonts w:asciiTheme="minorEastAsia" w:hAnsiTheme="minorEastAsia" w:cs="Times New Roman" w:hint="eastAsia"/>
          <w:iCs/>
          <w:color w:val="000000"/>
          <w:kern w:val="0"/>
          <w:sz w:val="24"/>
          <w:szCs w:val="24"/>
        </w:rPr>
        <w:t>”栏注明服务期满年月和加分政策名称。考生</w:t>
      </w:r>
      <w:proofErr w:type="gramStart"/>
      <w:r w:rsidR="00370F36">
        <w:rPr>
          <w:rFonts w:asciiTheme="minorEastAsia" w:hAnsiTheme="minorEastAsia" w:cs="Times New Roman" w:hint="eastAsia"/>
          <w:iCs/>
          <w:color w:val="000000"/>
          <w:kern w:val="0"/>
          <w:sz w:val="24"/>
          <w:szCs w:val="24"/>
        </w:rPr>
        <w:t>因网报信息</w:t>
      </w:r>
      <w:proofErr w:type="gramEnd"/>
      <w:r w:rsidR="00370F36">
        <w:rPr>
          <w:rFonts w:asciiTheme="minorEastAsia" w:hAnsiTheme="minorEastAsia" w:cs="Times New Roman" w:hint="eastAsia"/>
          <w:iCs/>
          <w:color w:val="000000"/>
          <w:kern w:val="0"/>
          <w:sz w:val="24"/>
          <w:szCs w:val="24"/>
        </w:rPr>
        <w:t>填写错误、</w:t>
      </w:r>
      <w:r w:rsidR="00370F36">
        <w:rPr>
          <w:rFonts w:ascii="Times New Roman" w:hAnsiTheme="minorEastAsia" w:cs="Times New Roman" w:hint="eastAsia"/>
          <w:iCs/>
          <w:color w:val="000000"/>
          <w:kern w:val="0"/>
          <w:sz w:val="24"/>
          <w:szCs w:val="24"/>
        </w:rPr>
        <w:t>填报虚假信息而造成不能考试、复试或录取的，后果由考生本人承担。</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heme="minorEastAsia" w:hAnsiTheme="minorEastAsia" w:cs="Times New Roman" w:hint="eastAsia"/>
          <w:kern w:val="0"/>
          <w:sz w:val="24"/>
          <w:szCs w:val="24"/>
        </w:rPr>
        <w:t>5</w:t>
      </w:r>
      <w:r>
        <w:rPr>
          <w:rFonts w:ascii="Times New Roman" w:hAnsi="Times New Roman" w:cs="Times New Roman" w:hint="eastAsia"/>
          <w:kern w:val="0"/>
          <w:sz w:val="24"/>
          <w:szCs w:val="24"/>
        </w:rPr>
        <w:t>）</w:t>
      </w:r>
      <w:r w:rsidR="00370F36">
        <w:rPr>
          <w:rFonts w:ascii="Times New Roman" w:hAnsi="Times New Roman" w:cs="Times New Roman" w:hint="eastAsia"/>
          <w:kern w:val="0"/>
          <w:sz w:val="24"/>
          <w:szCs w:val="24"/>
        </w:rPr>
        <w:t>考生要准确填写本人所受奖惩情况，特别是要如实填写在参加普通和成人高等学校招生考试、全国硕士研究生招生考试等过程中因违规、作弊所受处罚情况。对弄虚作假者，招生单位将按照《国家教育考试违规处理办法》严肃处理。</w:t>
      </w:r>
    </w:p>
    <w:p w:rsidR="005B664D" w:rsidRDefault="00CE2276">
      <w:pPr>
        <w:spacing w:line="360" w:lineRule="exact"/>
        <w:ind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heme="minorEastAsia" w:hAnsiTheme="minorEastAsia" w:cs="Times New Roman" w:hint="eastAsia"/>
          <w:kern w:val="0"/>
          <w:sz w:val="24"/>
          <w:szCs w:val="24"/>
        </w:rPr>
        <w:t>6</w:t>
      </w:r>
      <w:r>
        <w:rPr>
          <w:rFonts w:ascii="Times New Roman" w:hAnsi="Times New Roman" w:cs="Times New Roman" w:hint="eastAsia"/>
          <w:kern w:val="0"/>
          <w:sz w:val="24"/>
          <w:szCs w:val="24"/>
        </w:rPr>
        <w:t>）</w:t>
      </w:r>
      <w:r>
        <w:rPr>
          <w:rFonts w:ascii="Times New Roman" w:hAnsi="Times New Roman" w:cs="Times New Roman"/>
          <w:kern w:val="0"/>
          <w:sz w:val="24"/>
          <w:szCs w:val="24"/>
        </w:rPr>
        <w:t>具有推荐免试资格的考生，须在国家规定时间内登录</w:t>
      </w:r>
      <w:r>
        <w:rPr>
          <w:rFonts w:ascii="Times New Roman" w:hAnsi="Times New Roman" w:cs="Times New Roman"/>
          <w:kern w:val="0"/>
          <w:sz w:val="24"/>
          <w:szCs w:val="24"/>
        </w:rPr>
        <w:t>“</w:t>
      </w:r>
      <w:r>
        <w:rPr>
          <w:rFonts w:ascii="Times New Roman" w:hAnsi="Times New Roman" w:cs="Times New Roman"/>
          <w:kern w:val="0"/>
          <w:sz w:val="24"/>
          <w:szCs w:val="24"/>
        </w:rPr>
        <w:t>全国推荐优秀应届本科毕业生免试攻读研究生信息公开暨管理服务系统</w:t>
      </w:r>
      <w:r>
        <w:rPr>
          <w:rFonts w:ascii="Times New Roman" w:hAnsi="Times New Roman" w:cs="Times New Roman"/>
          <w:kern w:val="0"/>
          <w:sz w:val="24"/>
          <w:szCs w:val="24"/>
        </w:rPr>
        <w:t>”</w:t>
      </w:r>
      <w:r>
        <w:rPr>
          <w:rFonts w:ascii="Times New Roman" w:hAnsi="Times New Roman" w:cs="Times New Roman"/>
          <w:kern w:val="0"/>
          <w:sz w:val="24"/>
          <w:szCs w:val="24"/>
        </w:rPr>
        <w:t>（网址</w:t>
      </w:r>
      <w:r>
        <w:rPr>
          <w:rFonts w:ascii="Times New Roman" w:hAnsi="Times New Roman" w:cs="Times New Roman"/>
          <w:kern w:val="0"/>
          <w:sz w:val="24"/>
          <w:szCs w:val="24"/>
        </w:rPr>
        <w:t>:http://yz.chsi.com.cn/tm</w:t>
      </w:r>
      <w:r>
        <w:rPr>
          <w:rFonts w:ascii="Times New Roman" w:hAnsi="Times New Roman" w:cs="Times New Roman"/>
          <w:kern w:val="0"/>
          <w:sz w:val="24"/>
          <w:szCs w:val="24"/>
        </w:rPr>
        <w:t>）填报志愿并参加复试。截止规定日期前仍未落实接收单位的推免生不再</w:t>
      </w:r>
      <w:proofErr w:type="gramStart"/>
      <w:r>
        <w:rPr>
          <w:rFonts w:ascii="Times New Roman" w:hAnsi="Times New Roman" w:cs="Times New Roman"/>
          <w:kern w:val="0"/>
          <w:sz w:val="24"/>
          <w:szCs w:val="24"/>
        </w:rPr>
        <w:t>保留推免资格</w:t>
      </w:r>
      <w:proofErr w:type="gramEnd"/>
      <w:r>
        <w:rPr>
          <w:rFonts w:ascii="Times New Roman" w:hAnsi="Times New Roman" w:cs="Times New Roman"/>
          <w:kern w:val="0"/>
          <w:sz w:val="24"/>
          <w:szCs w:val="24"/>
        </w:rPr>
        <w:t>。已被招生单位接收的推免生，不得再报名参加当年硕士研究生考试招生，否则取消</w:t>
      </w:r>
      <w:proofErr w:type="gramStart"/>
      <w:r>
        <w:rPr>
          <w:rFonts w:ascii="Times New Roman" w:hAnsi="Times New Roman" w:cs="Times New Roman"/>
          <w:kern w:val="0"/>
          <w:sz w:val="24"/>
          <w:szCs w:val="24"/>
        </w:rPr>
        <w:t>其推免录取</w:t>
      </w:r>
      <w:proofErr w:type="gramEnd"/>
      <w:r>
        <w:rPr>
          <w:rFonts w:ascii="Times New Roman" w:hAnsi="Times New Roman" w:cs="Times New Roman"/>
          <w:kern w:val="0"/>
          <w:sz w:val="24"/>
          <w:szCs w:val="24"/>
        </w:rPr>
        <w:t>资格。</w:t>
      </w:r>
    </w:p>
    <w:p w:rsidR="005B664D" w:rsidRDefault="00CE2276">
      <w:pPr>
        <w:spacing w:line="360" w:lineRule="exact"/>
        <w:ind w:firstLine="480"/>
        <w:rPr>
          <w:rFonts w:ascii="Times New Roman" w:cs="Times New Roman"/>
          <w:sz w:val="24"/>
          <w:szCs w:val="24"/>
        </w:rPr>
      </w:pPr>
      <w:r>
        <w:rPr>
          <w:rFonts w:ascii="Times New Roman" w:hAnsi="Times New Roman" w:cs="Times New Roman"/>
          <w:kern w:val="0"/>
          <w:sz w:val="24"/>
          <w:szCs w:val="24"/>
        </w:rPr>
        <w:t>（</w:t>
      </w:r>
      <w:r>
        <w:rPr>
          <w:rFonts w:asciiTheme="minorEastAsia" w:hAnsiTheme="minorEastAsia" w:cs="Times New Roman" w:hint="eastAsia"/>
          <w:kern w:val="0"/>
          <w:sz w:val="24"/>
          <w:szCs w:val="24"/>
        </w:rPr>
        <w:t>7</w:t>
      </w:r>
      <w:r>
        <w:rPr>
          <w:rFonts w:ascii="Times New Roman" w:hAnsi="Times New Roman" w:cs="Times New Roman"/>
          <w:kern w:val="0"/>
          <w:sz w:val="24"/>
          <w:szCs w:val="24"/>
        </w:rPr>
        <w:t>）</w:t>
      </w:r>
      <w:r>
        <w:rPr>
          <w:rFonts w:ascii="Times New Roman" w:cs="Times New Roman" w:hint="eastAsia"/>
          <w:sz w:val="24"/>
          <w:szCs w:val="24"/>
        </w:rPr>
        <w:t>全国联考</w:t>
      </w:r>
      <w:r>
        <w:rPr>
          <w:rFonts w:ascii="Times New Roman" w:cs="Times New Roman"/>
          <w:sz w:val="24"/>
          <w:szCs w:val="24"/>
        </w:rPr>
        <w:t>初试结束，</w:t>
      </w:r>
      <w:r>
        <w:rPr>
          <w:rFonts w:ascii="Times New Roman" w:cs="Times New Roman" w:hint="eastAsia"/>
          <w:sz w:val="24"/>
          <w:szCs w:val="24"/>
        </w:rPr>
        <w:t>预计</w:t>
      </w:r>
      <w:r>
        <w:rPr>
          <w:rFonts w:ascii="Times New Roman" w:cs="Times New Roman" w:hint="eastAsia"/>
          <w:sz w:val="24"/>
          <w:szCs w:val="24"/>
        </w:rPr>
        <w:t>2021</w:t>
      </w:r>
      <w:r>
        <w:rPr>
          <w:rFonts w:ascii="Times New Roman" w:cs="Times New Roman" w:hint="eastAsia"/>
          <w:sz w:val="24"/>
          <w:szCs w:val="24"/>
        </w:rPr>
        <w:t>年</w:t>
      </w:r>
      <w:r>
        <w:rPr>
          <w:rFonts w:ascii="Times New Roman" w:cs="Times New Roman" w:hint="eastAsia"/>
          <w:sz w:val="24"/>
          <w:szCs w:val="24"/>
        </w:rPr>
        <w:t>3</w:t>
      </w:r>
      <w:r>
        <w:rPr>
          <w:rFonts w:ascii="Times New Roman" w:cs="Times New Roman" w:hint="eastAsia"/>
          <w:sz w:val="24"/>
          <w:szCs w:val="24"/>
        </w:rPr>
        <w:t>月份</w:t>
      </w:r>
      <w:r>
        <w:rPr>
          <w:rFonts w:ascii="Times New Roman" w:cs="Times New Roman"/>
          <w:sz w:val="24"/>
          <w:szCs w:val="24"/>
        </w:rPr>
        <w:t>教育部公布</w:t>
      </w:r>
      <w:r>
        <w:rPr>
          <w:rFonts w:ascii="Times New Roman" w:cs="Times New Roman" w:hint="eastAsia"/>
          <w:sz w:val="24"/>
          <w:szCs w:val="24"/>
        </w:rPr>
        <w:t>《</w:t>
      </w:r>
      <w:r>
        <w:rPr>
          <w:rFonts w:ascii="Times New Roman" w:cs="Times New Roman" w:hint="eastAsia"/>
          <w:sz w:val="24"/>
          <w:szCs w:val="24"/>
        </w:rPr>
        <w:t>2021</w:t>
      </w:r>
      <w:r>
        <w:rPr>
          <w:rFonts w:ascii="Times New Roman" w:cs="Times New Roman" w:hint="eastAsia"/>
          <w:sz w:val="24"/>
          <w:szCs w:val="24"/>
        </w:rPr>
        <w:t>年全国硕士研究生招生考试考生进入复试的初试成绩基本要求》后，符合内蒙古大学</w:t>
      </w:r>
      <w:r>
        <w:rPr>
          <w:rFonts w:ascii="Times New Roman" w:hAnsi="Times New Roman" w:cs="Times New Roman" w:hint="eastAsia"/>
          <w:sz w:val="24"/>
          <w:szCs w:val="24"/>
        </w:rPr>
        <w:t>金融硕士（</w:t>
      </w:r>
      <w:r>
        <w:rPr>
          <w:rFonts w:ascii="Times New Roman" w:hAnsi="Times New Roman" w:cs="Times New Roman" w:hint="eastAsia"/>
          <w:sz w:val="24"/>
          <w:szCs w:val="24"/>
        </w:rPr>
        <w:t>MF</w:t>
      </w:r>
      <w:r>
        <w:rPr>
          <w:rFonts w:ascii="Times New Roman" w:hAnsi="Times New Roman" w:cs="Times New Roman" w:hint="eastAsia"/>
          <w:sz w:val="24"/>
          <w:szCs w:val="24"/>
        </w:rPr>
        <w:t>）</w:t>
      </w:r>
      <w:r>
        <w:rPr>
          <w:rFonts w:ascii="Times New Roman" w:cs="Times New Roman" w:hint="eastAsia"/>
          <w:sz w:val="24"/>
          <w:szCs w:val="24"/>
        </w:rPr>
        <w:t>复试资格的考生可以参加内蒙古大学的金融硕士专业研究生复试。</w:t>
      </w:r>
    </w:p>
    <w:p w:rsidR="005B664D" w:rsidRDefault="00CE2276">
      <w:pPr>
        <w:widowControl/>
        <w:spacing w:line="360" w:lineRule="exact"/>
        <w:ind w:firstLineChars="196" w:firstLine="470"/>
        <w:jc w:val="left"/>
        <w:rPr>
          <w:rFonts w:ascii="Times New Roman" w:cs="Times New Roman"/>
          <w:sz w:val="24"/>
          <w:szCs w:val="24"/>
        </w:rPr>
      </w:pPr>
      <w:r>
        <w:rPr>
          <w:rFonts w:ascii="Times New Roman" w:cs="Times New Roman" w:hint="eastAsia"/>
          <w:sz w:val="24"/>
          <w:szCs w:val="24"/>
        </w:rPr>
        <w:t>（</w:t>
      </w:r>
      <w:r>
        <w:rPr>
          <w:rFonts w:ascii="Times New Roman" w:cs="Times New Roman" w:hint="eastAsia"/>
          <w:sz w:val="24"/>
          <w:szCs w:val="24"/>
        </w:rPr>
        <w:t>8</w:t>
      </w:r>
      <w:r>
        <w:rPr>
          <w:rFonts w:ascii="Times New Roman" w:cs="Times New Roman" w:hint="eastAsia"/>
          <w:sz w:val="24"/>
          <w:szCs w:val="24"/>
        </w:rPr>
        <w:t>）若当年第一志愿上线考生人数不满</w:t>
      </w:r>
      <w:r>
        <w:rPr>
          <w:rFonts w:ascii="Times New Roman" w:cs="Times New Roman" w:hint="eastAsia"/>
          <w:sz w:val="24"/>
          <w:szCs w:val="24"/>
        </w:rPr>
        <w:t>45</w:t>
      </w:r>
      <w:r>
        <w:rPr>
          <w:rFonts w:ascii="Times New Roman" w:cs="Times New Roman" w:hint="eastAsia"/>
          <w:sz w:val="24"/>
          <w:szCs w:val="24"/>
        </w:rPr>
        <w:t>人，学校接受报考其他</w:t>
      </w:r>
      <w:r>
        <w:rPr>
          <w:rFonts w:ascii="Times New Roman" w:cs="Times New Roman" w:hint="eastAsia"/>
          <w:sz w:val="24"/>
          <w:szCs w:val="24"/>
        </w:rPr>
        <w:t>A</w:t>
      </w:r>
      <w:r>
        <w:rPr>
          <w:rFonts w:ascii="Times New Roman" w:cs="Times New Roman" w:hint="eastAsia"/>
          <w:sz w:val="24"/>
          <w:szCs w:val="24"/>
        </w:rPr>
        <w:t>类地区院校的相同或相近专业的金融硕士调剂生。</w:t>
      </w:r>
    </w:p>
    <w:p w:rsidR="005B664D" w:rsidRDefault="00CE2276" w:rsidP="001B6EED">
      <w:pPr>
        <w:widowControl/>
        <w:spacing w:line="360" w:lineRule="exact"/>
        <w:ind w:firstLineChars="196" w:firstLine="47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9</w:t>
      </w:r>
      <w:r>
        <w:rPr>
          <w:rFonts w:ascii="Times New Roman" w:hAnsi="Times New Roman" w:cs="Times New Roman" w:hint="eastAsia"/>
          <w:kern w:val="0"/>
          <w:sz w:val="24"/>
          <w:szCs w:val="24"/>
        </w:rPr>
        <w:t>）请考生务必认真填写联系电话（</w:t>
      </w:r>
      <w:proofErr w:type="gramStart"/>
      <w:r>
        <w:rPr>
          <w:rFonts w:ascii="Times New Roman" w:hAnsi="Times New Roman" w:cs="Times New Roman" w:hint="eastAsia"/>
          <w:kern w:val="0"/>
          <w:sz w:val="24"/>
          <w:szCs w:val="24"/>
        </w:rPr>
        <w:t>固话和</w:t>
      </w:r>
      <w:proofErr w:type="gramEnd"/>
      <w:r>
        <w:rPr>
          <w:rFonts w:ascii="Times New Roman" w:hAnsi="Times New Roman" w:cs="Times New Roman" w:hint="eastAsia"/>
          <w:kern w:val="0"/>
          <w:sz w:val="24"/>
          <w:szCs w:val="24"/>
        </w:rPr>
        <w:t>手机），联系电话须在</w:t>
      </w:r>
      <w:r>
        <w:rPr>
          <w:rFonts w:ascii="Times New Roman" w:hAnsi="Times New Roman" w:cs="Times New Roman" w:hint="eastAsia"/>
          <w:kern w:val="0"/>
          <w:sz w:val="24"/>
          <w:szCs w:val="24"/>
        </w:rPr>
        <w:t>2021</w:t>
      </w:r>
      <w:r>
        <w:rPr>
          <w:rFonts w:ascii="Times New Roman" w:hAnsi="Times New Roman" w:cs="Times New Roman" w:hint="eastAsia"/>
          <w:kern w:val="0"/>
          <w:sz w:val="24"/>
          <w:szCs w:val="24"/>
        </w:rPr>
        <w:t>年</w:t>
      </w:r>
      <w:r>
        <w:rPr>
          <w:rFonts w:ascii="Times New Roman" w:hAnsi="Times New Roman" w:cs="Times New Roman" w:hint="eastAsia"/>
          <w:kern w:val="0"/>
          <w:sz w:val="24"/>
          <w:szCs w:val="24"/>
        </w:rPr>
        <w:t>10</w:t>
      </w:r>
      <w:r>
        <w:rPr>
          <w:rFonts w:ascii="Times New Roman" w:hAnsi="Times New Roman" w:cs="Times New Roman" w:hint="eastAsia"/>
          <w:kern w:val="0"/>
          <w:sz w:val="24"/>
          <w:szCs w:val="24"/>
        </w:rPr>
        <w:t>月前有效。通讯地址要准确详细，学校研究生院预计在</w:t>
      </w:r>
      <w:r>
        <w:rPr>
          <w:rFonts w:ascii="Times New Roman" w:hAnsi="Times New Roman" w:cs="Times New Roman" w:hint="eastAsia"/>
          <w:kern w:val="0"/>
          <w:sz w:val="24"/>
          <w:szCs w:val="24"/>
        </w:rPr>
        <w:t>2021</w:t>
      </w:r>
      <w:r>
        <w:rPr>
          <w:rFonts w:ascii="Times New Roman" w:hAnsi="Times New Roman" w:cs="Times New Roman" w:hint="eastAsia"/>
          <w:kern w:val="0"/>
          <w:sz w:val="24"/>
          <w:szCs w:val="24"/>
        </w:rPr>
        <w:t>年</w:t>
      </w:r>
      <w:r>
        <w:rPr>
          <w:rFonts w:ascii="Times New Roman" w:hAnsi="Times New Roman" w:cs="Times New Roman" w:hint="eastAsia"/>
          <w:kern w:val="0"/>
          <w:sz w:val="24"/>
          <w:szCs w:val="24"/>
        </w:rPr>
        <w:t>6</w:t>
      </w:r>
      <w:r>
        <w:rPr>
          <w:rFonts w:ascii="Times New Roman" w:hAnsi="Times New Roman" w:cs="Times New Roman" w:hint="eastAsia"/>
          <w:kern w:val="0"/>
          <w:sz w:val="24"/>
          <w:szCs w:val="24"/>
        </w:rPr>
        <w:t>月中下旬邮寄《录取通知书》会以此为据，为呼和浩特市以外的考生邮寄《录取通知书》。呼和浩特市内的考生需在</w:t>
      </w:r>
      <w:r>
        <w:rPr>
          <w:rFonts w:ascii="Times New Roman" w:hAnsi="Times New Roman" w:cs="Times New Roman" w:hint="eastAsia"/>
          <w:kern w:val="0"/>
          <w:sz w:val="24"/>
          <w:szCs w:val="24"/>
        </w:rPr>
        <w:t>2021</w:t>
      </w:r>
      <w:r>
        <w:rPr>
          <w:rFonts w:ascii="Times New Roman" w:hAnsi="Times New Roman" w:cs="Times New Roman" w:hint="eastAsia"/>
          <w:kern w:val="0"/>
          <w:sz w:val="24"/>
          <w:szCs w:val="24"/>
        </w:rPr>
        <w:t>年</w:t>
      </w:r>
      <w:r>
        <w:rPr>
          <w:rFonts w:ascii="Times New Roman" w:hAnsi="Times New Roman" w:cs="Times New Roman" w:hint="eastAsia"/>
          <w:kern w:val="0"/>
          <w:sz w:val="24"/>
          <w:szCs w:val="24"/>
        </w:rPr>
        <w:t>6</w:t>
      </w:r>
      <w:r>
        <w:rPr>
          <w:rFonts w:ascii="Times New Roman" w:hAnsi="Times New Roman" w:cs="Times New Roman" w:hint="eastAsia"/>
          <w:kern w:val="0"/>
          <w:sz w:val="24"/>
          <w:szCs w:val="24"/>
        </w:rPr>
        <w:t>月上旬关注网站通知，到内蒙古大学研究生院或经济管理学院领取《录取通知书》。</w:t>
      </w:r>
    </w:p>
    <w:p w:rsidR="005B664D" w:rsidRPr="00B031CE" w:rsidRDefault="00CE2276" w:rsidP="00B031CE">
      <w:pPr>
        <w:spacing w:line="360" w:lineRule="exact"/>
        <w:ind w:firstLineChars="150" w:firstLine="360"/>
        <w:rPr>
          <w:rFonts w:ascii="Times New Roman" w:hAnsi="Times New Roman" w:cs="Times New Roman"/>
          <w:sz w:val="24"/>
          <w:szCs w:val="24"/>
        </w:rPr>
      </w:pPr>
      <w:r w:rsidRPr="00B031CE">
        <w:rPr>
          <w:rFonts w:ascii="Times New Roman" w:hAnsi="Times New Roman" w:cs="Times New Roman" w:hint="eastAsia"/>
          <w:sz w:val="24"/>
          <w:szCs w:val="24"/>
        </w:rPr>
        <w:t>3.</w:t>
      </w:r>
      <w:r w:rsidRPr="00B031CE">
        <w:rPr>
          <w:rFonts w:ascii="Times New Roman" w:hAnsi="Times New Roman" w:cs="Times New Roman" w:hint="eastAsia"/>
          <w:sz w:val="24"/>
          <w:szCs w:val="24"/>
        </w:rPr>
        <w:t>报考点设置安排：</w:t>
      </w:r>
    </w:p>
    <w:p w:rsidR="00B63050" w:rsidRDefault="00B63050" w:rsidP="00B63050">
      <w:pPr>
        <w:pStyle w:val="a6"/>
        <w:spacing w:before="0" w:beforeAutospacing="0" w:after="0" w:afterAutospacing="0"/>
        <w:ind w:firstLine="465"/>
        <w:rPr>
          <w:rFonts w:asciiTheme="minorEastAsia" w:eastAsiaTheme="minorEastAsia" w:hAnsiTheme="minorEastAsia"/>
        </w:rPr>
      </w:pPr>
      <w:r>
        <w:rPr>
          <w:rFonts w:asciiTheme="minorEastAsia" w:eastAsiaTheme="minorEastAsia" w:hAnsiTheme="minorEastAsia" w:hint="eastAsia"/>
        </w:rPr>
        <w:t>（1）</w:t>
      </w:r>
      <w:r w:rsidRPr="00CC2BBB">
        <w:rPr>
          <w:rFonts w:asciiTheme="minorEastAsia" w:eastAsiaTheme="minorEastAsia" w:hAnsiTheme="minorEastAsia" w:hint="eastAsia"/>
        </w:rPr>
        <w:t>具体细则参考各地区</w:t>
      </w:r>
      <w:r>
        <w:rPr>
          <w:rFonts w:asciiTheme="minorEastAsia" w:eastAsiaTheme="minorEastAsia" w:hAnsiTheme="minorEastAsia" w:hint="eastAsia"/>
        </w:rPr>
        <w:t>（各考点）</w:t>
      </w:r>
      <w:r w:rsidRPr="00CC2BBB">
        <w:rPr>
          <w:rFonts w:asciiTheme="minorEastAsia" w:eastAsiaTheme="minorEastAsia" w:hAnsiTheme="minorEastAsia" w:hint="eastAsia"/>
        </w:rPr>
        <w:t>招生考试信息网相关信息。</w:t>
      </w:r>
    </w:p>
    <w:p w:rsidR="00B63050" w:rsidRDefault="00B63050" w:rsidP="00B63050">
      <w:pPr>
        <w:pStyle w:val="a6"/>
        <w:spacing w:before="0" w:beforeAutospacing="0" w:after="0" w:afterAutospacing="0"/>
        <w:ind w:leftChars="219" w:left="1060" w:hangingChars="250" w:hanging="600"/>
        <w:rPr>
          <w:rFonts w:asciiTheme="minorEastAsia" w:hAnsiTheme="minorEastAsia"/>
        </w:rPr>
      </w:pPr>
      <w:r>
        <w:rPr>
          <w:rFonts w:asciiTheme="minorEastAsia" w:hAnsiTheme="minorEastAsia" w:hint="eastAsia"/>
        </w:rPr>
        <w:t>（2）</w:t>
      </w:r>
      <w:r w:rsidRPr="007D277D">
        <w:rPr>
          <w:rFonts w:asciiTheme="minorEastAsia" w:hAnsiTheme="minorEastAsia"/>
        </w:rPr>
        <w:t>20</w:t>
      </w:r>
      <w:r w:rsidRPr="007D277D">
        <w:rPr>
          <w:rFonts w:asciiTheme="minorEastAsia" w:hAnsiTheme="minorEastAsia" w:hint="eastAsia"/>
        </w:rPr>
        <w:t>21年攻读硕士学位研究生“内蒙古大学报考点”公告</w:t>
      </w:r>
      <w:hyperlink r:id="rId9" w:history="1">
        <w:r w:rsidRPr="00DC610A">
          <w:rPr>
            <w:rStyle w:val="a8"/>
            <w:rFonts w:asciiTheme="minorEastAsia" w:hAnsiTheme="minorEastAsia" w:hint="eastAsia"/>
          </w:rPr>
          <w:t>https://gs.imu.edu.cn/info/1088/3019.htm</w:t>
        </w:r>
      </w:hyperlink>
    </w:p>
    <w:p w:rsidR="005B664D" w:rsidRPr="00FF380A" w:rsidRDefault="00CE2276">
      <w:pPr>
        <w:pStyle w:val="a6"/>
        <w:spacing w:before="0" w:beforeAutospacing="0" w:after="0" w:afterAutospacing="0" w:line="360" w:lineRule="exact"/>
        <w:ind w:firstLine="465"/>
        <w:rPr>
          <w:sz w:val="22"/>
          <w:szCs w:val="22"/>
        </w:rPr>
      </w:pPr>
      <w:r w:rsidRPr="00FF380A">
        <w:rPr>
          <w:rFonts w:ascii="Times New Roman" w:hAnsi="Times New Roman" w:cs="Times New Roman" w:hint="eastAsia"/>
          <w:bCs/>
        </w:rPr>
        <w:t>（二）网上交费</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考生报考费在网上报名期间通过</w:t>
      </w:r>
      <w:r>
        <w:rPr>
          <w:rFonts w:ascii="Times New Roman" w:hAnsi="Times New Roman" w:cs="Times New Roman"/>
          <w:kern w:val="0"/>
          <w:sz w:val="24"/>
          <w:szCs w:val="24"/>
        </w:rPr>
        <w:t>“</w:t>
      </w:r>
      <w:r>
        <w:rPr>
          <w:rFonts w:ascii="Times New Roman" w:hAnsi="Times New Roman" w:cs="Times New Roman"/>
          <w:kern w:val="0"/>
          <w:sz w:val="24"/>
          <w:szCs w:val="24"/>
        </w:rPr>
        <w:t>中国研究生招生信息网</w:t>
      </w:r>
      <w:r>
        <w:rPr>
          <w:rFonts w:ascii="Times New Roman" w:hAnsi="Times New Roman" w:cs="Times New Roman"/>
          <w:kern w:val="0"/>
          <w:sz w:val="24"/>
          <w:szCs w:val="24"/>
        </w:rPr>
        <w:t>”</w:t>
      </w:r>
      <w:proofErr w:type="gramStart"/>
      <w:r>
        <w:rPr>
          <w:rFonts w:ascii="Times New Roman" w:hAnsi="Times New Roman" w:cs="Times New Roman"/>
          <w:kern w:val="0"/>
          <w:sz w:val="24"/>
          <w:szCs w:val="24"/>
        </w:rPr>
        <w:t>网报系统</w:t>
      </w:r>
      <w:proofErr w:type="gramEnd"/>
      <w:r>
        <w:rPr>
          <w:rFonts w:ascii="Times New Roman" w:hAnsi="Times New Roman" w:cs="Times New Roman"/>
          <w:kern w:val="0"/>
          <w:sz w:val="24"/>
          <w:szCs w:val="24"/>
        </w:rPr>
        <w:t>支付，报考费</w:t>
      </w:r>
      <w:r>
        <w:rPr>
          <w:rFonts w:ascii="Times New Roman" w:hAnsi="Times New Roman" w:cs="Times New Roman"/>
          <w:kern w:val="0"/>
          <w:sz w:val="24"/>
          <w:szCs w:val="24"/>
        </w:rPr>
        <w:t>190</w:t>
      </w:r>
      <w:r>
        <w:rPr>
          <w:rFonts w:ascii="Times New Roman" w:hAnsi="Times New Roman" w:cs="Times New Roman"/>
          <w:kern w:val="0"/>
          <w:sz w:val="24"/>
          <w:szCs w:val="24"/>
        </w:rPr>
        <w:t>元</w:t>
      </w:r>
      <w:r>
        <w:rPr>
          <w:rFonts w:ascii="Times New Roman" w:hAnsi="Times New Roman" w:cs="Times New Roman"/>
          <w:kern w:val="0"/>
          <w:sz w:val="24"/>
          <w:szCs w:val="24"/>
        </w:rPr>
        <w:t>/</w:t>
      </w:r>
      <w:r>
        <w:rPr>
          <w:rFonts w:ascii="Times New Roman" w:hAnsi="Times New Roman" w:cs="Times New Roman"/>
          <w:kern w:val="0"/>
          <w:sz w:val="24"/>
          <w:szCs w:val="24"/>
        </w:rPr>
        <w:t>人。已交费未完</w:t>
      </w:r>
      <w:proofErr w:type="gramStart"/>
      <w:r>
        <w:rPr>
          <w:rFonts w:ascii="Times New Roman" w:hAnsi="Times New Roman" w:cs="Times New Roman"/>
          <w:kern w:val="0"/>
          <w:sz w:val="24"/>
          <w:szCs w:val="24"/>
        </w:rPr>
        <w:t>成现场</w:t>
      </w:r>
      <w:proofErr w:type="gramEnd"/>
      <w:r>
        <w:rPr>
          <w:rFonts w:ascii="Times New Roman" w:hAnsi="Times New Roman" w:cs="Times New Roman"/>
          <w:kern w:val="0"/>
          <w:sz w:val="24"/>
          <w:szCs w:val="24"/>
        </w:rPr>
        <w:t>确认的，</w:t>
      </w:r>
      <w:proofErr w:type="gramStart"/>
      <w:r>
        <w:rPr>
          <w:rFonts w:ascii="Times New Roman" w:hAnsi="Times New Roman" w:cs="Times New Roman"/>
          <w:kern w:val="0"/>
          <w:sz w:val="24"/>
          <w:szCs w:val="24"/>
        </w:rPr>
        <w:t>由网报系统</w:t>
      </w:r>
      <w:proofErr w:type="gramEnd"/>
      <w:r>
        <w:rPr>
          <w:rFonts w:ascii="Times New Roman" w:hAnsi="Times New Roman" w:cs="Times New Roman"/>
          <w:kern w:val="0"/>
          <w:sz w:val="24"/>
          <w:szCs w:val="24"/>
        </w:rPr>
        <w:t>统一退费。</w:t>
      </w:r>
    </w:p>
    <w:p w:rsidR="005B664D" w:rsidRPr="00FF380A" w:rsidRDefault="00CE2276" w:rsidP="00FF380A">
      <w:pPr>
        <w:widowControl/>
        <w:spacing w:line="360" w:lineRule="exact"/>
        <w:ind w:firstLineChars="200" w:firstLine="480"/>
        <w:jc w:val="left"/>
        <w:rPr>
          <w:rFonts w:ascii="Times New Roman" w:hAnsi="Times New Roman" w:cs="Times New Roman"/>
          <w:bCs/>
          <w:kern w:val="0"/>
          <w:sz w:val="24"/>
          <w:szCs w:val="24"/>
        </w:rPr>
      </w:pPr>
      <w:r w:rsidRPr="00FF380A">
        <w:rPr>
          <w:rFonts w:ascii="Times New Roman" w:hAnsi="Times New Roman" w:cs="Times New Roman" w:hint="eastAsia"/>
          <w:bCs/>
          <w:kern w:val="0"/>
          <w:sz w:val="24"/>
          <w:szCs w:val="24"/>
        </w:rPr>
        <w:t>（三）网上（现场）确认</w:t>
      </w:r>
    </w:p>
    <w:p w:rsidR="00EF6EAD" w:rsidRDefault="00EF6EAD">
      <w:pPr>
        <w:widowControl/>
        <w:spacing w:line="360" w:lineRule="exact"/>
        <w:ind w:firstLineChars="200" w:firstLine="480"/>
        <w:jc w:val="left"/>
        <w:rPr>
          <w:rFonts w:ascii="Times New Roman" w:hAnsi="Times New Roman" w:cs="Times New Roman"/>
          <w:bCs/>
          <w:kern w:val="0"/>
          <w:sz w:val="24"/>
          <w:szCs w:val="24"/>
        </w:rPr>
      </w:pPr>
      <w:r>
        <w:rPr>
          <w:rFonts w:ascii="Times New Roman" w:hAnsi="Times New Roman" w:cs="Times New Roman" w:hint="eastAsia"/>
          <w:bCs/>
          <w:kern w:val="0"/>
          <w:sz w:val="24"/>
          <w:szCs w:val="24"/>
        </w:rPr>
        <w:t>1.</w:t>
      </w:r>
      <w:r w:rsidR="00CE2276">
        <w:rPr>
          <w:rFonts w:ascii="Times New Roman" w:hAnsi="Times New Roman" w:cs="Times New Roman" w:hint="eastAsia"/>
          <w:bCs/>
          <w:kern w:val="0"/>
          <w:sz w:val="24"/>
          <w:szCs w:val="24"/>
        </w:rPr>
        <w:t>确认时间：具体时间由各省级教育招生考试管理机构根据本地区报考情况自行确定和公布；</w:t>
      </w:r>
    </w:p>
    <w:p w:rsidR="005B664D" w:rsidRDefault="00EF6EAD">
      <w:pPr>
        <w:widowControl/>
        <w:spacing w:line="360" w:lineRule="exact"/>
        <w:ind w:firstLineChars="200" w:firstLine="480"/>
        <w:jc w:val="left"/>
        <w:rPr>
          <w:rFonts w:ascii="Times New Roman" w:hAnsi="Times New Roman" w:cs="Times New Roman"/>
          <w:bCs/>
          <w:kern w:val="0"/>
          <w:sz w:val="24"/>
          <w:szCs w:val="24"/>
        </w:rPr>
      </w:pPr>
      <w:r>
        <w:rPr>
          <w:rFonts w:ascii="Times New Roman" w:hAnsi="Times New Roman" w:cs="Times New Roman" w:hint="eastAsia"/>
          <w:bCs/>
          <w:kern w:val="0"/>
          <w:sz w:val="24"/>
          <w:szCs w:val="24"/>
        </w:rPr>
        <w:t>2.</w:t>
      </w:r>
      <w:r w:rsidR="00CE2276">
        <w:rPr>
          <w:rFonts w:ascii="Times New Roman" w:hAnsi="Times New Roman" w:cs="Times New Roman" w:hint="eastAsia"/>
          <w:bCs/>
          <w:kern w:val="0"/>
          <w:sz w:val="24"/>
          <w:szCs w:val="24"/>
        </w:rPr>
        <w:t>其他相关事宜：请考生及时关注各省级教育招生考试管理机构发布的公告，在规定时间内到指定地点现场核对并确认个人网上报名信息，逾期不再补办。</w:t>
      </w:r>
    </w:p>
    <w:p w:rsidR="0020121B" w:rsidRDefault="0020121B">
      <w:pPr>
        <w:widowControl/>
        <w:spacing w:line="360" w:lineRule="exact"/>
        <w:jc w:val="left"/>
        <w:rPr>
          <w:rFonts w:ascii="Times New Roman" w:cs="Times New Roman"/>
          <w:b/>
          <w:sz w:val="24"/>
          <w:szCs w:val="24"/>
        </w:rPr>
      </w:pPr>
    </w:p>
    <w:p w:rsidR="005B664D" w:rsidRDefault="00CE2276">
      <w:pPr>
        <w:widowControl/>
        <w:spacing w:line="360" w:lineRule="exact"/>
        <w:jc w:val="left"/>
        <w:rPr>
          <w:rFonts w:ascii="Times New Roman" w:hAnsi="Times New Roman" w:cs="Times New Roman"/>
          <w:kern w:val="0"/>
          <w:sz w:val="24"/>
          <w:szCs w:val="24"/>
        </w:rPr>
      </w:pPr>
      <w:r>
        <w:rPr>
          <w:rFonts w:ascii="Times New Roman" w:cs="Times New Roman" w:hint="eastAsia"/>
          <w:b/>
          <w:sz w:val="24"/>
          <w:szCs w:val="24"/>
        </w:rPr>
        <w:t>五</w:t>
      </w:r>
      <w:r>
        <w:rPr>
          <w:rFonts w:ascii="Times New Roman" w:cs="Times New Roman"/>
          <w:b/>
          <w:sz w:val="24"/>
          <w:szCs w:val="24"/>
        </w:rPr>
        <w:t>、</w:t>
      </w:r>
      <w:r>
        <w:rPr>
          <w:rFonts w:ascii="Times New Roman" w:hAnsi="Times New Roman" w:cs="Times New Roman" w:hint="eastAsia"/>
          <w:b/>
          <w:bCs/>
          <w:kern w:val="0"/>
          <w:sz w:val="24"/>
          <w:szCs w:val="24"/>
        </w:rPr>
        <w:t>编排考生编号、考场，打印《准考证》、《座位通知单》</w:t>
      </w:r>
    </w:p>
    <w:p w:rsidR="005B664D" w:rsidRDefault="00CE2276">
      <w:pPr>
        <w:pStyle w:val="a6"/>
        <w:spacing w:before="0" w:beforeAutospacing="0" w:after="0" w:afterAutospacing="0" w:line="360" w:lineRule="exac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根据</w:t>
      </w:r>
      <w:r>
        <w:rPr>
          <w:rFonts w:ascii="Times New Roman" w:hAnsi="Times New Roman" w:cs="Times New Roman" w:hint="eastAsia"/>
          <w:bCs/>
        </w:rPr>
        <w:t>各省级教育招生考试管理机构根据本地区报考情况自行确定和公布的内容另行通知。</w:t>
      </w:r>
    </w:p>
    <w:p w:rsidR="0020121B" w:rsidRDefault="0020121B">
      <w:pPr>
        <w:pStyle w:val="a6"/>
        <w:spacing w:before="0" w:beforeAutospacing="0" w:after="0" w:afterAutospacing="0" w:line="360" w:lineRule="exact"/>
        <w:rPr>
          <w:rFonts w:ascii="Times New Roman" w:hAnsi="Times New Roman" w:cs="Times New Roman"/>
          <w:b/>
          <w:bCs/>
        </w:rPr>
      </w:pPr>
    </w:p>
    <w:p w:rsidR="00FF380A" w:rsidRDefault="00FF380A">
      <w:pPr>
        <w:pStyle w:val="a6"/>
        <w:spacing w:before="0" w:beforeAutospacing="0" w:after="0" w:afterAutospacing="0" w:line="360" w:lineRule="exact"/>
        <w:rPr>
          <w:rFonts w:ascii="Times New Roman" w:hAnsi="Times New Roman" w:cs="Times New Roman"/>
          <w:b/>
          <w:bCs/>
        </w:rPr>
      </w:pPr>
    </w:p>
    <w:p w:rsidR="005B664D" w:rsidRDefault="00CE2276">
      <w:pPr>
        <w:pStyle w:val="a6"/>
        <w:spacing w:before="0" w:beforeAutospacing="0" w:after="0" w:afterAutospacing="0" w:line="360" w:lineRule="exact"/>
        <w:rPr>
          <w:rFonts w:ascii="Times New Roman" w:hAnsi="Times New Roman" w:cs="Times New Roman"/>
          <w:b/>
        </w:rPr>
      </w:pPr>
      <w:r>
        <w:rPr>
          <w:rFonts w:ascii="Times New Roman" w:hAnsi="Times New Roman" w:cs="Times New Roman" w:hint="eastAsia"/>
          <w:b/>
          <w:bCs/>
        </w:rPr>
        <w:t>六、</w:t>
      </w:r>
      <w:r>
        <w:rPr>
          <w:rFonts w:ascii="Times New Roman" w:hAnsi="Times New Roman" w:cs="Times New Roman"/>
          <w:b/>
        </w:rPr>
        <w:t>入学考试</w:t>
      </w:r>
    </w:p>
    <w:p w:rsidR="005B664D" w:rsidRDefault="00CE2276">
      <w:pPr>
        <w:spacing w:line="360" w:lineRule="exact"/>
        <w:ind w:firstLineChars="200" w:firstLine="480"/>
        <w:rPr>
          <w:rFonts w:ascii="Times New Roman" w:hAnsi="Times New Roman" w:cs="Times New Roman"/>
          <w:sz w:val="24"/>
          <w:szCs w:val="24"/>
        </w:rPr>
      </w:pPr>
      <w:r>
        <w:rPr>
          <w:rFonts w:ascii="Times New Roman" w:hAnsi="Times New Roman" w:cs="Times New Roman"/>
          <w:sz w:val="24"/>
          <w:szCs w:val="24"/>
        </w:rPr>
        <w:t>（一）入学考试分初试和复试。</w:t>
      </w:r>
    </w:p>
    <w:p w:rsidR="005B664D" w:rsidRDefault="00CE2276">
      <w:pPr>
        <w:spacing w:line="360" w:lineRule="exact"/>
        <w:ind w:firstLineChars="200" w:firstLine="480"/>
        <w:rPr>
          <w:rFonts w:ascii="Arial" w:eastAsia="宋体" w:hAnsi="Arial" w:cs="Arial"/>
          <w:color w:val="333333"/>
          <w:kern w:val="0"/>
          <w:szCs w:val="21"/>
        </w:rPr>
      </w:pPr>
      <w:r>
        <w:rPr>
          <w:rFonts w:ascii="Times New Roman" w:hAnsi="Times New Roman" w:cs="Times New Roman"/>
          <w:sz w:val="24"/>
          <w:szCs w:val="24"/>
        </w:rPr>
        <w:t>（二）初试日期和时间</w:t>
      </w:r>
      <w:r>
        <w:rPr>
          <w:rFonts w:ascii="Times New Roman" w:hAnsi="Times New Roman" w:cs="Times New Roman" w:hint="eastAsia"/>
          <w:sz w:val="24"/>
          <w:szCs w:val="24"/>
        </w:rPr>
        <w:t>：</w:t>
      </w:r>
      <w:r>
        <w:rPr>
          <w:rFonts w:ascii="Times New Roman" w:hAnsi="Times New Roman" w:cs="Times New Roman" w:hint="eastAsia"/>
          <w:sz w:val="24"/>
          <w:szCs w:val="24"/>
        </w:rPr>
        <w:t>2020</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26</w:t>
      </w:r>
      <w:r>
        <w:rPr>
          <w:rFonts w:ascii="Times New Roman" w:hAnsi="Times New Roman" w:cs="Times New Roman" w:hint="eastAsia"/>
          <w:sz w:val="24"/>
          <w:szCs w:val="24"/>
        </w:rPr>
        <w:t>日至</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r>
        <w:rPr>
          <w:rFonts w:ascii="Times New Roman" w:hAnsi="Times New Roman" w:cs="Times New Roman" w:hint="eastAsia"/>
          <w:sz w:val="24"/>
          <w:szCs w:val="24"/>
        </w:rPr>
        <w:t>(</w:t>
      </w:r>
      <w:r>
        <w:rPr>
          <w:rFonts w:ascii="Times New Roman" w:hAnsi="Times New Roman" w:cs="Times New Roman" w:hint="eastAsia"/>
          <w:sz w:val="24"/>
          <w:szCs w:val="24"/>
        </w:rPr>
        <w:t>每天上午</w:t>
      </w:r>
      <w:r>
        <w:rPr>
          <w:rFonts w:ascii="Times New Roman" w:hAnsi="Times New Roman" w:cs="Times New Roman" w:hint="eastAsia"/>
          <w:sz w:val="24"/>
          <w:szCs w:val="24"/>
        </w:rPr>
        <w:t>8:30</w:t>
      </w:r>
      <w:r>
        <w:rPr>
          <w:rFonts w:ascii="Times New Roman" w:hAnsi="Times New Roman" w:cs="Times New Roman" w:hint="eastAsia"/>
          <w:sz w:val="24"/>
          <w:szCs w:val="24"/>
        </w:rPr>
        <w:t>—</w:t>
      </w:r>
      <w:r>
        <w:rPr>
          <w:rFonts w:ascii="Times New Roman" w:hAnsi="Times New Roman" w:cs="Times New Roman" w:hint="eastAsia"/>
          <w:sz w:val="24"/>
          <w:szCs w:val="24"/>
        </w:rPr>
        <w:t>11:30</w:t>
      </w:r>
      <w:r>
        <w:rPr>
          <w:rFonts w:ascii="Times New Roman" w:hAnsi="Times New Roman" w:cs="Times New Roman" w:hint="eastAsia"/>
          <w:sz w:val="24"/>
          <w:szCs w:val="24"/>
        </w:rPr>
        <w:t>，下午</w:t>
      </w:r>
      <w:r>
        <w:rPr>
          <w:rFonts w:ascii="Times New Roman" w:hAnsi="Times New Roman" w:cs="Times New Roman" w:hint="eastAsia"/>
          <w:sz w:val="24"/>
          <w:szCs w:val="24"/>
        </w:rPr>
        <w:t>14:00</w:t>
      </w:r>
      <w:r>
        <w:rPr>
          <w:rFonts w:ascii="Times New Roman" w:hAnsi="Times New Roman" w:cs="Times New Roman" w:hint="eastAsia"/>
          <w:sz w:val="24"/>
          <w:szCs w:val="24"/>
        </w:rPr>
        <w:t>—</w:t>
      </w:r>
      <w:r>
        <w:rPr>
          <w:rFonts w:ascii="Times New Roman" w:hAnsi="Times New Roman" w:cs="Times New Roman" w:hint="eastAsia"/>
          <w:sz w:val="24"/>
          <w:szCs w:val="24"/>
        </w:rPr>
        <w:t>17:00)</w:t>
      </w:r>
      <w:r>
        <w:rPr>
          <w:rFonts w:ascii="Times New Roman" w:hAnsi="Times New Roman" w:cs="Times New Roman"/>
          <w:sz w:val="24"/>
          <w:szCs w:val="24"/>
        </w:rPr>
        <w:t>。</w:t>
      </w:r>
    </w:p>
    <w:p w:rsidR="005B664D" w:rsidRDefault="00CE2276">
      <w:pPr>
        <w:widowControl/>
        <w:spacing w:line="360" w:lineRule="exact"/>
        <w:rPr>
          <w:rFonts w:ascii="Times New Roman" w:hAnsi="Times New Roman" w:cs="Times New Roman"/>
          <w:sz w:val="24"/>
          <w:szCs w:val="24"/>
        </w:rPr>
      </w:pPr>
      <w:r>
        <w:rPr>
          <w:rFonts w:ascii="Times New Roman" w:hAnsi="Times New Roman" w:cs="Times New Roman"/>
          <w:sz w:val="24"/>
          <w:szCs w:val="24"/>
        </w:rPr>
        <w:t xml:space="preserve">　　考试时间以北京时间为准。不在规定日期举行的硕士研究生入学考试，国家一律不予承认。</w:t>
      </w:r>
    </w:p>
    <w:p w:rsidR="005B664D" w:rsidRDefault="00CE2276">
      <w:pPr>
        <w:spacing w:line="360" w:lineRule="exact"/>
        <w:ind w:leftChars="228" w:left="479"/>
        <w:rPr>
          <w:rFonts w:ascii="Times New Roman" w:hAnsi="Times New Roman" w:cs="Times New Roman"/>
          <w:sz w:val="24"/>
          <w:szCs w:val="24"/>
        </w:rPr>
      </w:pPr>
      <w:r>
        <w:rPr>
          <w:rFonts w:ascii="Times New Roman" w:hAnsi="Times New Roman" w:cs="Times New Roman"/>
          <w:sz w:val="24"/>
          <w:szCs w:val="24"/>
        </w:rPr>
        <w:t>（三）初试科目</w:t>
      </w:r>
      <w:r>
        <w:rPr>
          <w:rFonts w:ascii="Times New Roman" w:hAnsi="Times New Roman" w:cs="Times New Roman" w:hint="eastAsia"/>
          <w:sz w:val="24"/>
          <w:szCs w:val="24"/>
        </w:rPr>
        <w:t>（最终以准考证为准）</w:t>
      </w:r>
      <w:r>
        <w:rPr>
          <w:rFonts w:ascii="Times New Roman" w:hAnsi="Times New Roman" w:cs="Times New Roman"/>
          <w:sz w:val="24"/>
          <w:szCs w:val="24"/>
        </w:rPr>
        <w:t>：</w:t>
      </w:r>
      <w:r>
        <w:rPr>
          <w:rFonts w:ascii="Times New Roman" w:hAnsi="Times New Roman" w:cs="Times New Roman"/>
          <w:sz w:val="24"/>
          <w:szCs w:val="24"/>
        </w:rPr>
        <w:t xml:space="preserve">    </w:t>
      </w:r>
    </w:p>
    <w:p w:rsidR="005B664D" w:rsidRDefault="00CE2276">
      <w:pPr>
        <w:spacing w:line="360" w:lineRule="exact"/>
        <w:ind w:leftChars="228" w:left="479"/>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sz w:val="24"/>
          <w:szCs w:val="24"/>
        </w:rPr>
        <w:t>101</w:t>
      </w:r>
      <w:r>
        <w:rPr>
          <w:rFonts w:ascii="Times New Roman" w:hAnsi="Times New Roman" w:cs="Times New Roman"/>
          <w:sz w:val="24"/>
          <w:szCs w:val="24"/>
        </w:rPr>
        <w:t>思想政治理论（满分为</w:t>
      </w:r>
      <w:r>
        <w:rPr>
          <w:rFonts w:ascii="Times New Roman" w:hAnsi="Times New Roman" w:cs="Times New Roman"/>
          <w:sz w:val="24"/>
          <w:szCs w:val="24"/>
        </w:rPr>
        <w:t>100</w:t>
      </w:r>
      <w:r>
        <w:rPr>
          <w:rFonts w:ascii="Times New Roman" w:hAnsi="Times New Roman" w:cs="Times New Roman"/>
          <w:sz w:val="24"/>
          <w:szCs w:val="24"/>
        </w:rPr>
        <w:t>分）。</w:t>
      </w:r>
      <w:r>
        <w:rPr>
          <w:rFonts w:ascii="Times New Roman" w:hAnsi="Times New Roman" w:cs="Times New Roman" w:hint="eastAsia"/>
          <w:sz w:val="24"/>
          <w:szCs w:val="24"/>
        </w:rPr>
        <w:t>2. 204</w:t>
      </w:r>
      <w:r>
        <w:rPr>
          <w:rFonts w:ascii="Times New Roman" w:hAnsi="Times New Roman" w:cs="Times New Roman"/>
          <w:sz w:val="24"/>
          <w:szCs w:val="24"/>
        </w:rPr>
        <w:t>英语二（满分为</w:t>
      </w:r>
      <w:r>
        <w:rPr>
          <w:rFonts w:ascii="Times New Roman" w:hAnsi="Times New Roman" w:cs="Times New Roman"/>
          <w:sz w:val="24"/>
          <w:szCs w:val="24"/>
        </w:rPr>
        <w:t>100</w:t>
      </w:r>
      <w:r>
        <w:rPr>
          <w:rFonts w:ascii="Times New Roman" w:hAnsi="Times New Roman" w:cs="Times New Roman"/>
          <w:sz w:val="24"/>
          <w:szCs w:val="24"/>
        </w:rPr>
        <w:t>分）</w:t>
      </w:r>
      <w:r>
        <w:rPr>
          <w:rFonts w:ascii="Times New Roman" w:hAnsi="Times New Roman" w:cs="Times New Roman" w:hint="eastAsia"/>
          <w:sz w:val="24"/>
          <w:szCs w:val="24"/>
        </w:rPr>
        <w:t>。</w:t>
      </w:r>
    </w:p>
    <w:p w:rsidR="005B664D" w:rsidRDefault="00CE2276">
      <w:pPr>
        <w:spacing w:line="360" w:lineRule="exact"/>
        <w:ind w:leftChars="228" w:left="479"/>
        <w:rPr>
          <w:rFonts w:ascii="Times New Roman" w:hAnsi="Times New Roman" w:cs="Times New Roman"/>
          <w:sz w:val="24"/>
          <w:szCs w:val="24"/>
        </w:rPr>
      </w:pPr>
      <w:r>
        <w:rPr>
          <w:rFonts w:ascii="Times New Roman" w:hAnsi="Times New Roman" w:cs="Times New Roman" w:hint="eastAsia"/>
          <w:sz w:val="24"/>
          <w:szCs w:val="24"/>
        </w:rPr>
        <w:t>3. 303</w:t>
      </w:r>
      <w:r>
        <w:rPr>
          <w:rFonts w:ascii="Times New Roman" w:hAnsi="Times New Roman" w:cs="Times New Roman"/>
          <w:sz w:val="24"/>
          <w:szCs w:val="24"/>
        </w:rPr>
        <w:t>数学三（满分为</w:t>
      </w:r>
      <w:r>
        <w:rPr>
          <w:rFonts w:ascii="Times New Roman" w:hAnsi="Times New Roman" w:cs="Times New Roman"/>
          <w:sz w:val="24"/>
          <w:szCs w:val="24"/>
        </w:rPr>
        <w:t>150</w:t>
      </w:r>
      <w:r>
        <w:rPr>
          <w:rFonts w:ascii="Times New Roman" w:hAnsi="Times New Roman" w:cs="Times New Roman"/>
          <w:sz w:val="24"/>
          <w:szCs w:val="24"/>
        </w:rPr>
        <w:t>分）。</w:t>
      </w:r>
      <w:r>
        <w:rPr>
          <w:rFonts w:ascii="Times New Roman" w:hAnsi="Times New Roman" w:cs="Times New Roman" w:hint="eastAsia"/>
          <w:sz w:val="24"/>
          <w:szCs w:val="24"/>
        </w:rPr>
        <w:t xml:space="preserve">      4. 431</w:t>
      </w:r>
      <w:r>
        <w:rPr>
          <w:rFonts w:ascii="Times New Roman" w:hAnsi="Times New Roman" w:cs="Times New Roman"/>
          <w:sz w:val="24"/>
          <w:szCs w:val="24"/>
        </w:rPr>
        <w:t>金融学综合（满分为</w:t>
      </w:r>
      <w:r>
        <w:rPr>
          <w:rFonts w:ascii="Times New Roman" w:hAnsi="Times New Roman" w:cs="Times New Roman"/>
          <w:sz w:val="24"/>
          <w:szCs w:val="24"/>
        </w:rPr>
        <w:t>150</w:t>
      </w:r>
      <w:r>
        <w:rPr>
          <w:rFonts w:ascii="Times New Roman" w:hAnsi="Times New Roman" w:cs="Times New Roman"/>
          <w:sz w:val="24"/>
          <w:szCs w:val="24"/>
        </w:rPr>
        <w:t>分）</w:t>
      </w:r>
      <w:r>
        <w:rPr>
          <w:rFonts w:ascii="Times New Roman" w:hAnsi="Times New Roman" w:cs="Times New Roman" w:hint="eastAsia"/>
          <w:sz w:val="24"/>
          <w:szCs w:val="24"/>
        </w:rPr>
        <w:t>。</w:t>
      </w:r>
    </w:p>
    <w:p w:rsidR="005B664D" w:rsidRDefault="00CE2276">
      <w:pPr>
        <w:spacing w:line="360" w:lineRule="exact"/>
        <w:ind w:leftChars="228" w:left="479"/>
        <w:rPr>
          <w:rFonts w:ascii="Times New Roman" w:hAnsi="Times New Roman" w:cs="Times New Roman"/>
          <w:sz w:val="24"/>
          <w:szCs w:val="24"/>
        </w:rPr>
      </w:pPr>
      <w:r>
        <w:rPr>
          <w:rFonts w:ascii="Times New Roman" w:hAnsi="Times New Roman" w:cs="Times New Roman"/>
          <w:sz w:val="24"/>
          <w:szCs w:val="24"/>
        </w:rPr>
        <w:t>初试方式均为笔试。</w:t>
      </w:r>
      <w:r>
        <w:rPr>
          <w:rFonts w:ascii="Arial" w:eastAsia="宋体" w:hAnsi="Arial" w:cs="Arial"/>
          <w:color w:val="333333"/>
          <w:kern w:val="0"/>
          <w:szCs w:val="21"/>
        </w:rPr>
        <w:t xml:space="preserve">　</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（四）复试</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内蒙古大学</w:t>
      </w:r>
      <w:r>
        <w:rPr>
          <w:rFonts w:ascii="Times New Roman" w:hAnsi="Times New Roman" w:cs="Times New Roman" w:hint="eastAsia"/>
          <w:kern w:val="0"/>
          <w:sz w:val="24"/>
          <w:szCs w:val="24"/>
        </w:rPr>
        <w:t>MF</w:t>
      </w:r>
      <w:r>
        <w:rPr>
          <w:rFonts w:ascii="Times New Roman" w:hAnsi="Times New Roman" w:cs="Times New Roman" w:hint="eastAsia"/>
          <w:kern w:val="0"/>
          <w:sz w:val="24"/>
          <w:szCs w:val="24"/>
        </w:rPr>
        <w:t>具体复试资格线、参加复试考生名单、复试时间及地点，请关注内蒙古大学研究生院和内蒙古大学经济管理学院网站的相关通知。</w:t>
      </w:r>
    </w:p>
    <w:p w:rsidR="005B664D" w:rsidRDefault="005B664D">
      <w:pPr>
        <w:spacing w:line="360" w:lineRule="exact"/>
        <w:rPr>
          <w:rFonts w:ascii="Times New Roman" w:hAnsi="Times New Roman" w:cs="Times New Roman"/>
          <w:b/>
        </w:rPr>
      </w:pPr>
    </w:p>
    <w:p w:rsidR="005B664D" w:rsidRDefault="00CE2276">
      <w:pPr>
        <w:spacing w:line="360" w:lineRule="exact"/>
        <w:rPr>
          <w:rFonts w:ascii="Times New Roman" w:hAnsi="Times New Roman" w:cs="Times New Roman"/>
          <w:b/>
          <w:sz w:val="24"/>
          <w:szCs w:val="24"/>
        </w:rPr>
      </w:pPr>
      <w:r>
        <w:rPr>
          <w:rFonts w:ascii="Times New Roman" w:hAnsi="Times New Roman" w:cs="Times New Roman" w:hint="eastAsia"/>
          <w:b/>
        </w:rPr>
        <w:t>七</w:t>
      </w:r>
      <w:r>
        <w:rPr>
          <w:rFonts w:ascii="Times New Roman" w:hAnsi="Times New Roman" w:cs="Times New Roman"/>
          <w:b/>
        </w:rPr>
        <w:t>、</w:t>
      </w:r>
      <w:r>
        <w:rPr>
          <w:rFonts w:ascii="Times New Roman" w:hAnsi="Times New Roman" w:cs="Times New Roman"/>
          <w:b/>
          <w:sz w:val="24"/>
          <w:szCs w:val="24"/>
        </w:rPr>
        <w:t>调</w:t>
      </w:r>
      <w:r>
        <w:rPr>
          <w:rFonts w:ascii="Times New Roman" w:hAnsi="Times New Roman" w:cs="Times New Roman"/>
          <w:b/>
          <w:sz w:val="24"/>
          <w:szCs w:val="24"/>
        </w:rPr>
        <w:t> </w:t>
      </w:r>
      <w:r>
        <w:rPr>
          <w:rFonts w:ascii="Times New Roman" w:hAnsi="Times New Roman" w:cs="Times New Roman"/>
          <w:b/>
          <w:sz w:val="24"/>
          <w:szCs w:val="24"/>
        </w:rPr>
        <w:t>剂</w:t>
      </w:r>
    </w:p>
    <w:p w:rsidR="005B664D" w:rsidRDefault="00CE2276">
      <w:pPr>
        <w:widowControl/>
        <w:spacing w:line="360" w:lineRule="exact"/>
        <w:jc w:val="left"/>
        <w:rPr>
          <w:rFonts w:ascii="ˎ̥" w:eastAsia="宋体" w:hAnsi="ˎ̥" w:cs="宋体" w:hint="eastAsia"/>
          <w:color w:val="4B4B4B"/>
          <w:kern w:val="0"/>
          <w:sz w:val="24"/>
          <w:szCs w:val="24"/>
        </w:rPr>
      </w:pPr>
      <w:r>
        <w:rPr>
          <w:rFonts w:ascii="ˎ̥" w:eastAsia="宋体" w:hAnsi="ˎ̥" w:cs="宋体"/>
          <w:color w:val="4B4B4B"/>
          <w:kern w:val="0"/>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考生可通过</w:t>
      </w:r>
      <w:r>
        <w:rPr>
          <w:rFonts w:ascii="Times New Roman" w:hAnsi="Times New Roman" w:cs="Times New Roman" w:hint="eastAsia"/>
          <w:sz w:val="24"/>
          <w:szCs w:val="24"/>
        </w:rPr>
        <w:t>“</w:t>
      </w:r>
      <w:r>
        <w:rPr>
          <w:rFonts w:ascii="Times New Roman" w:hAnsi="Times New Roman" w:cs="Times New Roman"/>
          <w:sz w:val="24"/>
          <w:szCs w:val="24"/>
        </w:rPr>
        <w:t>中国研究生招生信息网</w:t>
      </w:r>
      <w:r>
        <w:rPr>
          <w:rFonts w:ascii="Times New Roman" w:hAnsi="Times New Roman" w:cs="Times New Roman" w:hint="eastAsia"/>
          <w:sz w:val="24"/>
          <w:szCs w:val="24"/>
        </w:rPr>
        <w:t>”</w:t>
      </w:r>
      <w:r>
        <w:rPr>
          <w:rFonts w:ascii="Times New Roman" w:hAnsi="Times New Roman" w:cs="Times New Roman"/>
          <w:sz w:val="24"/>
          <w:szCs w:val="24"/>
        </w:rPr>
        <w:t>（公网网址：</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//yz.chsi.com.cn</w:t>
      </w:r>
      <w:r>
        <w:rPr>
          <w:rFonts w:ascii="Times New Roman" w:hAnsi="Times New Roman" w:cs="Times New Roman"/>
          <w:sz w:val="24"/>
          <w:szCs w:val="24"/>
        </w:rPr>
        <w:t>，教育网址：</w:t>
      </w:r>
      <w:hyperlink r:id="rId10" w:history="1">
        <w:r>
          <w:rPr>
            <w:rFonts w:ascii="Times New Roman" w:hAnsi="Times New Roman" w:cs="Times New Roman"/>
            <w:sz w:val="24"/>
            <w:szCs w:val="24"/>
          </w:rPr>
          <w:t>http://yz.chsi.cn</w:t>
        </w:r>
      </w:hyperlink>
      <w:r>
        <w:rPr>
          <w:rFonts w:ascii="Times New Roman" w:hAnsi="Times New Roman" w:cs="Times New Roman"/>
          <w:sz w:val="24"/>
          <w:szCs w:val="24"/>
        </w:rPr>
        <w:t>）调剂服务系统填写报考调剂志愿。</w:t>
      </w:r>
    </w:p>
    <w:p w:rsidR="005B664D" w:rsidRDefault="005B664D">
      <w:pPr>
        <w:spacing w:line="360" w:lineRule="exact"/>
        <w:rPr>
          <w:rFonts w:ascii="Times New Roman" w:hAnsi="Times New Roman" w:cs="Times New Roman"/>
          <w:b/>
          <w:sz w:val="24"/>
          <w:szCs w:val="24"/>
        </w:rPr>
      </w:pPr>
    </w:p>
    <w:p w:rsidR="005B664D" w:rsidRDefault="00CE2276">
      <w:pPr>
        <w:spacing w:line="360" w:lineRule="exact"/>
        <w:rPr>
          <w:rFonts w:ascii="Times New Roman" w:hAnsi="Times New Roman" w:cs="Times New Roman"/>
          <w:b/>
          <w:sz w:val="24"/>
          <w:szCs w:val="24"/>
        </w:rPr>
      </w:pPr>
      <w:r>
        <w:rPr>
          <w:rFonts w:ascii="Times New Roman" w:hAnsi="Times New Roman" w:cs="Times New Roman" w:hint="eastAsia"/>
          <w:b/>
          <w:sz w:val="24"/>
          <w:szCs w:val="24"/>
        </w:rPr>
        <w:t>八</w:t>
      </w:r>
      <w:r>
        <w:rPr>
          <w:rFonts w:ascii="Times New Roman" w:hAnsi="Times New Roman" w:cs="Times New Roman"/>
          <w:b/>
          <w:sz w:val="24"/>
          <w:szCs w:val="24"/>
        </w:rPr>
        <w:t>、录取与学位授予</w:t>
      </w:r>
    </w:p>
    <w:p w:rsidR="005B664D" w:rsidRDefault="00CE2276">
      <w:pPr>
        <w:widowControl/>
        <w:spacing w:line="360" w:lineRule="exact"/>
        <w:jc w:val="left"/>
        <w:rPr>
          <w:rFonts w:ascii="Times New Roman" w:hAnsi="Times New Roman" w:cs="Times New Roman"/>
          <w:sz w:val="24"/>
          <w:szCs w:val="24"/>
        </w:rPr>
      </w:pPr>
      <w:r>
        <w:rPr>
          <w:rFonts w:ascii="ˎ̥" w:eastAsia="宋体" w:hAnsi="ˎ̥" w:cs="宋体"/>
          <w:kern w:val="0"/>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内蒙古大学</w:t>
      </w:r>
      <w:r>
        <w:rPr>
          <w:rFonts w:ascii="Times New Roman" w:hAnsi="Times New Roman" w:cs="Times New Roman"/>
          <w:sz w:val="24"/>
          <w:szCs w:val="24"/>
        </w:rPr>
        <w:t>MF</w:t>
      </w:r>
      <w:r>
        <w:rPr>
          <w:rFonts w:ascii="Times New Roman" w:hAnsi="Times New Roman" w:cs="Times New Roman"/>
          <w:sz w:val="24"/>
          <w:szCs w:val="24"/>
        </w:rPr>
        <w:t>录取原则：按照考生的入学考试总成绩排名先后顺序顺次录取，额满为限。</w:t>
      </w:r>
    </w:p>
    <w:p w:rsidR="005B664D" w:rsidRDefault="00CE2276">
      <w:pPr>
        <w:widowControl/>
        <w:spacing w:line="360" w:lineRule="exact"/>
        <w:jc w:val="left"/>
        <w:rPr>
          <w:rFonts w:ascii="Times New Roman" w:hAnsi="Times New Roman" w:cs="Times New Roman"/>
          <w:sz w:val="24"/>
          <w:szCs w:val="24"/>
        </w:rPr>
      </w:pPr>
      <w:r>
        <w:rPr>
          <w:rFonts w:ascii="Times New Roman" w:hAnsi="Times New Roman" w:cs="Times New Roman"/>
          <w:sz w:val="24"/>
          <w:szCs w:val="24"/>
        </w:rPr>
        <w:t>    2.</w:t>
      </w:r>
      <w:r>
        <w:rPr>
          <w:rFonts w:ascii="Times New Roman" w:hAnsi="Times New Roman" w:cs="Times New Roman"/>
          <w:sz w:val="24"/>
          <w:szCs w:val="24"/>
        </w:rPr>
        <w:t>凡在规定年限内修满《内蒙古大学金融硕士培养方案》里要求的规定学分，完成硕士学位论文并通过论文答辩的学员，经学校审核批准后，颁发内蒙古大学金融硕士毕业证书和学位证书，授予内蒙古大学金融硕士学位。</w:t>
      </w:r>
    </w:p>
    <w:p w:rsidR="005B664D" w:rsidRDefault="005B664D">
      <w:pPr>
        <w:widowControl/>
        <w:spacing w:line="360" w:lineRule="exact"/>
        <w:jc w:val="left"/>
        <w:rPr>
          <w:rFonts w:ascii="Times New Roman" w:hAnsi="Times New Roman" w:cs="Times New Roman"/>
          <w:b/>
          <w:sz w:val="24"/>
          <w:szCs w:val="24"/>
        </w:rPr>
      </w:pPr>
    </w:p>
    <w:p w:rsidR="005B664D" w:rsidRDefault="00CE2276">
      <w:pPr>
        <w:widowControl/>
        <w:spacing w:line="360" w:lineRule="exact"/>
        <w:jc w:val="left"/>
        <w:rPr>
          <w:rFonts w:ascii="Times New Roman" w:hAnsi="Times New Roman" w:cs="Times New Roman"/>
          <w:b/>
          <w:bCs/>
          <w:kern w:val="0"/>
          <w:sz w:val="24"/>
          <w:szCs w:val="24"/>
        </w:rPr>
      </w:pPr>
      <w:r>
        <w:rPr>
          <w:rFonts w:ascii="Times New Roman" w:hAnsi="Times New Roman" w:cs="Times New Roman" w:hint="eastAsia"/>
          <w:b/>
          <w:sz w:val="24"/>
          <w:szCs w:val="24"/>
        </w:rPr>
        <w:t>九</w:t>
      </w:r>
      <w:r>
        <w:rPr>
          <w:rFonts w:ascii="Times New Roman" w:hAnsi="Times New Roman" w:cs="Times New Roman"/>
          <w:b/>
          <w:sz w:val="24"/>
          <w:szCs w:val="24"/>
        </w:rPr>
        <w:t>、</w:t>
      </w:r>
      <w:r>
        <w:rPr>
          <w:rFonts w:ascii="Times New Roman" w:hAnsi="Times New Roman" w:cs="Times New Roman" w:hint="eastAsia"/>
          <w:b/>
          <w:bCs/>
          <w:kern w:val="0"/>
          <w:sz w:val="24"/>
          <w:szCs w:val="24"/>
        </w:rPr>
        <w:t>其他需知</w:t>
      </w:r>
    </w:p>
    <w:p w:rsidR="005B664D" w:rsidRDefault="00CE2276">
      <w:pPr>
        <w:widowControl/>
        <w:spacing w:line="360" w:lineRule="exact"/>
        <w:ind w:firstLineChars="196" w:firstLine="472"/>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根据教育部、自治区和学校疫情防控工作要求，为健全和完善常态化疫情防控机制，精准做好健康管理服务，请考生暂按《内蒙古自治区新冠肺炎疫情防控指挥部关于调整管控措施推进人员有序流动的通知》（内防指发〔</w:t>
      </w:r>
      <w:r>
        <w:rPr>
          <w:rFonts w:ascii="Times New Roman" w:hAnsi="Times New Roman" w:cs="Times New Roman" w:hint="eastAsia"/>
          <w:b/>
          <w:bCs/>
          <w:kern w:val="0"/>
          <w:sz w:val="24"/>
          <w:szCs w:val="24"/>
        </w:rPr>
        <w:t>2020</w:t>
      </w:r>
      <w:r>
        <w:rPr>
          <w:rFonts w:ascii="Times New Roman" w:hAnsi="Times New Roman" w:cs="Times New Roman" w:hint="eastAsia"/>
          <w:b/>
          <w:bCs/>
          <w:kern w:val="0"/>
          <w:sz w:val="24"/>
          <w:szCs w:val="24"/>
        </w:rPr>
        <w:t>〕</w:t>
      </w:r>
      <w:r>
        <w:rPr>
          <w:rFonts w:ascii="Times New Roman" w:hAnsi="Times New Roman" w:cs="Times New Roman"/>
          <w:b/>
          <w:bCs/>
          <w:kern w:val="0"/>
          <w:sz w:val="24"/>
          <w:szCs w:val="24"/>
        </w:rPr>
        <w:t>98</w:t>
      </w:r>
      <w:r>
        <w:rPr>
          <w:rFonts w:ascii="Times New Roman" w:hAnsi="Times New Roman" w:cs="Times New Roman" w:hint="eastAsia"/>
          <w:b/>
          <w:bCs/>
          <w:kern w:val="0"/>
          <w:sz w:val="24"/>
          <w:szCs w:val="24"/>
        </w:rPr>
        <w:t>号）（</w:t>
      </w:r>
      <w:r>
        <w:rPr>
          <w:rFonts w:ascii="Times New Roman" w:hAnsi="Times New Roman" w:cs="Times New Roman" w:hint="eastAsia"/>
          <w:b/>
          <w:bCs/>
          <w:kern w:val="0"/>
          <w:sz w:val="24"/>
          <w:szCs w:val="24"/>
        </w:rPr>
        <w:t>http://www.nmg.gov.cn/art/2020/7/6/art_360_330582.html</w:t>
      </w:r>
      <w:r>
        <w:rPr>
          <w:rFonts w:ascii="Times New Roman" w:hAnsi="Times New Roman" w:cs="Times New Roman" w:hint="eastAsia"/>
          <w:b/>
          <w:bCs/>
          <w:kern w:val="0"/>
          <w:sz w:val="24"/>
          <w:szCs w:val="24"/>
        </w:rPr>
        <w:t>）要求进行准备。请密切关注教育部、自治区、考生来源地和来源高校以及报考</w:t>
      </w:r>
      <w:proofErr w:type="gramStart"/>
      <w:r>
        <w:rPr>
          <w:rFonts w:ascii="Times New Roman" w:hAnsi="Times New Roman" w:cs="Times New Roman" w:hint="eastAsia"/>
          <w:b/>
          <w:bCs/>
          <w:kern w:val="0"/>
          <w:sz w:val="24"/>
          <w:szCs w:val="24"/>
        </w:rPr>
        <w:t>点发布</w:t>
      </w:r>
      <w:proofErr w:type="gramEnd"/>
      <w:r>
        <w:rPr>
          <w:rFonts w:ascii="Times New Roman" w:hAnsi="Times New Roman" w:cs="Times New Roman" w:hint="eastAsia"/>
          <w:b/>
          <w:bCs/>
          <w:kern w:val="0"/>
          <w:sz w:val="24"/>
          <w:szCs w:val="24"/>
        </w:rPr>
        <w:t>的最新通知，如有调整，按照最新要求落实。</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sz w:val="24"/>
        </w:rPr>
        <w:t>1.</w:t>
      </w:r>
      <w:r>
        <w:rPr>
          <w:rFonts w:ascii="Times New Roman" w:hAnsi="Times New Roman" w:cs="Times New Roman" w:hint="eastAsia"/>
          <w:kern w:val="0"/>
          <w:sz w:val="24"/>
          <w:szCs w:val="24"/>
        </w:rPr>
        <w:t>根据教育部有关文件精神，</w:t>
      </w:r>
      <w:r>
        <w:rPr>
          <w:rFonts w:ascii="Times New Roman" w:hAnsi="Times New Roman" w:cs="Times New Roman" w:hint="eastAsia"/>
          <w:sz w:val="24"/>
          <w:szCs w:val="24"/>
        </w:rPr>
        <w:t>内蒙古大学经济管理学院专业学位教育中心</w:t>
      </w:r>
      <w:r>
        <w:rPr>
          <w:rFonts w:ascii="Times New Roman" w:hAnsi="Times New Roman" w:cs="Times New Roman" w:hint="eastAsia"/>
          <w:kern w:val="0"/>
          <w:sz w:val="24"/>
          <w:szCs w:val="24"/>
        </w:rPr>
        <w:t>不举办任何性质的考研辅导班，不提供往年初试、复试科目试题，不指定参考书。</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考生在正式录取、入学报到之前，手机号码</w:t>
      </w:r>
      <w:r>
        <w:rPr>
          <w:rFonts w:ascii="Times New Roman" w:hAnsi="Times New Roman" w:cs="Times New Roman"/>
          <w:sz w:val="24"/>
        </w:rPr>
        <w:t>不要变更或者停用。</w:t>
      </w:r>
      <w:r>
        <w:rPr>
          <w:rFonts w:ascii="Times New Roman" w:hAnsi="Times New Roman" w:cs="Times New Roman" w:hint="eastAsia"/>
          <w:sz w:val="24"/>
        </w:rPr>
        <w:t>且</w:t>
      </w:r>
      <w:r>
        <w:rPr>
          <w:rFonts w:ascii="Times New Roman" w:hAnsi="Times New Roman" w:cs="Times New Roman" w:hint="eastAsia"/>
          <w:kern w:val="0"/>
          <w:sz w:val="24"/>
          <w:szCs w:val="24"/>
        </w:rPr>
        <w:t>务必经常关注中国研究生招生考生信息网、内蒙古招生考试信息网、内蒙古大学研究生院、内蒙古大学经济管理学院网站随时发布的各种考研通知、文件、资料等。</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考生与所在单位因考研或上学产生的各种问题由考生自行协调处理。若因上述问题单位不同意考生读研，造成考生不能复试或无法被录取，我校不承担责任。</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4.</w:t>
      </w:r>
      <w:r>
        <w:rPr>
          <w:rFonts w:ascii="Times New Roman" w:hAnsi="Times New Roman" w:cs="Times New Roman" w:hint="eastAsia"/>
          <w:kern w:val="0"/>
          <w:sz w:val="24"/>
          <w:szCs w:val="24"/>
        </w:rPr>
        <w:t>被录取新生应按照内蒙古大学研究生院规定的报到时间按时到校报到。不能按时报到者，须有正当理由和有关证明，及早与内蒙古大学经济管理学院专业学位教育中心办公室提前请假。无故逾期两周不报到者，取消其硕士研究生入学资格。</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5.</w:t>
      </w:r>
      <w:bookmarkStart w:id="0" w:name="_GoBack"/>
      <w:bookmarkEnd w:id="0"/>
      <w:r>
        <w:rPr>
          <w:rFonts w:ascii="Times New Roman" w:hAnsi="Times New Roman" w:cs="Times New Roman" w:hint="eastAsia"/>
          <w:kern w:val="0"/>
          <w:sz w:val="24"/>
          <w:szCs w:val="24"/>
        </w:rPr>
        <w:t>内蒙古大学经济管理学院专业学位教育中心</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联系方式：</w:t>
      </w:r>
      <w:r>
        <w:rPr>
          <w:rFonts w:ascii="Times New Roman" w:hAnsi="Times New Roman" w:cs="Times New Roman"/>
          <w:kern w:val="0"/>
          <w:sz w:val="24"/>
          <w:szCs w:val="24"/>
        </w:rPr>
        <w:t>0471-4994622</w:t>
      </w:r>
      <w:r>
        <w:rPr>
          <w:rFonts w:ascii="Times New Roman" w:hAnsi="Times New Roman" w:cs="Times New Roman" w:hint="eastAsia"/>
          <w:kern w:val="0"/>
          <w:sz w:val="24"/>
          <w:szCs w:val="24"/>
        </w:rPr>
        <w:t>（云老师），</w:t>
      </w:r>
      <w:r>
        <w:rPr>
          <w:rFonts w:ascii="Times New Roman" w:hAnsi="Times New Roman" w:cs="Times New Roman"/>
          <w:kern w:val="0"/>
          <w:sz w:val="24"/>
          <w:szCs w:val="24"/>
        </w:rPr>
        <w:t>4993529</w:t>
      </w:r>
      <w:r>
        <w:rPr>
          <w:rFonts w:ascii="Times New Roman" w:hAnsi="Times New Roman" w:cs="Times New Roman" w:hint="eastAsia"/>
          <w:kern w:val="0"/>
          <w:sz w:val="24"/>
          <w:szCs w:val="24"/>
        </w:rPr>
        <w:t>（刘老师），</w:t>
      </w:r>
      <w:r>
        <w:rPr>
          <w:rFonts w:ascii="Times New Roman" w:hAnsi="Times New Roman" w:cs="Times New Roman"/>
          <w:kern w:val="0"/>
          <w:sz w:val="24"/>
          <w:szCs w:val="24"/>
        </w:rPr>
        <w:t>4993524</w:t>
      </w:r>
      <w:r>
        <w:rPr>
          <w:rFonts w:ascii="Times New Roman" w:hAnsi="Times New Roman" w:cs="Times New Roman" w:hint="eastAsia"/>
          <w:kern w:val="0"/>
          <w:sz w:val="24"/>
          <w:szCs w:val="24"/>
        </w:rPr>
        <w:t>（刘老师）。</w:t>
      </w:r>
    </w:p>
    <w:p w:rsidR="005B664D" w:rsidRDefault="00CE2276">
      <w:pPr>
        <w:widowControl/>
        <w:spacing w:line="360" w:lineRule="exact"/>
        <w:ind w:firstLineChars="650" w:firstLine="1560"/>
        <w:jc w:val="left"/>
        <w:rPr>
          <w:rFonts w:ascii="Times New Roman" w:hAnsi="Times New Roman" w:cs="Times New Roman"/>
          <w:kern w:val="0"/>
          <w:sz w:val="24"/>
          <w:szCs w:val="24"/>
        </w:rPr>
      </w:pPr>
      <w:r>
        <w:rPr>
          <w:rFonts w:ascii="Times New Roman" w:hAnsi="Times New Roman" w:cs="Times New Roman" w:hint="eastAsia"/>
          <w:kern w:val="0"/>
          <w:sz w:val="24"/>
          <w:szCs w:val="24"/>
        </w:rPr>
        <w:t>（工作日：上午：</w:t>
      </w:r>
      <w:r>
        <w:rPr>
          <w:rFonts w:ascii="Times New Roman" w:hAnsi="Times New Roman" w:cs="Times New Roman"/>
          <w:kern w:val="0"/>
          <w:sz w:val="24"/>
          <w:szCs w:val="24"/>
        </w:rPr>
        <w:t>8:30-12:00</w:t>
      </w:r>
      <w:r>
        <w:rPr>
          <w:rFonts w:ascii="Times New Roman" w:hAnsi="Times New Roman" w:cs="Times New Roman" w:hint="eastAsia"/>
          <w:kern w:val="0"/>
          <w:sz w:val="24"/>
          <w:szCs w:val="24"/>
        </w:rPr>
        <w:t>，下午：</w:t>
      </w:r>
      <w:r>
        <w:rPr>
          <w:rFonts w:ascii="Times New Roman" w:hAnsi="Times New Roman" w:cs="Times New Roman"/>
          <w:kern w:val="0"/>
          <w:sz w:val="24"/>
          <w:szCs w:val="24"/>
        </w:rPr>
        <w:t>14:30-17:30</w:t>
      </w:r>
      <w:r>
        <w:rPr>
          <w:rFonts w:ascii="Times New Roman" w:hAnsi="Times New Roman" w:cs="Times New Roman" w:hint="eastAsia"/>
          <w:kern w:val="0"/>
          <w:sz w:val="24"/>
          <w:szCs w:val="24"/>
        </w:rPr>
        <w:t>）</w:t>
      </w:r>
    </w:p>
    <w:p w:rsidR="005B664D" w:rsidRDefault="00CE2276">
      <w:pPr>
        <w:widowControl/>
        <w:spacing w:line="36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联系地址：内蒙古大学经济管理学院</w:t>
      </w:r>
      <w:proofErr w:type="gramStart"/>
      <w:r>
        <w:rPr>
          <w:rFonts w:ascii="Times New Roman" w:hAnsi="Times New Roman" w:cs="Times New Roman" w:hint="eastAsia"/>
          <w:kern w:val="0"/>
          <w:sz w:val="24"/>
          <w:szCs w:val="24"/>
        </w:rPr>
        <w:t>知行楼二</w:t>
      </w:r>
      <w:proofErr w:type="gramEnd"/>
      <w:r>
        <w:rPr>
          <w:rFonts w:ascii="Times New Roman" w:hAnsi="Times New Roman" w:cs="Times New Roman" w:hint="eastAsia"/>
          <w:kern w:val="0"/>
          <w:sz w:val="24"/>
          <w:szCs w:val="24"/>
        </w:rPr>
        <w:t>楼</w:t>
      </w:r>
      <w:r>
        <w:rPr>
          <w:rFonts w:ascii="Times New Roman" w:hAnsi="Times New Roman" w:cs="Times New Roman" w:hint="eastAsia"/>
          <w:kern w:val="0"/>
          <w:sz w:val="24"/>
          <w:szCs w:val="24"/>
        </w:rPr>
        <w:t>214</w:t>
      </w:r>
      <w:r>
        <w:rPr>
          <w:rFonts w:ascii="Times New Roman" w:hAnsi="Times New Roman" w:cs="Times New Roman" w:hint="eastAsia"/>
          <w:kern w:val="0"/>
          <w:sz w:val="24"/>
          <w:szCs w:val="24"/>
        </w:rPr>
        <w:t>办公室。</w:t>
      </w:r>
    </w:p>
    <w:p w:rsidR="007D10EA" w:rsidRPr="009141F6" w:rsidRDefault="007D10EA" w:rsidP="007D10EA">
      <w:pPr>
        <w:widowControl/>
        <w:spacing w:line="360" w:lineRule="exact"/>
        <w:ind w:leftChars="228" w:left="719" w:hangingChars="100" w:hanging="240"/>
        <w:jc w:val="left"/>
        <w:rPr>
          <w:rFonts w:ascii="Times New Roman" w:hAnsi="Times New Roman" w:cs="Times New Roman"/>
          <w:b/>
          <w:kern w:val="0"/>
          <w:sz w:val="24"/>
          <w:szCs w:val="24"/>
        </w:rPr>
      </w:pPr>
      <w:r>
        <w:rPr>
          <w:rFonts w:ascii="Times New Roman" w:hAnsi="Times New Roman" w:cs="Times New Roman" w:hint="eastAsia"/>
          <w:kern w:val="0"/>
          <w:sz w:val="24"/>
          <w:szCs w:val="24"/>
        </w:rPr>
        <w:t>6.</w:t>
      </w:r>
      <w:r w:rsidRPr="00CC2BBB">
        <w:rPr>
          <w:rFonts w:asciiTheme="minorEastAsia" w:hAnsiTheme="minorEastAsia" w:hint="eastAsia"/>
        </w:rPr>
        <w:t xml:space="preserve"> </w:t>
      </w:r>
      <w:r w:rsidRPr="00A21B00">
        <w:rPr>
          <w:rFonts w:hint="eastAsia"/>
          <w:sz w:val="24"/>
          <w:szCs w:val="24"/>
        </w:rPr>
        <w:t>报考内蒙古大学</w:t>
      </w:r>
      <w:r>
        <w:rPr>
          <w:rFonts w:ascii="Times New Roman" w:hAnsi="Times New Roman" w:cs="Times New Roman" w:hint="eastAsia"/>
          <w:kern w:val="0"/>
          <w:sz w:val="24"/>
          <w:szCs w:val="24"/>
        </w:rPr>
        <w:t>硕士学位研究生</w:t>
      </w:r>
      <w:r w:rsidRPr="00A21B00">
        <w:rPr>
          <w:rFonts w:hint="eastAsia"/>
          <w:sz w:val="24"/>
          <w:szCs w:val="24"/>
        </w:rPr>
        <w:t>的考生</w:t>
      </w:r>
      <w:r>
        <w:rPr>
          <w:rFonts w:hint="eastAsia"/>
          <w:sz w:val="24"/>
          <w:szCs w:val="24"/>
        </w:rPr>
        <w:t>请参考：</w:t>
      </w:r>
      <w:r w:rsidRPr="009141F6">
        <w:rPr>
          <w:rFonts w:ascii="Times New Roman" w:hAnsi="Times New Roman" w:cs="Times New Roman" w:hint="eastAsia"/>
          <w:b/>
          <w:kern w:val="0"/>
          <w:sz w:val="24"/>
          <w:szCs w:val="24"/>
        </w:rPr>
        <w:t>内蒙古大学</w:t>
      </w:r>
      <w:r w:rsidRPr="001C292A">
        <w:rPr>
          <w:rFonts w:asciiTheme="minorEastAsia" w:hAnsiTheme="minorEastAsia" w:cs="Times New Roman" w:hint="eastAsia"/>
          <w:b/>
          <w:kern w:val="0"/>
          <w:sz w:val="24"/>
          <w:szCs w:val="24"/>
        </w:rPr>
        <w:t>2021</w:t>
      </w:r>
      <w:r w:rsidRPr="009141F6">
        <w:rPr>
          <w:rFonts w:ascii="Times New Roman" w:hAnsi="Times New Roman" w:cs="Times New Roman" w:hint="eastAsia"/>
          <w:b/>
          <w:kern w:val="0"/>
          <w:sz w:val="24"/>
          <w:szCs w:val="24"/>
        </w:rPr>
        <w:t>年招收攻读硕士学位</w:t>
      </w:r>
    </w:p>
    <w:p w:rsidR="007D10EA" w:rsidRDefault="007D10EA" w:rsidP="007D10EA">
      <w:pPr>
        <w:widowControl/>
        <w:spacing w:line="360" w:lineRule="exact"/>
        <w:jc w:val="left"/>
        <w:rPr>
          <w:rFonts w:ascii="Times New Roman" w:hAnsi="Times New Roman" w:cs="Times New Roman"/>
          <w:kern w:val="0"/>
          <w:sz w:val="24"/>
          <w:szCs w:val="24"/>
        </w:rPr>
      </w:pPr>
      <w:r w:rsidRPr="009141F6">
        <w:rPr>
          <w:rFonts w:ascii="Times New Roman" w:hAnsi="Times New Roman" w:cs="Times New Roman" w:hint="eastAsia"/>
          <w:b/>
          <w:kern w:val="0"/>
          <w:sz w:val="24"/>
          <w:szCs w:val="24"/>
        </w:rPr>
        <w:t>研究生招生简章</w:t>
      </w:r>
      <w:hyperlink r:id="rId11" w:history="1">
        <w:r w:rsidRPr="00DC610A">
          <w:rPr>
            <w:rStyle w:val="a8"/>
            <w:rFonts w:ascii="Times New Roman" w:hAnsi="Times New Roman" w:cs="Times New Roman" w:hint="eastAsia"/>
            <w:kern w:val="0"/>
            <w:sz w:val="24"/>
            <w:szCs w:val="24"/>
          </w:rPr>
          <w:t>https://gs.imu.edu.cn/info/1086/3000.htm</w:t>
        </w:r>
      </w:hyperlink>
    </w:p>
    <w:p w:rsidR="00D3510B" w:rsidRDefault="007D10EA" w:rsidP="007D10EA">
      <w:pPr>
        <w:widowControl/>
        <w:spacing w:line="360" w:lineRule="exact"/>
        <w:ind w:leftChars="228" w:left="719" w:hangingChars="100" w:hanging="240"/>
        <w:jc w:val="left"/>
        <w:rPr>
          <w:rFonts w:asciiTheme="minorEastAsia" w:hAnsiTheme="minorEastAsia" w:cs="宋体"/>
          <w:b/>
          <w:bCs/>
          <w:kern w:val="0"/>
          <w:sz w:val="24"/>
          <w:szCs w:val="24"/>
        </w:rPr>
      </w:pPr>
      <w:r>
        <w:rPr>
          <w:rFonts w:ascii="Times New Roman" w:hAnsi="Times New Roman" w:cs="Times New Roman" w:hint="eastAsia"/>
          <w:kern w:val="0"/>
          <w:sz w:val="24"/>
          <w:szCs w:val="24"/>
        </w:rPr>
        <w:t>7.</w:t>
      </w:r>
      <w:r w:rsidRPr="00DA06C6">
        <w:rPr>
          <w:rFonts w:hint="eastAsia"/>
        </w:rPr>
        <w:t xml:space="preserve"> </w:t>
      </w:r>
      <w:r w:rsidRPr="00B75DC6">
        <w:rPr>
          <w:rFonts w:asciiTheme="minorEastAsia" w:hAnsiTheme="minorEastAsia" w:hint="eastAsia"/>
          <w:sz w:val="24"/>
          <w:szCs w:val="24"/>
        </w:rPr>
        <w:t>内蒙古地区考生请参考：</w:t>
      </w:r>
      <w:r w:rsidRPr="00CC2BBB">
        <w:rPr>
          <w:rFonts w:asciiTheme="minorEastAsia" w:hAnsiTheme="minorEastAsia" w:cs="宋体" w:hint="eastAsia"/>
          <w:b/>
          <w:bCs/>
          <w:kern w:val="0"/>
          <w:sz w:val="24"/>
          <w:szCs w:val="24"/>
        </w:rPr>
        <w:t>关于做好内蒙古自治区2021年全国硕士研究生招生考试报名</w:t>
      </w:r>
    </w:p>
    <w:p w:rsidR="007D10EA" w:rsidRDefault="007D10EA" w:rsidP="00D3510B">
      <w:pPr>
        <w:widowControl/>
        <w:spacing w:line="360" w:lineRule="exact"/>
        <w:jc w:val="left"/>
        <w:rPr>
          <w:rFonts w:ascii="Times New Roman" w:hAnsi="Times New Roman" w:cs="Times New Roman"/>
          <w:kern w:val="0"/>
          <w:sz w:val="24"/>
          <w:szCs w:val="24"/>
        </w:rPr>
      </w:pPr>
      <w:r w:rsidRPr="00CC2BBB">
        <w:rPr>
          <w:rFonts w:asciiTheme="minorEastAsia" w:hAnsiTheme="minorEastAsia" w:cs="宋体" w:hint="eastAsia"/>
          <w:b/>
          <w:bCs/>
          <w:kern w:val="0"/>
          <w:sz w:val="24"/>
          <w:szCs w:val="24"/>
        </w:rPr>
        <w:t>工作的通知</w:t>
      </w:r>
      <w:r w:rsidRPr="00CC2BBB">
        <w:rPr>
          <w:rFonts w:asciiTheme="minorEastAsia" w:hAnsiTheme="minorEastAsia" w:cs="宋体"/>
          <w:kern w:val="0"/>
          <w:sz w:val="24"/>
          <w:szCs w:val="24"/>
        </w:rPr>
        <w:t xml:space="preserve"> </w:t>
      </w:r>
      <w:hyperlink r:id="rId12" w:history="1">
        <w:r w:rsidRPr="009141F6">
          <w:rPr>
            <w:rStyle w:val="a8"/>
            <w:rFonts w:asciiTheme="minorEastAsia" w:hAnsiTheme="minorEastAsia"/>
            <w:b/>
            <w:bCs/>
          </w:rPr>
          <w:t>https://www.nm.zsks.cn/yjsks/ggl/202009/t20200921_40776.html</w:t>
        </w:r>
      </w:hyperlink>
      <w:r>
        <w:rPr>
          <w:rFonts w:ascii="Times New Roman" w:hAnsi="Times New Roman" w:cs="Times New Roman" w:hint="eastAsia"/>
          <w:kern w:val="0"/>
          <w:sz w:val="24"/>
          <w:szCs w:val="24"/>
        </w:rPr>
        <w:t xml:space="preserve"> </w:t>
      </w:r>
    </w:p>
    <w:p w:rsidR="005B664D" w:rsidRPr="007D10EA" w:rsidRDefault="005B664D">
      <w:pPr>
        <w:widowControl/>
        <w:spacing w:line="360" w:lineRule="exact"/>
        <w:ind w:firstLineChars="200" w:firstLine="480"/>
        <w:jc w:val="left"/>
        <w:rPr>
          <w:rFonts w:ascii="Times New Roman" w:hAnsi="Times New Roman" w:cs="Times New Roman"/>
          <w:kern w:val="0"/>
          <w:sz w:val="24"/>
          <w:szCs w:val="24"/>
        </w:rPr>
      </w:pPr>
    </w:p>
    <w:p w:rsidR="005B664D" w:rsidRDefault="00CE2276" w:rsidP="001B6EED">
      <w:pPr>
        <w:widowControl/>
        <w:spacing w:line="360" w:lineRule="exact"/>
        <w:ind w:firstLineChars="200" w:firstLine="480"/>
        <w:jc w:val="center"/>
        <w:rPr>
          <w:rFonts w:ascii="Times New Roman" w:hAnsi="Times New Roman" w:cs="Times New Roman"/>
          <w:kern w:val="0"/>
          <w:sz w:val="24"/>
          <w:szCs w:val="24"/>
        </w:rPr>
      </w:pPr>
      <w:r>
        <w:rPr>
          <w:rFonts w:ascii="Times New Roman" w:hAnsi="Times New Roman" w:cs="Times New Roman" w:hint="eastAsia"/>
          <w:kern w:val="0"/>
          <w:sz w:val="24"/>
          <w:szCs w:val="24"/>
        </w:rPr>
        <w:t>欢迎报考内蒙古大学金融硕士（</w:t>
      </w:r>
      <w:r>
        <w:rPr>
          <w:rFonts w:ascii="Times New Roman" w:hAnsi="Times New Roman" w:cs="Times New Roman" w:hint="eastAsia"/>
          <w:kern w:val="0"/>
          <w:sz w:val="24"/>
          <w:szCs w:val="24"/>
        </w:rPr>
        <w:t>MF</w:t>
      </w:r>
      <w:r>
        <w:rPr>
          <w:rFonts w:ascii="Times New Roman" w:hAnsi="Times New Roman" w:cs="Times New Roman" w:hint="eastAsia"/>
          <w:kern w:val="0"/>
          <w:sz w:val="24"/>
          <w:szCs w:val="24"/>
        </w:rPr>
        <w:t>）专业学位研究生！</w:t>
      </w:r>
    </w:p>
    <w:sectPr w:rsidR="005B664D" w:rsidSect="005B664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BF" w:rsidRDefault="001A2CBF" w:rsidP="001B6EED">
      <w:r>
        <w:separator/>
      </w:r>
    </w:p>
  </w:endnote>
  <w:endnote w:type="continuationSeparator" w:id="0">
    <w:p w:rsidR="001A2CBF" w:rsidRDefault="001A2CBF" w:rsidP="001B6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Verdana,Arial">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BF" w:rsidRDefault="001A2CBF" w:rsidP="001B6EED">
      <w:r>
        <w:separator/>
      </w:r>
    </w:p>
  </w:footnote>
  <w:footnote w:type="continuationSeparator" w:id="0">
    <w:p w:rsidR="001A2CBF" w:rsidRDefault="001A2CBF" w:rsidP="001B6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4E8"/>
    <w:rsid w:val="0001138B"/>
    <w:rsid w:val="00022090"/>
    <w:rsid w:val="00027D94"/>
    <w:rsid w:val="00030EBD"/>
    <w:rsid w:val="00034E09"/>
    <w:rsid w:val="00036DE7"/>
    <w:rsid w:val="00050DC3"/>
    <w:rsid w:val="00055DF4"/>
    <w:rsid w:val="00056FE5"/>
    <w:rsid w:val="000714F0"/>
    <w:rsid w:val="000749F0"/>
    <w:rsid w:val="00080231"/>
    <w:rsid w:val="00081777"/>
    <w:rsid w:val="00082EFA"/>
    <w:rsid w:val="00084576"/>
    <w:rsid w:val="0008634B"/>
    <w:rsid w:val="00090DA9"/>
    <w:rsid w:val="000A001A"/>
    <w:rsid w:val="000A65AE"/>
    <w:rsid w:val="000A6D6D"/>
    <w:rsid w:val="000B0F91"/>
    <w:rsid w:val="000C2CA0"/>
    <w:rsid w:val="000D1E6E"/>
    <w:rsid w:val="000D6C0A"/>
    <w:rsid w:val="000D73B9"/>
    <w:rsid w:val="000D7D73"/>
    <w:rsid w:val="000F0627"/>
    <w:rsid w:val="00111E66"/>
    <w:rsid w:val="00113D0B"/>
    <w:rsid w:val="00133329"/>
    <w:rsid w:val="0015792C"/>
    <w:rsid w:val="00157DEC"/>
    <w:rsid w:val="0016025D"/>
    <w:rsid w:val="00160CD1"/>
    <w:rsid w:val="00181133"/>
    <w:rsid w:val="00186E56"/>
    <w:rsid w:val="00186F57"/>
    <w:rsid w:val="001A09A6"/>
    <w:rsid w:val="001A1485"/>
    <w:rsid w:val="001A2CBF"/>
    <w:rsid w:val="001A5678"/>
    <w:rsid w:val="001B001A"/>
    <w:rsid w:val="001B070C"/>
    <w:rsid w:val="001B257E"/>
    <w:rsid w:val="001B6EED"/>
    <w:rsid w:val="001C0C74"/>
    <w:rsid w:val="001C20CE"/>
    <w:rsid w:val="001C292A"/>
    <w:rsid w:val="001D260E"/>
    <w:rsid w:val="001D6536"/>
    <w:rsid w:val="001E7945"/>
    <w:rsid w:val="001F51C5"/>
    <w:rsid w:val="0020121B"/>
    <w:rsid w:val="00210D60"/>
    <w:rsid w:val="00214CD9"/>
    <w:rsid w:val="0021768D"/>
    <w:rsid w:val="00222F84"/>
    <w:rsid w:val="00247E56"/>
    <w:rsid w:val="002527DE"/>
    <w:rsid w:val="002546F6"/>
    <w:rsid w:val="00261730"/>
    <w:rsid w:val="002620C6"/>
    <w:rsid w:val="002636C1"/>
    <w:rsid w:val="002650FA"/>
    <w:rsid w:val="00266260"/>
    <w:rsid w:val="002733C9"/>
    <w:rsid w:val="002843AA"/>
    <w:rsid w:val="00297371"/>
    <w:rsid w:val="002B303F"/>
    <w:rsid w:val="002C7295"/>
    <w:rsid w:val="002D4823"/>
    <w:rsid w:val="002E76B6"/>
    <w:rsid w:val="002F26BE"/>
    <w:rsid w:val="002F705B"/>
    <w:rsid w:val="0030199A"/>
    <w:rsid w:val="00312864"/>
    <w:rsid w:val="00322588"/>
    <w:rsid w:val="00323336"/>
    <w:rsid w:val="0032415D"/>
    <w:rsid w:val="00326596"/>
    <w:rsid w:val="003303EE"/>
    <w:rsid w:val="0033690D"/>
    <w:rsid w:val="0033739B"/>
    <w:rsid w:val="003402EC"/>
    <w:rsid w:val="0034271E"/>
    <w:rsid w:val="0036207D"/>
    <w:rsid w:val="003637AE"/>
    <w:rsid w:val="003657A6"/>
    <w:rsid w:val="00370F36"/>
    <w:rsid w:val="00380120"/>
    <w:rsid w:val="00387FEA"/>
    <w:rsid w:val="0039010A"/>
    <w:rsid w:val="00390535"/>
    <w:rsid w:val="00393C8D"/>
    <w:rsid w:val="003A6F66"/>
    <w:rsid w:val="003C019D"/>
    <w:rsid w:val="003C6955"/>
    <w:rsid w:val="003C7D6D"/>
    <w:rsid w:val="003D6ED4"/>
    <w:rsid w:val="003D74D4"/>
    <w:rsid w:val="003E1327"/>
    <w:rsid w:val="003E1BED"/>
    <w:rsid w:val="003F1890"/>
    <w:rsid w:val="00401515"/>
    <w:rsid w:val="0041010A"/>
    <w:rsid w:val="00414D67"/>
    <w:rsid w:val="00417CDD"/>
    <w:rsid w:val="00420B36"/>
    <w:rsid w:val="0042199E"/>
    <w:rsid w:val="00433213"/>
    <w:rsid w:val="00433A6D"/>
    <w:rsid w:val="00437188"/>
    <w:rsid w:val="004432D7"/>
    <w:rsid w:val="00443C64"/>
    <w:rsid w:val="004447A1"/>
    <w:rsid w:val="00450CAF"/>
    <w:rsid w:val="004630B7"/>
    <w:rsid w:val="00463C2E"/>
    <w:rsid w:val="004838C4"/>
    <w:rsid w:val="00492B79"/>
    <w:rsid w:val="004A02F2"/>
    <w:rsid w:val="004A25CA"/>
    <w:rsid w:val="004B7081"/>
    <w:rsid w:val="004C09A4"/>
    <w:rsid w:val="004C1C47"/>
    <w:rsid w:val="004E0530"/>
    <w:rsid w:val="004E0D9C"/>
    <w:rsid w:val="004E3226"/>
    <w:rsid w:val="004E4AAC"/>
    <w:rsid w:val="004E6EA0"/>
    <w:rsid w:val="004F00E7"/>
    <w:rsid w:val="004F139B"/>
    <w:rsid w:val="0050044F"/>
    <w:rsid w:val="00510C06"/>
    <w:rsid w:val="00522202"/>
    <w:rsid w:val="0052425A"/>
    <w:rsid w:val="00524EAB"/>
    <w:rsid w:val="005301F3"/>
    <w:rsid w:val="00530DE0"/>
    <w:rsid w:val="0053126E"/>
    <w:rsid w:val="00533351"/>
    <w:rsid w:val="0053778B"/>
    <w:rsid w:val="00550D78"/>
    <w:rsid w:val="00552E76"/>
    <w:rsid w:val="0056041A"/>
    <w:rsid w:val="00562A22"/>
    <w:rsid w:val="00571BB1"/>
    <w:rsid w:val="005834E3"/>
    <w:rsid w:val="00584661"/>
    <w:rsid w:val="005A0D85"/>
    <w:rsid w:val="005B0750"/>
    <w:rsid w:val="005B4E04"/>
    <w:rsid w:val="005B51C7"/>
    <w:rsid w:val="005B664D"/>
    <w:rsid w:val="005C4259"/>
    <w:rsid w:val="005E4E81"/>
    <w:rsid w:val="005F4B96"/>
    <w:rsid w:val="00604B74"/>
    <w:rsid w:val="006243B9"/>
    <w:rsid w:val="00626CF0"/>
    <w:rsid w:val="006320BE"/>
    <w:rsid w:val="006375BB"/>
    <w:rsid w:val="006632FA"/>
    <w:rsid w:val="00664C75"/>
    <w:rsid w:val="00674F91"/>
    <w:rsid w:val="00681203"/>
    <w:rsid w:val="00692FAA"/>
    <w:rsid w:val="006950F6"/>
    <w:rsid w:val="006973FB"/>
    <w:rsid w:val="0069772A"/>
    <w:rsid w:val="006B47DA"/>
    <w:rsid w:val="006B48A4"/>
    <w:rsid w:val="006C4349"/>
    <w:rsid w:val="006D1D49"/>
    <w:rsid w:val="006D5DC4"/>
    <w:rsid w:val="006D6856"/>
    <w:rsid w:val="006F32E5"/>
    <w:rsid w:val="0070047B"/>
    <w:rsid w:val="00706D69"/>
    <w:rsid w:val="00711C7E"/>
    <w:rsid w:val="007235EA"/>
    <w:rsid w:val="007306C6"/>
    <w:rsid w:val="0073496B"/>
    <w:rsid w:val="00735B9D"/>
    <w:rsid w:val="00741977"/>
    <w:rsid w:val="007437B7"/>
    <w:rsid w:val="00750C0C"/>
    <w:rsid w:val="00754438"/>
    <w:rsid w:val="007564AD"/>
    <w:rsid w:val="0076049B"/>
    <w:rsid w:val="00761D1E"/>
    <w:rsid w:val="007843AC"/>
    <w:rsid w:val="007A4CD9"/>
    <w:rsid w:val="007B3C1B"/>
    <w:rsid w:val="007C4009"/>
    <w:rsid w:val="007D045D"/>
    <w:rsid w:val="007D10EA"/>
    <w:rsid w:val="007D3C4B"/>
    <w:rsid w:val="007E70FD"/>
    <w:rsid w:val="007E7C2D"/>
    <w:rsid w:val="007F0DFB"/>
    <w:rsid w:val="007F38CD"/>
    <w:rsid w:val="007F3AEA"/>
    <w:rsid w:val="007F42CF"/>
    <w:rsid w:val="007F4DCC"/>
    <w:rsid w:val="007F77FC"/>
    <w:rsid w:val="007F7F9C"/>
    <w:rsid w:val="008017B9"/>
    <w:rsid w:val="00805111"/>
    <w:rsid w:val="00814A7B"/>
    <w:rsid w:val="0081505E"/>
    <w:rsid w:val="00817D7A"/>
    <w:rsid w:val="00825FEA"/>
    <w:rsid w:val="00846181"/>
    <w:rsid w:val="00855E9D"/>
    <w:rsid w:val="008727F7"/>
    <w:rsid w:val="00875733"/>
    <w:rsid w:val="00882439"/>
    <w:rsid w:val="00886C22"/>
    <w:rsid w:val="00890076"/>
    <w:rsid w:val="008A0811"/>
    <w:rsid w:val="008A2A97"/>
    <w:rsid w:val="008A44D6"/>
    <w:rsid w:val="008A50FC"/>
    <w:rsid w:val="008C1399"/>
    <w:rsid w:val="008C1AFD"/>
    <w:rsid w:val="008C26CA"/>
    <w:rsid w:val="008C3204"/>
    <w:rsid w:val="008C48E8"/>
    <w:rsid w:val="008C57A9"/>
    <w:rsid w:val="008C6BA3"/>
    <w:rsid w:val="008D0E83"/>
    <w:rsid w:val="008D7656"/>
    <w:rsid w:val="008E7789"/>
    <w:rsid w:val="008F0DB0"/>
    <w:rsid w:val="008F1DA0"/>
    <w:rsid w:val="008F2B4B"/>
    <w:rsid w:val="008F4094"/>
    <w:rsid w:val="009065F9"/>
    <w:rsid w:val="00924A40"/>
    <w:rsid w:val="0092757E"/>
    <w:rsid w:val="00931EEF"/>
    <w:rsid w:val="0093796D"/>
    <w:rsid w:val="00945475"/>
    <w:rsid w:val="00956046"/>
    <w:rsid w:val="00956D7C"/>
    <w:rsid w:val="009652A6"/>
    <w:rsid w:val="009741A0"/>
    <w:rsid w:val="00983975"/>
    <w:rsid w:val="0099764E"/>
    <w:rsid w:val="009A5EEE"/>
    <w:rsid w:val="009A6742"/>
    <w:rsid w:val="009A6E6B"/>
    <w:rsid w:val="009B7FBB"/>
    <w:rsid w:val="009C1060"/>
    <w:rsid w:val="009D0B79"/>
    <w:rsid w:val="009F0B1F"/>
    <w:rsid w:val="009F0C43"/>
    <w:rsid w:val="009F54C9"/>
    <w:rsid w:val="00A00FAD"/>
    <w:rsid w:val="00A074D4"/>
    <w:rsid w:val="00A12A51"/>
    <w:rsid w:val="00A17ED5"/>
    <w:rsid w:val="00A20AF0"/>
    <w:rsid w:val="00A41B58"/>
    <w:rsid w:val="00A42CCC"/>
    <w:rsid w:val="00A60887"/>
    <w:rsid w:val="00A63012"/>
    <w:rsid w:val="00A64FF3"/>
    <w:rsid w:val="00A665A8"/>
    <w:rsid w:val="00A73DA9"/>
    <w:rsid w:val="00A75232"/>
    <w:rsid w:val="00AA234E"/>
    <w:rsid w:val="00AB3EC2"/>
    <w:rsid w:val="00AC07CD"/>
    <w:rsid w:val="00AC336C"/>
    <w:rsid w:val="00AC45C3"/>
    <w:rsid w:val="00AC4AB2"/>
    <w:rsid w:val="00AC6D70"/>
    <w:rsid w:val="00AD58F0"/>
    <w:rsid w:val="00AF258E"/>
    <w:rsid w:val="00AF31CB"/>
    <w:rsid w:val="00B0239D"/>
    <w:rsid w:val="00B031CE"/>
    <w:rsid w:val="00B05C4D"/>
    <w:rsid w:val="00B06C85"/>
    <w:rsid w:val="00B0771E"/>
    <w:rsid w:val="00B241FD"/>
    <w:rsid w:val="00B3202B"/>
    <w:rsid w:val="00B46912"/>
    <w:rsid w:val="00B471FE"/>
    <w:rsid w:val="00B55F35"/>
    <w:rsid w:val="00B63050"/>
    <w:rsid w:val="00B63D7F"/>
    <w:rsid w:val="00B71CAC"/>
    <w:rsid w:val="00B822CF"/>
    <w:rsid w:val="00B843C7"/>
    <w:rsid w:val="00B901C2"/>
    <w:rsid w:val="00B9079C"/>
    <w:rsid w:val="00B911E0"/>
    <w:rsid w:val="00BA103C"/>
    <w:rsid w:val="00BA5D5D"/>
    <w:rsid w:val="00BB109F"/>
    <w:rsid w:val="00BB4534"/>
    <w:rsid w:val="00BC66C9"/>
    <w:rsid w:val="00BE4758"/>
    <w:rsid w:val="00BE7D01"/>
    <w:rsid w:val="00BF1D57"/>
    <w:rsid w:val="00BF419A"/>
    <w:rsid w:val="00BF424E"/>
    <w:rsid w:val="00BF4835"/>
    <w:rsid w:val="00C024F1"/>
    <w:rsid w:val="00C04268"/>
    <w:rsid w:val="00C063DA"/>
    <w:rsid w:val="00C07748"/>
    <w:rsid w:val="00C15EE3"/>
    <w:rsid w:val="00C37DE5"/>
    <w:rsid w:val="00C42985"/>
    <w:rsid w:val="00C50920"/>
    <w:rsid w:val="00C54661"/>
    <w:rsid w:val="00C55960"/>
    <w:rsid w:val="00C56CE2"/>
    <w:rsid w:val="00C63CC6"/>
    <w:rsid w:val="00C72DE9"/>
    <w:rsid w:val="00C732B5"/>
    <w:rsid w:val="00C82DF7"/>
    <w:rsid w:val="00C94A22"/>
    <w:rsid w:val="00CA1588"/>
    <w:rsid w:val="00CA20C3"/>
    <w:rsid w:val="00CA646E"/>
    <w:rsid w:val="00CA798D"/>
    <w:rsid w:val="00CB14E4"/>
    <w:rsid w:val="00CB1FD7"/>
    <w:rsid w:val="00CB6576"/>
    <w:rsid w:val="00CC108C"/>
    <w:rsid w:val="00CC117B"/>
    <w:rsid w:val="00CC6C34"/>
    <w:rsid w:val="00CD5C93"/>
    <w:rsid w:val="00CE1297"/>
    <w:rsid w:val="00CE1CED"/>
    <w:rsid w:val="00CE2276"/>
    <w:rsid w:val="00CF2158"/>
    <w:rsid w:val="00CF3C2F"/>
    <w:rsid w:val="00CF7ED7"/>
    <w:rsid w:val="00D031D9"/>
    <w:rsid w:val="00D04673"/>
    <w:rsid w:val="00D20C23"/>
    <w:rsid w:val="00D24DE1"/>
    <w:rsid w:val="00D25F8F"/>
    <w:rsid w:val="00D3510B"/>
    <w:rsid w:val="00D372CD"/>
    <w:rsid w:val="00D440D3"/>
    <w:rsid w:val="00D4613F"/>
    <w:rsid w:val="00D47434"/>
    <w:rsid w:val="00D47805"/>
    <w:rsid w:val="00D631D2"/>
    <w:rsid w:val="00D6448A"/>
    <w:rsid w:val="00D705AF"/>
    <w:rsid w:val="00D73B0D"/>
    <w:rsid w:val="00D81A00"/>
    <w:rsid w:val="00D82103"/>
    <w:rsid w:val="00DA1AD3"/>
    <w:rsid w:val="00DA6394"/>
    <w:rsid w:val="00DA7C1A"/>
    <w:rsid w:val="00DB09C4"/>
    <w:rsid w:val="00DB5C10"/>
    <w:rsid w:val="00DD253E"/>
    <w:rsid w:val="00DE4BF2"/>
    <w:rsid w:val="00DE4D11"/>
    <w:rsid w:val="00DE578F"/>
    <w:rsid w:val="00DE5DFA"/>
    <w:rsid w:val="00DF39F2"/>
    <w:rsid w:val="00DF41BA"/>
    <w:rsid w:val="00DF56FC"/>
    <w:rsid w:val="00E00B90"/>
    <w:rsid w:val="00E12159"/>
    <w:rsid w:val="00E24875"/>
    <w:rsid w:val="00E30AA1"/>
    <w:rsid w:val="00E312C5"/>
    <w:rsid w:val="00E41769"/>
    <w:rsid w:val="00E444E8"/>
    <w:rsid w:val="00E448E9"/>
    <w:rsid w:val="00E5147A"/>
    <w:rsid w:val="00E52BE8"/>
    <w:rsid w:val="00E64692"/>
    <w:rsid w:val="00E64AF3"/>
    <w:rsid w:val="00E87A99"/>
    <w:rsid w:val="00E91C4B"/>
    <w:rsid w:val="00E94297"/>
    <w:rsid w:val="00E97D47"/>
    <w:rsid w:val="00EA31AA"/>
    <w:rsid w:val="00EA50F9"/>
    <w:rsid w:val="00EA6271"/>
    <w:rsid w:val="00EA6DF7"/>
    <w:rsid w:val="00EC19FF"/>
    <w:rsid w:val="00EC510B"/>
    <w:rsid w:val="00EC710D"/>
    <w:rsid w:val="00EE0EC4"/>
    <w:rsid w:val="00EE5314"/>
    <w:rsid w:val="00EF001E"/>
    <w:rsid w:val="00EF2739"/>
    <w:rsid w:val="00EF6EAD"/>
    <w:rsid w:val="00F00474"/>
    <w:rsid w:val="00F03F88"/>
    <w:rsid w:val="00F03FA7"/>
    <w:rsid w:val="00F046C4"/>
    <w:rsid w:val="00F06F95"/>
    <w:rsid w:val="00F078F3"/>
    <w:rsid w:val="00F111BB"/>
    <w:rsid w:val="00F140A9"/>
    <w:rsid w:val="00F16EF7"/>
    <w:rsid w:val="00F17A8F"/>
    <w:rsid w:val="00F2021B"/>
    <w:rsid w:val="00F21E4A"/>
    <w:rsid w:val="00F26589"/>
    <w:rsid w:val="00F313C0"/>
    <w:rsid w:val="00F35764"/>
    <w:rsid w:val="00F3603A"/>
    <w:rsid w:val="00F40D73"/>
    <w:rsid w:val="00F42C61"/>
    <w:rsid w:val="00F43689"/>
    <w:rsid w:val="00F504A0"/>
    <w:rsid w:val="00F561F0"/>
    <w:rsid w:val="00F77015"/>
    <w:rsid w:val="00F85C07"/>
    <w:rsid w:val="00F90DC4"/>
    <w:rsid w:val="00F92C6D"/>
    <w:rsid w:val="00F95651"/>
    <w:rsid w:val="00FA0336"/>
    <w:rsid w:val="00FB13C0"/>
    <w:rsid w:val="00FB4531"/>
    <w:rsid w:val="00FB6C5D"/>
    <w:rsid w:val="00FB7811"/>
    <w:rsid w:val="00FB789E"/>
    <w:rsid w:val="00FC7425"/>
    <w:rsid w:val="00FD513C"/>
    <w:rsid w:val="00FD69D4"/>
    <w:rsid w:val="00FE1D15"/>
    <w:rsid w:val="00FF35EB"/>
    <w:rsid w:val="00FF380A"/>
    <w:rsid w:val="10B46EE2"/>
    <w:rsid w:val="715C041D"/>
    <w:rsid w:val="7B8D0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4D"/>
    <w:pPr>
      <w:widowControl w:val="0"/>
      <w:jc w:val="both"/>
    </w:pPr>
    <w:rPr>
      <w:kern w:val="2"/>
      <w:sz w:val="21"/>
      <w:szCs w:val="22"/>
    </w:rPr>
  </w:style>
  <w:style w:type="paragraph" w:styleId="2">
    <w:name w:val="heading 2"/>
    <w:basedOn w:val="a"/>
    <w:next w:val="a"/>
    <w:link w:val="2Char"/>
    <w:uiPriority w:val="9"/>
    <w:semiHidden/>
    <w:unhideWhenUsed/>
    <w:qFormat/>
    <w:rsid w:val="005B66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B664D"/>
    <w:rPr>
      <w:sz w:val="18"/>
      <w:szCs w:val="18"/>
    </w:rPr>
  </w:style>
  <w:style w:type="paragraph" w:styleId="a4">
    <w:name w:val="footer"/>
    <w:basedOn w:val="a"/>
    <w:link w:val="Char0"/>
    <w:uiPriority w:val="99"/>
    <w:semiHidden/>
    <w:unhideWhenUsed/>
    <w:qFormat/>
    <w:rsid w:val="005B664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B66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B664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B664D"/>
    <w:rPr>
      <w:b/>
      <w:bCs/>
    </w:rPr>
  </w:style>
  <w:style w:type="character" w:styleId="a8">
    <w:name w:val="Hyperlink"/>
    <w:basedOn w:val="a0"/>
    <w:uiPriority w:val="99"/>
    <w:unhideWhenUsed/>
    <w:qFormat/>
    <w:rsid w:val="005B664D"/>
    <w:rPr>
      <w:color w:val="0000FF" w:themeColor="hyperlink"/>
      <w:u w:val="single"/>
    </w:rPr>
  </w:style>
  <w:style w:type="character" w:customStyle="1" w:styleId="Char1">
    <w:name w:val="页眉 Char"/>
    <w:basedOn w:val="a0"/>
    <w:link w:val="a5"/>
    <w:uiPriority w:val="99"/>
    <w:semiHidden/>
    <w:rsid w:val="005B664D"/>
    <w:rPr>
      <w:sz w:val="18"/>
      <w:szCs w:val="18"/>
    </w:rPr>
  </w:style>
  <w:style w:type="character" w:customStyle="1" w:styleId="Char0">
    <w:name w:val="页脚 Char"/>
    <w:basedOn w:val="a0"/>
    <w:link w:val="a4"/>
    <w:uiPriority w:val="99"/>
    <w:semiHidden/>
    <w:qFormat/>
    <w:rsid w:val="005B664D"/>
    <w:rPr>
      <w:sz w:val="18"/>
      <w:szCs w:val="18"/>
    </w:rPr>
  </w:style>
  <w:style w:type="character" w:customStyle="1" w:styleId="2Char">
    <w:name w:val="标题 2 Char"/>
    <w:basedOn w:val="a0"/>
    <w:link w:val="2"/>
    <w:uiPriority w:val="9"/>
    <w:semiHidden/>
    <w:qFormat/>
    <w:rsid w:val="005B664D"/>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rsid w:val="005B664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chsi.com.cn/kyzx/kp/202009/20200918/197816036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zsks.cn/yjsks/ggl/202009/t20200921_4077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imu.edu.cn/info/1086/3000.htm" TargetMode="External"/><Relationship Id="rId5" Type="http://schemas.openxmlformats.org/officeDocument/2006/relationships/webSettings" Target="webSettings.xml"/><Relationship Id="rId10" Type="http://schemas.openxmlformats.org/officeDocument/2006/relationships/hyperlink" Target="http://yz.chsi.cn" TargetMode="External"/><Relationship Id="rId4" Type="http://schemas.openxmlformats.org/officeDocument/2006/relationships/settings" Target="settings.xml"/><Relationship Id="rId9" Type="http://schemas.openxmlformats.org/officeDocument/2006/relationships/hyperlink" Target="https://gs.imu.edu.cn/info/1088/3019.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E36BB-E841-4A98-A648-8282BD2D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764</Words>
  <Characters>4360</Characters>
  <Application>Microsoft Office Word</Application>
  <DocSecurity>0</DocSecurity>
  <Lines>36</Lines>
  <Paragraphs>10</Paragraphs>
  <ScaleCrop>false</ScaleCrop>
  <Company>WwW.YlmF.CoM</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wwwaaa</dc:creator>
  <cp:lastModifiedBy>刘佳</cp:lastModifiedBy>
  <cp:revision>17</cp:revision>
  <cp:lastPrinted>2018-09-25T03:59:00Z</cp:lastPrinted>
  <dcterms:created xsi:type="dcterms:W3CDTF">2020-09-30T11:50:00Z</dcterms:created>
  <dcterms:modified xsi:type="dcterms:W3CDTF">2020-10-06T08:28:00Z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