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4022" w14:textId="044394DB" w:rsidR="008D76F7" w:rsidRPr="000E0FFC" w:rsidRDefault="008D76F7" w:rsidP="008D76F7">
      <w:pPr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</w:t>
      </w:r>
      <w:r w:rsidR="00393DE9">
        <w:rPr>
          <w:rFonts w:ascii="华文新魏" w:eastAsia="华文新魏"/>
          <w:b/>
          <w:sz w:val="32"/>
          <w:szCs w:val="32"/>
        </w:rPr>
        <w:t>21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="0006686C">
        <w:rPr>
          <w:rFonts w:ascii="华文新魏" w:eastAsia="华文新魏" w:hint="eastAsia"/>
          <w:b/>
          <w:sz w:val="32"/>
          <w:szCs w:val="32"/>
        </w:rPr>
        <w:t>招生</w:t>
      </w:r>
      <w:bookmarkStart w:id="0" w:name="_GoBack"/>
      <w:bookmarkEnd w:id="0"/>
      <w:r w:rsidRPr="000E0FFC">
        <w:rPr>
          <w:rFonts w:ascii="华文新魏" w:eastAsia="华文新魏" w:hint="eastAsia"/>
          <w:b/>
          <w:sz w:val="32"/>
          <w:szCs w:val="32"/>
        </w:rPr>
        <w:t>考试科目《</w:t>
      </w:r>
      <w:r>
        <w:rPr>
          <w:rFonts w:ascii="华文新魏" w:eastAsia="华文新魏" w:hint="eastAsia"/>
          <w:b/>
          <w:sz w:val="32"/>
          <w:szCs w:val="32"/>
        </w:rPr>
        <w:t xml:space="preserve">  量子力学 </w:t>
      </w:r>
      <w:r w:rsidRPr="000E0FFC">
        <w:rPr>
          <w:rFonts w:ascii="华文新魏" w:eastAsia="华文新魏" w:hint="eastAsia"/>
          <w:b/>
          <w:sz w:val="32"/>
          <w:szCs w:val="32"/>
        </w:rPr>
        <w:t>》考试大纲</w:t>
      </w:r>
    </w:p>
    <w:p w14:paraId="5CD2F9EB" w14:textId="77777777" w:rsidR="008D76F7" w:rsidRDefault="008D76F7" w:rsidP="008D76F7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8D76F7" w14:paraId="2679AE94" w14:textId="77777777" w:rsidTr="005F06FC">
        <w:trPr>
          <w:trHeight w:val="851"/>
        </w:trPr>
        <w:tc>
          <w:tcPr>
            <w:tcW w:w="1788" w:type="dxa"/>
            <w:vAlign w:val="center"/>
          </w:tcPr>
          <w:p w14:paraId="24CA949A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14:paraId="0AB39577" w14:textId="60FA3195" w:rsidR="008D76F7" w:rsidRDefault="008D76F7" w:rsidP="005F06FC">
            <w:r>
              <w:rPr>
                <w:rFonts w:hint="eastAsia"/>
              </w:rPr>
              <w:t>《量子力学教程》</w:t>
            </w:r>
            <w:r w:rsidR="00CE138B">
              <w:rPr>
                <w:rFonts w:hint="eastAsia"/>
              </w:rPr>
              <w:t>第三版</w:t>
            </w:r>
            <w:r>
              <w:rPr>
                <w:rFonts w:hint="eastAsia"/>
              </w:rPr>
              <w:t>，</w:t>
            </w:r>
            <w:r w:rsidR="00CE138B">
              <w:rPr>
                <w:rFonts w:hint="eastAsia"/>
              </w:rPr>
              <w:t>曾谨</w:t>
            </w:r>
            <w:r w:rsidR="00440299">
              <w:rPr>
                <w:rFonts w:hint="eastAsia"/>
              </w:rPr>
              <w:t>言</w:t>
            </w:r>
            <w:r>
              <w:rPr>
                <w:rFonts w:hint="eastAsia"/>
              </w:rPr>
              <w:t>著，</w:t>
            </w:r>
            <w:r w:rsidR="00CE138B">
              <w:rPr>
                <w:rFonts w:hint="eastAsia"/>
              </w:rPr>
              <w:t>科学</w:t>
            </w:r>
            <w:r>
              <w:rPr>
                <w:rFonts w:hint="eastAsia"/>
              </w:rPr>
              <w:t>出版社。</w:t>
            </w:r>
          </w:p>
        </w:tc>
      </w:tr>
      <w:tr w:rsidR="008D76F7" w14:paraId="55B25150" w14:textId="77777777" w:rsidTr="005F06FC">
        <w:trPr>
          <w:trHeight w:val="2835"/>
        </w:trPr>
        <w:tc>
          <w:tcPr>
            <w:tcW w:w="1788" w:type="dxa"/>
            <w:vAlign w:val="center"/>
          </w:tcPr>
          <w:p w14:paraId="252B2E06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14:paraId="04914FE2" w14:textId="7E080D9B" w:rsidR="008D76F7" w:rsidRDefault="008D76F7" w:rsidP="005F06FC">
            <w:r>
              <w:rPr>
                <w:rFonts w:hint="eastAsia"/>
              </w:rPr>
              <w:t>覆盖《量子力学教程》</w:t>
            </w:r>
            <w:r w:rsidR="00440299">
              <w:rPr>
                <w:rFonts w:hint="eastAsia"/>
              </w:rPr>
              <w:t>曾谨言</w:t>
            </w:r>
            <w:r>
              <w:rPr>
                <w:rFonts w:hint="eastAsia"/>
              </w:rPr>
              <w:t>著的书</w:t>
            </w:r>
            <w:proofErr w:type="gramStart"/>
            <w:r>
              <w:rPr>
                <w:rFonts w:hint="eastAsia"/>
              </w:rPr>
              <w:t>上</w:t>
            </w:r>
            <w:r w:rsidR="00FC7A58">
              <w:rPr>
                <w:rFonts w:hint="eastAsia"/>
              </w:rPr>
              <w:t>前十</w:t>
            </w:r>
            <w:proofErr w:type="gramEnd"/>
            <w:r w:rsidR="00FC7A58">
              <w:rPr>
                <w:rFonts w:hint="eastAsia"/>
              </w:rPr>
              <w:t>章</w:t>
            </w:r>
            <w:r>
              <w:rPr>
                <w:rFonts w:hint="eastAsia"/>
              </w:rPr>
              <w:t>内容。</w:t>
            </w:r>
          </w:p>
        </w:tc>
      </w:tr>
      <w:tr w:rsidR="008D76F7" w14:paraId="6EE574F5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34E65D74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14:paraId="049BFA7E" w14:textId="01C2A224" w:rsidR="008D76F7" w:rsidRDefault="008D76F7" w:rsidP="005F06FC">
            <w:r>
              <w:rPr>
                <w:rFonts w:hint="eastAsia"/>
              </w:rPr>
              <w:t>1</w:t>
            </w:r>
            <w:r w:rsidR="00FC7A58">
              <w:rPr>
                <w:rFonts w:hint="eastAsia"/>
              </w:rPr>
              <w:t>、</w:t>
            </w:r>
            <w:r>
              <w:rPr>
                <w:rFonts w:hint="eastAsia"/>
              </w:rPr>
              <w:t>基本概念和基本技能题；</w:t>
            </w:r>
            <w:r>
              <w:rPr>
                <w:rFonts w:hint="eastAsia"/>
              </w:rPr>
              <w:t>2</w:t>
            </w:r>
            <w:r w:rsidR="00FC7A58">
              <w:rPr>
                <w:rFonts w:hint="eastAsia"/>
              </w:rPr>
              <w:t>、</w:t>
            </w:r>
            <w:r>
              <w:rPr>
                <w:rFonts w:hint="eastAsia"/>
              </w:rPr>
              <w:t>综合计算题。</w:t>
            </w:r>
          </w:p>
        </w:tc>
      </w:tr>
      <w:tr w:rsidR="008D76F7" w14:paraId="2EA274E7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73C4DC41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14:paraId="62429030" w14:textId="77777777" w:rsidR="008D76F7" w:rsidRDefault="008D76F7" w:rsidP="005F06FC">
            <w:r>
              <w:rPr>
                <w:rFonts w:hint="eastAsia"/>
              </w:rPr>
              <w:t>基本知识，基本技能和</w:t>
            </w:r>
            <w:proofErr w:type="gramStart"/>
            <w:r>
              <w:rPr>
                <w:rFonts w:hint="eastAsia"/>
              </w:rPr>
              <w:t>运算占</w:t>
            </w:r>
            <w:proofErr w:type="gramEnd"/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，综合概念较强的计算要求较高的题目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。</w:t>
            </w:r>
          </w:p>
        </w:tc>
      </w:tr>
      <w:tr w:rsidR="008D76F7" w14:paraId="0E20A156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296B983D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14:paraId="1FBC193B" w14:textId="35D70959" w:rsidR="008D76F7" w:rsidRDefault="008D76F7" w:rsidP="005F06FC">
            <w:r>
              <w:rPr>
                <w:rFonts w:hint="eastAsia"/>
              </w:rPr>
              <w:t>基本概念填空或者</w:t>
            </w:r>
            <w:r w:rsidR="004B320B">
              <w:rPr>
                <w:rFonts w:hint="eastAsia"/>
              </w:rPr>
              <w:t>简答</w:t>
            </w:r>
            <w:r>
              <w:rPr>
                <w:rFonts w:hint="eastAsia"/>
              </w:rPr>
              <w:t>题目</w:t>
            </w:r>
            <w:r>
              <w:rPr>
                <w:rFonts w:hint="eastAsia"/>
              </w:rPr>
              <w:t xml:space="preserve"> 10</w:t>
            </w:r>
            <w:r w:rsidR="004B320B">
              <w:rPr>
                <w:rFonts w:hint="eastAsia"/>
              </w:rPr>
              <w:t>-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题；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计算题目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题（包括证明题目）。</w:t>
            </w:r>
          </w:p>
        </w:tc>
      </w:tr>
      <w:tr w:rsidR="008D76F7" w14:paraId="11735702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14DA1CDD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14:paraId="0E91FBBE" w14:textId="77777777" w:rsidR="008D76F7" w:rsidRDefault="008D76F7" w:rsidP="005F06FC">
            <w:r>
              <w:rPr>
                <w:rFonts w:hint="eastAsia"/>
              </w:rPr>
              <w:t>基本概念题目</w:t>
            </w:r>
            <w:r>
              <w:rPr>
                <w:rFonts w:hint="eastAsia"/>
              </w:rPr>
              <w:t xml:space="preserve"> 50</w:t>
            </w:r>
            <w:r>
              <w:rPr>
                <w:rFonts w:hint="eastAsia"/>
              </w:rPr>
              <w:t>分左右，计算题目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分左右，总分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分。</w:t>
            </w:r>
          </w:p>
        </w:tc>
      </w:tr>
      <w:tr w:rsidR="008D76F7" w14:paraId="718738EE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10DD96EF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14:paraId="1FF412F0" w14:textId="77777777" w:rsidR="008D76F7" w:rsidRDefault="008D76F7" w:rsidP="005F06FC">
            <w:r>
              <w:rPr>
                <w:rFonts w:hint="eastAsia"/>
              </w:rPr>
              <w:t>制定合理评分标准，批卷宽严适当。</w:t>
            </w:r>
          </w:p>
        </w:tc>
      </w:tr>
      <w:tr w:rsidR="008D76F7" w14:paraId="4B14CE6C" w14:textId="77777777" w:rsidTr="005F06FC">
        <w:trPr>
          <w:trHeight w:val="1134"/>
        </w:trPr>
        <w:tc>
          <w:tcPr>
            <w:tcW w:w="1788" w:type="dxa"/>
            <w:vAlign w:val="center"/>
          </w:tcPr>
          <w:p w14:paraId="6BA0080E" w14:textId="77777777" w:rsidR="008D76F7" w:rsidRDefault="008D76F7" w:rsidP="005F06FC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14:paraId="7561FC31" w14:textId="77777777" w:rsidR="008D76F7" w:rsidRDefault="008D76F7" w:rsidP="005F06FC">
            <w:r>
              <w:rPr>
                <w:rFonts w:hint="eastAsia"/>
              </w:rPr>
              <w:t>闭卷考试。</w:t>
            </w:r>
          </w:p>
        </w:tc>
      </w:tr>
    </w:tbl>
    <w:p w14:paraId="783FF15A" w14:textId="77777777" w:rsidR="00D81515" w:rsidRPr="008D76F7" w:rsidRDefault="008D76F7" w:rsidP="008D76F7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D81515" w:rsidRPr="008D76F7" w:rsidSect="00D8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EEA9" w14:textId="77777777" w:rsidR="00597B5E" w:rsidRDefault="00597B5E" w:rsidP="0030694A">
      <w:r>
        <w:separator/>
      </w:r>
    </w:p>
  </w:endnote>
  <w:endnote w:type="continuationSeparator" w:id="0">
    <w:p w14:paraId="13CEFC03" w14:textId="77777777" w:rsidR="00597B5E" w:rsidRDefault="00597B5E" w:rsidP="0030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77846" w14:textId="77777777" w:rsidR="00597B5E" w:rsidRDefault="00597B5E" w:rsidP="0030694A">
      <w:r>
        <w:separator/>
      </w:r>
    </w:p>
  </w:footnote>
  <w:footnote w:type="continuationSeparator" w:id="0">
    <w:p w14:paraId="31936562" w14:textId="77777777" w:rsidR="00597B5E" w:rsidRDefault="00597B5E" w:rsidP="0030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F7"/>
    <w:rsid w:val="000012F7"/>
    <w:rsid w:val="0006686C"/>
    <w:rsid w:val="00294731"/>
    <w:rsid w:val="002C3E46"/>
    <w:rsid w:val="0030694A"/>
    <w:rsid w:val="00393DE9"/>
    <w:rsid w:val="00440299"/>
    <w:rsid w:val="004B320B"/>
    <w:rsid w:val="00500D93"/>
    <w:rsid w:val="00591B9F"/>
    <w:rsid w:val="00597B5E"/>
    <w:rsid w:val="006D6AF2"/>
    <w:rsid w:val="006D7AAD"/>
    <w:rsid w:val="008C5C54"/>
    <w:rsid w:val="008D76F7"/>
    <w:rsid w:val="00CE138B"/>
    <w:rsid w:val="00D569D6"/>
    <w:rsid w:val="00D81515"/>
    <w:rsid w:val="00FC7A58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70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9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9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9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10</cp:revision>
  <dcterms:created xsi:type="dcterms:W3CDTF">2017-06-22T04:22:00Z</dcterms:created>
  <dcterms:modified xsi:type="dcterms:W3CDTF">2020-09-18T05:33:00Z</dcterms:modified>
</cp:coreProperties>
</file>