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2D" w:rsidRDefault="003B17A1" w:rsidP="00EA39C4">
      <w:pPr>
        <w:pStyle w:val="a3"/>
        <w:spacing w:line="440" w:lineRule="exact"/>
        <w:ind w:right="-170"/>
        <w:jc w:val="center"/>
        <w:rPr>
          <w:rFonts w:ascii="Times New Roman" w:eastAsia="方正小标宋简体" w:hAnsi="Times New Roman" w:cs="Times New Roman"/>
          <w:b/>
          <w:sz w:val="36"/>
          <w:szCs w:val="36"/>
        </w:rPr>
      </w:pPr>
      <w:bookmarkStart w:id="0" w:name="_GoBack"/>
      <w:bookmarkEnd w:id="0"/>
      <w:r>
        <w:rPr>
          <w:rFonts w:ascii="Times New Roman" w:eastAsia="方正小标宋简体" w:hAnsi="Times New Roman" w:cs="Times New Roman"/>
          <w:b/>
          <w:sz w:val="36"/>
          <w:szCs w:val="36"/>
        </w:rPr>
        <w:t>少数民族高层次骨干人才计划研究生定向协议书</w:t>
      </w:r>
    </w:p>
    <w:p w:rsidR="00E9612D" w:rsidRDefault="00E9612D">
      <w:pPr>
        <w:pStyle w:val="a3"/>
        <w:spacing w:line="240" w:lineRule="exact"/>
        <w:ind w:right="-170"/>
        <w:jc w:val="center"/>
        <w:rPr>
          <w:rFonts w:ascii="Times New Roman" w:eastAsia="楷体" w:hAnsi="Times New Roman" w:cs="Times New Roman"/>
          <w:b/>
          <w:sz w:val="32"/>
          <w:szCs w:val="32"/>
        </w:rPr>
      </w:pPr>
    </w:p>
    <w:p w:rsidR="00E9612D" w:rsidRDefault="003B17A1">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Pr>
          <w:rFonts w:ascii="Times New Roman" w:eastAsia="楷体" w:hAnsi="Times New Roman" w:cs="Times New Roman"/>
          <w:b/>
          <w:sz w:val="32"/>
          <w:szCs w:val="32"/>
        </w:rPr>
        <w:t>非在职考生</w:t>
      </w:r>
      <w:r>
        <w:rPr>
          <w:rFonts w:ascii="Times New Roman" w:eastAsia="楷体" w:hAnsi="Times New Roman" w:cs="Times New Roman" w:hint="eastAsia"/>
          <w:b/>
          <w:sz w:val="32"/>
          <w:szCs w:val="32"/>
        </w:rPr>
        <w:t>）</w:t>
      </w:r>
    </w:p>
    <w:p w:rsidR="00E9612D" w:rsidRDefault="00E9612D" w:rsidP="00E251F5">
      <w:pPr>
        <w:pStyle w:val="a3"/>
        <w:spacing w:line="440" w:lineRule="exact"/>
        <w:ind w:right="-170" w:firstLineChars="200" w:firstLine="482"/>
        <w:jc w:val="center"/>
        <w:rPr>
          <w:rFonts w:ascii="Times New Roman" w:eastAsia="仿宋_GB2312" w:hAnsi="Times New Roman" w:cs="Times New Roman"/>
          <w:b/>
          <w:sz w:val="24"/>
          <w:szCs w:val="24"/>
        </w:rPr>
      </w:pPr>
    </w:p>
    <w:p w:rsidR="00E9612D" w:rsidRDefault="003B17A1">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p w:rsidR="00E9612D" w:rsidRDefault="003B17A1">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3B17A1">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hint="eastAsia"/>
          <w:sz w:val="28"/>
          <w:szCs w:val="28"/>
        </w:rPr>
        <w:t>2021</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E9612D" w:rsidRDefault="003B17A1">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hint="eastAsia"/>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E9612D" w:rsidRDefault="003B17A1">
      <w:pPr>
        <w:pStyle w:val="a3"/>
        <w:spacing w:line="540" w:lineRule="exact"/>
        <w:ind w:firstLineChars="200" w:firstLine="560"/>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E9612D" w:rsidRDefault="003B17A1">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w:t>
      </w:r>
      <w:r>
        <w:rPr>
          <w:rFonts w:ascii="Times New Roman" w:eastAsia="仿宋_GB2312" w:hAnsi="Times New Roman" w:cs="Times New Roman"/>
          <w:spacing w:val="-4"/>
          <w:sz w:val="28"/>
          <w:szCs w:val="28"/>
        </w:rPr>
        <w:t>疆班教师和管理人员为</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r>
        <w:rPr>
          <w:rFonts w:ascii="Times New Roman" w:eastAsia="仿宋_GB2312" w:hAnsi="Times New Roman" w:cs="Times New Roman" w:hint="eastAsia"/>
          <w:spacing w:val="-4"/>
          <w:sz w:val="28"/>
          <w:szCs w:val="28"/>
        </w:rPr>
        <w:t>）</w:t>
      </w:r>
      <w:r>
        <w:rPr>
          <w:rFonts w:ascii="Times New Roman" w:eastAsia="仿宋_GB2312" w:hAnsi="Times New Roman" w:cs="Times New Roman"/>
          <w:spacing w:val="-4"/>
          <w:sz w:val="28"/>
          <w:szCs w:val="28"/>
        </w:rPr>
        <w:t>，博士毕业服务年限不得少于</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年（含</w:t>
      </w:r>
      <w:r>
        <w:rPr>
          <w:rFonts w:ascii="Times New Roman" w:eastAsia="仿宋_GB2312" w:hAnsi="Times New Roman" w:cs="Times New Roman"/>
          <w:spacing w:val="-4"/>
          <w:sz w:val="28"/>
          <w:szCs w:val="28"/>
        </w:rPr>
        <w:t>8</w:t>
      </w:r>
      <w:r>
        <w:rPr>
          <w:rFonts w:ascii="Times New Roman" w:eastAsia="仿宋_GB2312" w:hAnsi="Times New Roman" w:cs="Times New Roman"/>
          <w:spacing w:val="-4"/>
          <w:sz w:val="28"/>
          <w:szCs w:val="28"/>
        </w:rPr>
        <w:t>年）。</w:t>
      </w:r>
    </w:p>
    <w:p w:rsidR="00E9612D" w:rsidRDefault="003B17A1">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E9612D" w:rsidRDefault="003B17A1">
      <w:pPr>
        <w:pStyle w:val="a3"/>
        <w:spacing w:line="5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之日起生效。甲、乙、丙三方各持一份，一份存入丙方个人档案，具有同等法律效力。</w:t>
      </w:r>
    </w:p>
    <w:p w:rsidR="00E9612D" w:rsidRDefault="003B17A1">
      <w:pPr>
        <w:pStyle w:val="a3"/>
        <w:spacing w:line="540" w:lineRule="exact"/>
        <w:ind w:firstLineChars="200" w:firstLine="560"/>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E9612D" w:rsidRDefault="00E9612D" w:rsidP="00E251F5">
      <w:pPr>
        <w:pStyle w:val="a3"/>
        <w:spacing w:line="540" w:lineRule="exact"/>
        <w:ind w:right="-170" w:firstLineChars="242" w:firstLine="678"/>
        <w:rPr>
          <w:rFonts w:ascii="Times New Roman" w:eastAsia="仿宋_GB2312" w:hAnsi="Times New Roman" w:cs="Times New Roman"/>
          <w:bCs/>
          <w:iCs/>
          <w:sz w:val="28"/>
          <w:szCs w:val="28"/>
        </w:rPr>
      </w:pP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E9612D">
      <w:pPr>
        <w:pStyle w:val="a3"/>
        <w:spacing w:line="540" w:lineRule="exact"/>
        <w:ind w:right="-170" w:firstLine="581"/>
        <w:rPr>
          <w:rFonts w:ascii="Times New Roman" w:eastAsia="仿宋_GB2312" w:hAnsi="Times New Roman" w:cs="Times New Roman"/>
          <w:sz w:val="28"/>
          <w:szCs w:val="28"/>
        </w:rPr>
      </w:pPr>
    </w:p>
    <w:p w:rsidR="00E9612D" w:rsidRDefault="003B17A1">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E9612D" w:rsidRDefault="003B17A1">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E9612D" w:rsidRDefault="003B17A1">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E9612D" w:rsidRDefault="00E9612D">
      <w:pPr>
        <w:pStyle w:val="a3"/>
        <w:spacing w:line="540" w:lineRule="exact"/>
        <w:ind w:leftChars="200" w:left="420" w:right="-170"/>
        <w:rPr>
          <w:rFonts w:ascii="Times New Roman" w:eastAsia="仿宋_GB2312" w:hAnsi="Times New Roman" w:cs="Times New Roman"/>
          <w:sz w:val="28"/>
          <w:szCs w:val="28"/>
        </w:rPr>
      </w:pPr>
    </w:p>
    <w:p w:rsidR="00E9612D" w:rsidRDefault="00E9612D">
      <w:pPr>
        <w:pStyle w:val="a3"/>
        <w:spacing w:line="540" w:lineRule="exact"/>
        <w:ind w:leftChars="200" w:left="420" w:right="-170"/>
        <w:rPr>
          <w:rFonts w:ascii="Times New Roman" w:eastAsia="仿宋_GB2312" w:hAnsi="Times New Roman" w:cs="Times New Roman"/>
          <w:sz w:val="28"/>
          <w:szCs w:val="28"/>
        </w:rPr>
      </w:pPr>
    </w:p>
    <w:p w:rsidR="00E9612D" w:rsidRDefault="003B17A1">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E9612D" w:rsidRDefault="003B17A1">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E9612D" w:rsidRDefault="00E9612D">
      <w:pPr>
        <w:pStyle w:val="a3"/>
        <w:spacing w:line="540" w:lineRule="exact"/>
        <w:ind w:right="-170" w:firstLine="581"/>
        <w:rPr>
          <w:rFonts w:ascii="Times New Roman" w:hAnsi="Times New Roman" w:cs="Times New Roman"/>
          <w:sz w:val="28"/>
          <w:szCs w:val="28"/>
        </w:rPr>
      </w:pPr>
    </w:p>
    <w:p w:rsidR="00E9612D" w:rsidRDefault="00E9612D"/>
    <w:sectPr w:rsidR="00E9612D" w:rsidSect="000E321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4B" w:rsidRDefault="007F644B" w:rsidP="00E9612D">
      <w:r>
        <w:separator/>
      </w:r>
    </w:p>
  </w:endnote>
  <w:endnote w:type="continuationSeparator" w:id="0">
    <w:p w:rsidR="007F644B" w:rsidRDefault="007F644B" w:rsidP="00E9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sdtPr>
    <w:sdtEndPr/>
    <w:sdtContent>
      <w:p w:rsidR="00E9612D" w:rsidRDefault="003B17A1">
        <w:pPr>
          <w:pStyle w:val="a5"/>
          <w:jc w:val="center"/>
        </w:pPr>
        <w:r>
          <w:rPr>
            <w:rFonts w:ascii="Times New Roman" w:hAnsi="Times New Roman" w:cs="Times New Roman"/>
            <w:sz w:val="24"/>
            <w:szCs w:val="24"/>
          </w:rPr>
          <w:t>—</w:t>
        </w:r>
        <w:r w:rsidR="00E9612D">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E9612D">
          <w:rPr>
            <w:rFonts w:ascii="Times New Roman" w:hAnsi="Times New Roman" w:cs="Times New Roman"/>
            <w:sz w:val="24"/>
            <w:szCs w:val="24"/>
          </w:rPr>
          <w:fldChar w:fldCharType="separate"/>
        </w:r>
        <w:r w:rsidR="00D7750B" w:rsidRPr="00D7750B">
          <w:rPr>
            <w:rFonts w:ascii="Times New Roman" w:hAnsi="Times New Roman" w:cs="Times New Roman"/>
            <w:noProof/>
            <w:sz w:val="24"/>
            <w:szCs w:val="24"/>
            <w:lang w:val="zh-CN"/>
          </w:rPr>
          <w:t>1</w:t>
        </w:r>
        <w:r w:rsidR="00E9612D">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E9612D" w:rsidRDefault="00E961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4B" w:rsidRDefault="007F644B" w:rsidP="00E9612D">
      <w:r>
        <w:separator/>
      </w:r>
    </w:p>
  </w:footnote>
  <w:footnote w:type="continuationSeparator" w:id="0">
    <w:p w:rsidR="007F644B" w:rsidRDefault="007F644B" w:rsidP="00E9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15174"/>
    <w:rsid w:val="000E3218"/>
    <w:rsid w:val="002A5092"/>
    <w:rsid w:val="002C43F6"/>
    <w:rsid w:val="003B17A1"/>
    <w:rsid w:val="004F4544"/>
    <w:rsid w:val="005248AF"/>
    <w:rsid w:val="00581183"/>
    <w:rsid w:val="006A3506"/>
    <w:rsid w:val="006E276D"/>
    <w:rsid w:val="0074227F"/>
    <w:rsid w:val="007F644B"/>
    <w:rsid w:val="009013ED"/>
    <w:rsid w:val="0098688F"/>
    <w:rsid w:val="00A50949"/>
    <w:rsid w:val="00A60A1E"/>
    <w:rsid w:val="00AB14B5"/>
    <w:rsid w:val="00AF3CA0"/>
    <w:rsid w:val="00BB6A9C"/>
    <w:rsid w:val="00C671A7"/>
    <w:rsid w:val="00D7750B"/>
    <w:rsid w:val="00E251F5"/>
    <w:rsid w:val="00E9612D"/>
    <w:rsid w:val="00EA39C4"/>
    <w:rsid w:val="00EB36C0"/>
    <w:rsid w:val="2CC01E85"/>
    <w:rsid w:val="7EEB4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010A"/>
  <w15:docId w15:val="{1193FE6C-3464-441D-8C64-7C29614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E9612D"/>
    <w:rPr>
      <w:rFonts w:ascii="宋体" w:hAnsi="Courier New" w:cs="Courier New"/>
      <w:szCs w:val="21"/>
    </w:rPr>
  </w:style>
  <w:style w:type="paragraph" w:styleId="a5">
    <w:name w:val="footer"/>
    <w:basedOn w:val="a"/>
    <w:link w:val="a6"/>
    <w:uiPriority w:val="99"/>
    <w:unhideWhenUsed/>
    <w:qFormat/>
    <w:rsid w:val="00E9612D"/>
    <w:pPr>
      <w:tabs>
        <w:tab w:val="center" w:pos="4153"/>
        <w:tab w:val="right" w:pos="8306"/>
      </w:tabs>
      <w:snapToGrid w:val="0"/>
      <w:jc w:val="left"/>
    </w:pPr>
    <w:rPr>
      <w:sz w:val="18"/>
      <w:szCs w:val="18"/>
    </w:rPr>
  </w:style>
  <w:style w:type="paragraph" w:styleId="a7">
    <w:name w:val="header"/>
    <w:basedOn w:val="a"/>
    <w:link w:val="a8"/>
    <w:uiPriority w:val="99"/>
    <w:unhideWhenUsed/>
    <w:rsid w:val="00E9612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sid w:val="00E9612D"/>
    <w:rPr>
      <w:rFonts w:ascii="宋体" w:hAnsi="Courier New" w:cs="Courier New"/>
      <w:szCs w:val="21"/>
    </w:rPr>
  </w:style>
  <w:style w:type="character" w:customStyle="1" w:styleId="a4">
    <w:name w:val="纯文本 字符"/>
    <w:basedOn w:val="a0"/>
    <w:link w:val="a3"/>
    <w:uiPriority w:val="99"/>
    <w:semiHidden/>
    <w:qFormat/>
    <w:rsid w:val="00E9612D"/>
    <w:rPr>
      <w:rFonts w:ascii="宋体" w:eastAsia="宋体" w:hAnsi="Courier New" w:cs="Courier New"/>
      <w:szCs w:val="21"/>
    </w:rPr>
  </w:style>
  <w:style w:type="character" w:customStyle="1" w:styleId="a8">
    <w:name w:val="页眉 字符"/>
    <w:basedOn w:val="a0"/>
    <w:link w:val="a7"/>
    <w:uiPriority w:val="99"/>
    <w:rsid w:val="00E9612D"/>
    <w:rPr>
      <w:sz w:val="18"/>
      <w:szCs w:val="18"/>
    </w:rPr>
  </w:style>
  <w:style w:type="character" w:customStyle="1" w:styleId="a6">
    <w:name w:val="页脚 字符"/>
    <w:basedOn w:val="a0"/>
    <w:link w:val="a5"/>
    <w:uiPriority w:val="99"/>
    <w:rsid w:val="00E9612D"/>
    <w:rPr>
      <w:sz w:val="18"/>
      <w:szCs w:val="18"/>
    </w:rPr>
  </w:style>
  <w:style w:type="paragraph" w:styleId="a9">
    <w:name w:val="Balloon Text"/>
    <w:basedOn w:val="a"/>
    <w:link w:val="aa"/>
    <w:uiPriority w:val="99"/>
    <w:semiHidden/>
    <w:unhideWhenUsed/>
    <w:rsid w:val="00E251F5"/>
    <w:rPr>
      <w:sz w:val="18"/>
      <w:szCs w:val="18"/>
    </w:rPr>
  </w:style>
  <w:style w:type="character" w:customStyle="1" w:styleId="aa">
    <w:name w:val="批注框文本 字符"/>
    <w:basedOn w:val="a0"/>
    <w:link w:val="a9"/>
    <w:uiPriority w:val="99"/>
    <w:semiHidden/>
    <w:rsid w:val="00E251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152</Words>
  <Characters>870</Characters>
  <Application>Microsoft Office Word</Application>
  <DocSecurity>0</DocSecurity>
  <Lines>7</Lines>
  <Paragraphs>2</Paragraphs>
  <ScaleCrop>false</ScaleCrop>
  <Company>Lenovo</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JYB-BM-0761</dc:creator>
  <cp:lastModifiedBy>Congds</cp:lastModifiedBy>
  <cp:revision>10</cp:revision>
  <dcterms:created xsi:type="dcterms:W3CDTF">2019-09-30T08:17:00Z</dcterms:created>
  <dcterms:modified xsi:type="dcterms:W3CDTF">2021-05-19T09:38:00Z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