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C0D53" w14:textId="77777777" w:rsidR="00295FB0" w:rsidRPr="00EC2B28" w:rsidRDefault="00246D24" w:rsidP="00796DBA">
      <w:pPr>
        <w:widowControl/>
        <w:shd w:val="clear" w:color="auto" w:fill="FFFFFF"/>
        <w:spacing w:line="360" w:lineRule="auto"/>
        <w:jc w:val="center"/>
        <w:outlineLvl w:val="2"/>
        <w:rPr>
          <w:rFonts w:ascii="SimHei" w:eastAsia="SimHei" w:hAnsi="SimHei" w:cs="SimHei"/>
          <w:b/>
          <w:bCs/>
          <w:kern w:val="0"/>
          <w:sz w:val="32"/>
          <w:szCs w:val="32"/>
        </w:rPr>
      </w:pPr>
      <w:r w:rsidRPr="00EC2B28">
        <w:rPr>
          <w:rFonts w:ascii="SimHei" w:eastAsia="SimHei" w:hAnsi="SimHei" w:cs="SimHei" w:hint="eastAsia"/>
          <w:b/>
          <w:bCs/>
          <w:kern w:val="0"/>
          <w:sz w:val="32"/>
          <w:szCs w:val="32"/>
        </w:rPr>
        <w:t>西北工业大学生态环境学院2021年全国优秀大学生</w:t>
      </w:r>
    </w:p>
    <w:p w14:paraId="4627D762" w14:textId="77777777" w:rsidR="00295FB0" w:rsidRPr="00EC2B28" w:rsidRDefault="00246D24" w:rsidP="00796DBA">
      <w:pPr>
        <w:widowControl/>
        <w:shd w:val="clear" w:color="auto" w:fill="FFFFFF"/>
        <w:spacing w:line="360" w:lineRule="auto"/>
        <w:jc w:val="center"/>
        <w:outlineLvl w:val="2"/>
        <w:rPr>
          <w:rFonts w:ascii="SimHei" w:eastAsia="SimHei" w:hAnsi="SimHei" w:cs="SimHei"/>
          <w:b/>
          <w:bCs/>
          <w:kern w:val="0"/>
          <w:sz w:val="32"/>
          <w:szCs w:val="32"/>
        </w:rPr>
      </w:pPr>
      <w:r w:rsidRPr="00EC2B28">
        <w:rPr>
          <w:rFonts w:ascii="SimHei" w:eastAsia="SimHei" w:hAnsi="SimHei" w:cs="SimHei" w:hint="eastAsia"/>
          <w:b/>
          <w:bCs/>
          <w:kern w:val="0"/>
          <w:sz w:val="32"/>
          <w:szCs w:val="32"/>
        </w:rPr>
        <w:t>暑期夏令营招生简章</w:t>
      </w:r>
    </w:p>
    <w:p w14:paraId="017EA738" w14:textId="77777777" w:rsidR="00295FB0" w:rsidRPr="00EC2B28" w:rsidRDefault="00246D24" w:rsidP="00796DBA">
      <w:pPr>
        <w:widowControl/>
        <w:shd w:val="clear" w:color="auto" w:fill="FFFFFF"/>
        <w:spacing w:line="360" w:lineRule="auto"/>
        <w:jc w:val="left"/>
        <w:rPr>
          <w:rFonts w:ascii="SimHei" w:eastAsia="SimHei" w:hAnsi="SimHei" w:cs="Calibri"/>
          <w:color w:val="333333"/>
          <w:kern w:val="0"/>
          <w:szCs w:val="21"/>
        </w:rPr>
      </w:pPr>
      <w:r w:rsidRPr="00EC2B28">
        <w:rPr>
          <w:rFonts w:ascii="SimHei" w:eastAsia="SimHei" w:hAnsi="SimHei" w:cs="Calibri" w:hint="eastAsia"/>
          <w:b/>
          <w:bCs/>
          <w:color w:val="333333"/>
          <w:kern w:val="0"/>
          <w:sz w:val="24"/>
          <w:szCs w:val="24"/>
        </w:rPr>
        <w:t>一、学院简介</w:t>
      </w:r>
    </w:p>
    <w:p w14:paraId="72E1AFEF" w14:textId="77777777" w:rsidR="00295FB0" w:rsidRPr="00EC2B28" w:rsidRDefault="00246D24" w:rsidP="00796DBA">
      <w:pPr>
        <w:widowControl/>
        <w:shd w:val="clear" w:color="auto" w:fill="FFFFFF"/>
        <w:spacing w:line="360" w:lineRule="auto"/>
        <w:ind w:firstLineChars="200" w:firstLine="480"/>
        <w:rPr>
          <w:rFonts w:ascii="SimHei" w:eastAsia="SimHei" w:hAnsi="SimHei" w:cs="Calibri"/>
          <w:color w:val="333333"/>
          <w:kern w:val="0"/>
          <w:sz w:val="24"/>
          <w:szCs w:val="24"/>
        </w:rPr>
      </w:pPr>
      <w:r w:rsidRPr="00EC2B28">
        <w:rPr>
          <w:rFonts w:ascii="SimHei" w:eastAsia="SimHei" w:hAnsi="SimHei" w:cs="Calibri" w:hint="eastAsia"/>
          <w:color w:val="333333"/>
          <w:kern w:val="0"/>
          <w:sz w:val="24"/>
          <w:szCs w:val="24"/>
        </w:rPr>
        <w:t>西北工业大学生态环境学院成立于</w:t>
      </w:r>
      <w:r w:rsidRPr="00EC2B28">
        <w:rPr>
          <w:rFonts w:ascii="SimHei" w:eastAsia="SimHei" w:hAnsi="SimHei" w:cs="Calibri"/>
          <w:color w:val="333333"/>
          <w:kern w:val="0"/>
          <w:sz w:val="24"/>
          <w:szCs w:val="24"/>
        </w:rPr>
        <w:t>2019年11月，前身为生态与环境保护研究中心，2018年获批生态学一级学科硕士点。学院与学校现有相关学科交叉、融合，探讨生态与环境变化的规律以及人类的应对策略，为政府、公益组织等提供决策的理论依据。</w:t>
      </w:r>
      <w:r w:rsidRPr="00EC2B28">
        <w:rPr>
          <w:rFonts w:ascii="SimHei" w:eastAsia="SimHei" w:hAnsi="SimHei" w:cs="Calibri" w:hint="eastAsia"/>
          <w:color w:val="333333"/>
          <w:kern w:val="0"/>
          <w:sz w:val="24"/>
          <w:szCs w:val="24"/>
        </w:rPr>
        <w:t>教授10人，其中：国家杰青2名，国家优青1名，国家青千3名；国务院特殊津贴1人，副教授10名；中级职称2名、博士后26名</w:t>
      </w:r>
      <w:r w:rsidRPr="00EC2B28">
        <w:rPr>
          <w:rFonts w:ascii="SimHei" w:eastAsia="SimHei" w:hAnsi="SimHei" w:cs="Calibri"/>
          <w:color w:val="333333"/>
          <w:kern w:val="0"/>
          <w:sz w:val="24"/>
          <w:szCs w:val="24"/>
        </w:rPr>
        <w:t>生态环境学院坐落于西北工业大学长安校区，拥有约2400平米的办公</w:t>
      </w:r>
      <w:r w:rsidRPr="00EC2B28">
        <w:rPr>
          <w:rFonts w:ascii="SimHei" w:eastAsia="SimHei" w:hAnsi="SimHei" w:cs="Calibri" w:hint="eastAsia"/>
          <w:color w:val="333333"/>
          <w:kern w:val="0"/>
          <w:sz w:val="24"/>
          <w:szCs w:val="24"/>
        </w:rPr>
        <w:t>区</w:t>
      </w:r>
      <w:r w:rsidRPr="00EC2B28">
        <w:rPr>
          <w:rFonts w:ascii="SimHei" w:eastAsia="SimHei" w:hAnsi="SimHei" w:cs="Calibri"/>
          <w:color w:val="333333"/>
          <w:kern w:val="0"/>
          <w:sz w:val="24"/>
          <w:szCs w:val="24"/>
        </w:rPr>
        <w:t>及实验室，拥有一批满足生态学、环境科学以及分子生物学等学科的大型</w:t>
      </w:r>
      <w:bookmarkStart w:id="0" w:name="_GoBack"/>
      <w:bookmarkEnd w:id="0"/>
      <w:r w:rsidRPr="00EC2B28">
        <w:rPr>
          <w:rFonts w:ascii="SimHei" w:eastAsia="SimHei" w:hAnsi="SimHei" w:cs="Calibri"/>
          <w:color w:val="333333"/>
          <w:kern w:val="0"/>
          <w:sz w:val="24"/>
          <w:szCs w:val="24"/>
        </w:rPr>
        <w:t>仪器和配套实验条件，还拥有曙光高性能集群系统能满足生物大数据所需的计算资源。同时西北工业大学有着丰富的研究生奖助体系，让投入科研的你，无后顾之忧。</w:t>
      </w:r>
    </w:p>
    <w:p w14:paraId="5727648D" w14:textId="77777777" w:rsidR="00295FB0" w:rsidRPr="00EC2B28" w:rsidRDefault="00246D24" w:rsidP="00796DBA">
      <w:pPr>
        <w:widowControl/>
        <w:shd w:val="clear" w:color="auto" w:fill="FFFFFF"/>
        <w:spacing w:line="360" w:lineRule="auto"/>
        <w:ind w:firstLineChars="200" w:firstLine="480"/>
        <w:rPr>
          <w:rFonts w:ascii="SimHei" w:eastAsia="SimHei" w:hAnsi="SimHei" w:cs="Calibri"/>
          <w:color w:val="333333"/>
          <w:kern w:val="0"/>
          <w:sz w:val="24"/>
          <w:szCs w:val="24"/>
        </w:rPr>
      </w:pPr>
      <w:r w:rsidRPr="00EC2B28">
        <w:rPr>
          <w:rFonts w:ascii="SimHei" w:eastAsia="SimHei" w:hAnsi="SimHei" w:cs="Calibri" w:hint="eastAsia"/>
          <w:color w:val="333333"/>
          <w:kern w:val="0"/>
          <w:sz w:val="24"/>
          <w:szCs w:val="24"/>
        </w:rPr>
        <w:t>我们热忱欢迎全国广大应届本科生报名参加西北工业大学研究生优秀生源暑期夏令营，快加入我们的行列，在这里施展才能、实现梦想吧！</w:t>
      </w:r>
    </w:p>
    <w:p w14:paraId="1D495CDA" w14:textId="77777777" w:rsidR="00295FB0" w:rsidRPr="00EC2B28" w:rsidRDefault="00246D24" w:rsidP="00796DBA">
      <w:pPr>
        <w:widowControl/>
        <w:shd w:val="clear" w:color="auto" w:fill="FFFFFF"/>
        <w:spacing w:line="360" w:lineRule="auto"/>
        <w:jc w:val="left"/>
        <w:rPr>
          <w:rFonts w:ascii="SimHei" w:eastAsia="SimHei" w:hAnsi="SimHei" w:cs="Calibri"/>
          <w:b/>
          <w:bCs/>
          <w:color w:val="333333"/>
          <w:kern w:val="0"/>
          <w:sz w:val="24"/>
          <w:szCs w:val="24"/>
        </w:rPr>
      </w:pPr>
      <w:r w:rsidRPr="00EC2B28">
        <w:rPr>
          <w:rFonts w:ascii="SimHei" w:eastAsia="SimHei" w:hAnsi="SimHei" w:cs="Calibri" w:hint="eastAsia"/>
          <w:b/>
          <w:bCs/>
          <w:color w:val="333333"/>
          <w:kern w:val="0"/>
          <w:sz w:val="24"/>
          <w:szCs w:val="24"/>
        </w:rPr>
        <w:t>二、招生对象</w:t>
      </w:r>
    </w:p>
    <w:p w14:paraId="227BD2B1" w14:textId="084E809F" w:rsidR="00295FB0" w:rsidRPr="00EC2B28" w:rsidRDefault="00246D24" w:rsidP="00796DBA">
      <w:pPr>
        <w:widowControl/>
        <w:shd w:val="clear" w:color="auto" w:fill="FFFFFF"/>
        <w:spacing w:line="360" w:lineRule="auto"/>
        <w:ind w:firstLineChars="200" w:firstLine="480"/>
        <w:jc w:val="left"/>
        <w:rPr>
          <w:rFonts w:ascii="SimHei" w:eastAsia="SimHei" w:hAnsi="SimHei" w:cs="Calibri"/>
          <w:color w:val="333333"/>
          <w:kern w:val="0"/>
          <w:sz w:val="24"/>
          <w:szCs w:val="24"/>
        </w:rPr>
      </w:pPr>
      <w:r w:rsidRPr="00EC2B28">
        <w:rPr>
          <w:rFonts w:ascii="SimHei" w:eastAsia="SimHei" w:hAnsi="SimHei" w:cs="Calibri"/>
          <w:color w:val="333333"/>
          <w:kern w:val="0"/>
          <w:sz w:val="24"/>
          <w:szCs w:val="24"/>
        </w:rPr>
        <w:t>1</w:t>
      </w:r>
      <w:r w:rsidRPr="00EC2B28">
        <w:rPr>
          <w:rFonts w:ascii="SimHei" w:eastAsia="SimHei" w:hAnsi="SimHei" w:cs="Calibri" w:hint="eastAsia"/>
          <w:color w:val="333333"/>
          <w:kern w:val="0"/>
          <w:sz w:val="24"/>
          <w:szCs w:val="24"/>
        </w:rPr>
        <w:t>.</w:t>
      </w:r>
      <w:r w:rsidRPr="00EC2B28">
        <w:rPr>
          <w:rFonts w:ascii="SimHei" w:eastAsia="SimHei" w:hAnsi="SimHei" w:cs="Calibri"/>
          <w:color w:val="333333"/>
          <w:kern w:val="0"/>
          <w:sz w:val="24"/>
          <w:szCs w:val="24"/>
        </w:rPr>
        <w:t>拥护中国共产党的领导，品德良好，遵纪守法，身心健康</w:t>
      </w:r>
      <w:r w:rsidR="00EE3CCD" w:rsidRPr="00EC2B28">
        <w:rPr>
          <w:rFonts w:ascii="SimHei" w:eastAsia="SimHei" w:hAnsi="SimHei" w:cs="Calibri" w:hint="eastAsia"/>
          <w:color w:val="333333"/>
          <w:kern w:val="0"/>
          <w:sz w:val="24"/>
          <w:szCs w:val="24"/>
        </w:rPr>
        <w:t>。</w:t>
      </w:r>
    </w:p>
    <w:p w14:paraId="152097D1" w14:textId="4F145F43" w:rsidR="008D1427" w:rsidRPr="00EC2B28" w:rsidRDefault="008D1427" w:rsidP="00796DBA">
      <w:pPr>
        <w:widowControl/>
        <w:shd w:val="clear" w:color="auto" w:fill="FFFFFF"/>
        <w:spacing w:line="360" w:lineRule="auto"/>
        <w:ind w:firstLineChars="200" w:firstLine="480"/>
        <w:jc w:val="left"/>
        <w:rPr>
          <w:rFonts w:ascii="SimHei" w:eastAsia="SimHei" w:hAnsi="SimHei" w:cs="Calibri"/>
          <w:color w:val="333333"/>
          <w:kern w:val="0"/>
          <w:sz w:val="24"/>
          <w:szCs w:val="24"/>
        </w:rPr>
      </w:pPr>
      <w:r w:rsidRPr="00EC2B28">
        <w:rPr>
          <w:rFonts w:ascii="SimHei" w:eastAsia="SimHei" w:hAnsi="SimHei" w:cs="Calibri"/>
          <w:color w:val="333333"/>
          <w:kern w:val="0"/>
          <w:sz w:val="24"/>
          <w:szCs w:val="24"/>
        </w:rPr>
        <w:t>2</w:t>
      </w:r>
      <w:r w:rsidRPr="00EC2B28">
        <w:rPr>
          <w:rFonts w:ascii="SimHei" w:eastAsia="SimHei" w:hAnsi="SimHei" w:cs="Calibri" w:hint="eastAsia"/>
          <w:color w:val="333333"/>
          <w:kern w:val="0"/>
          <w:sz w:val="24"/>
          <w:szCs w:val="24"/>
        </w:rPr>
        <w:t>.全国</w:t>
      </w:r>
      <w:r w:rsidRPr="00EC2B28">
        <w:rPr>
          <w:rFonts w:ascii="SimHei" w:eastAsia="SimHei" w:hAnsi="SimHei" w:cs="Calibri"/>
          <w:color w:val="333333"/>
          <w:kern w:val="0"/>
          <w:sz w:val="24"/>
          <w:szCs w:val="24"/>
        </w:rPr>
        <w:t>“</w:t>
      </w:r>
      <w:r w:rsidRPr="00EC2B28">
        <w:rPr>
          <w:rFonts w:ascii="SimHei" w:eastAsia="SimHei" w:hAnsi="SimHei" w:cs="Calibri" w:hint="eastAsia"/>
          <w:color w:val="333333"/>
          <w:kern w:val="0"/>
          <w:sz w:val="24"/>
          <w:szCs w:val="24"/>
        </w:rPr>
        <w:t>双一流</w:t>
      </w:r>
      <w:r w:rsidRPr="00EC2B28">
        <w:rPr>
          <w:rFonts w:ascii="SimHei" w:eastAsia="SimHei" w:hAnsi="SimHei" w:cs="Calibri"/>
          <w:color w:val="333333"/>
          <w:kern w:val="0"/>
          <w:sz w:val="24"/>
          <w:szCs w:val="24"/>
        </w:rPr>
        <w:t>”</w:t>
      </w:r>
      <w:r w:rsidRPr="00EC2B28">
        <w:rPr>
          <w:rFonts w:ascii="SimHei" w:eastAsia="SimHei" w:hAnsi="SimHei" w:cs="Calibri" w:hint="eastAsia"/>
          <w:color w:val="333333"/>
          <w:kern w:val="0"/>
          <w:sz w:val="24"/>
          <w:szCs w:val="24"/>
        </w:rPr>
        <w:t>院校或所学专业在全国学科评估中排名</w:t>
      </w:r>
      <w:r w:rsidRPr="00EC2B28">
        <w:rPr>
          <w:rFonts w:ascii="SimHei" w:eastAsia="SimHei" w:hAnsi="SimHei" w:cs="Calibri"/>
          <w:color w:val="333333"/>
          <w:kern w:val="0"/>
          <w:sz w:val="24"/>
          <w:szCs w:val="24"/>
        </w:rPr>
        <w:t>A</w:t>
      </w:r>
      <w:r w:rsidRPr="00EC2B28">
        <w:rPr>
          <w:rFonts w:ascii="SimHei" w:eastAsia="SimHei" w:hAnsi="SimHei" w:cs="Calibri" w:hint="eastAsia"/>
          <w:color w:val="333333"/>
          <w:kern w:val="0"/>
          <w:sz w:val="24"/>
          <w:szCs w:val="24"/>
        </w:rPr>
        <w:t>类的三年级在校本科生（</w:t>
      </w:r>
      <w:r w:rsidRPr="00EC2B28">
        <w:rPr>
          <w:rFonts w:ascii="SimHei" w:eastAsia="SimHei" w:hAnsi="SimHei" w:cs="Calibri"/>
          <w:color w:val="333333"/>
          <w:kern w:val="0"/>
          <w:sz w:val="24"/>
          <w:szCs w:val="24"/>
        </w:rPr>
        <w:t>202</w:t>
      </w:r>
      <w:r w:rsidRPr="00EC2B28">
        <w:rPr>
          <w:rFonts w:ascii="SimHei" w:eastAsia="SimHei" w:hAnsi="SimHei" w:cs="Calibri" w:hint="eastAsia"/>
          <w:color w:val="333333"/>
          <w:kern w:val="0"/>
          <w:sz w:val="24"/>
          <w:szCs w:val="24"/>
        </w:rPr>
        <w:t>2年毕业）,</w:t>
      </w:r>
      <w:r w:rsidR="00FE60BC" w:rsidRPr="00EC2B28">
        <w:rPr>
          <w:rFonts w:ascii="SimHei" w:eastAsia="SimHei" w:hAnsi="SimHei" w:cs="Calibri" w:hint="eastAsia"/>
          <w:color w:val="333333"/>
          <w:kern w:val="0"/>
          <w:sz w:val="24"/>
          <w:szCs w:val="24"/>
        </w:rPr>
        <w:t>且</w:t>
      </w:r>
      <w:r w:rsidRPr="00EC2B28">
        <w:rPr>
          <w:rFonts w:ascii="SimHei" w:eastAsia="SimHei" w:hAnsi="SimHei" w:cs="Calibri" w:hint="eastAsia"/>
          <w:color w:val="333333"/>
          <w:kern w:val="0"/>
          <w:sz w:val="24"/>
          <w:szCs w:val="24"/>
        </w:rPr>
        <w:t>前</w:t>
      </w:r>
      <w:r w:rsidRPr="00EC2B28">
        <w:rPr>
          <w:rFonts w:ascii="SimHei" w:eastAsia="SimHei" w:hAnsi="SimHei" w:cs="Calibri"/>
          <w:color w:val="333333"/>
          <w:kern w:val="0"/>
          <w:sz w:val="24"/>
          <w:szCs w:val="24"/>
        </w:rPr>
        <w:t>三</w:t>
      </w:r>
      <w:r w:rsidRPr="00EC2B28">
        <w:rPr>
          <w:rFonts w:ascii="SimHei" w:eastAsia="SimHei" w:hAnsi="SimHei" w:cs="Calibri" w:hint="eastAsia"/>
          <w:color w:val="333333"/>
          <w:kern w:val="0"/>
          <w:sz w:val="24"/>
          <w:szCs w:val="24"/>
        </w:rPr>
        <w:t>学</w:t>
      </w:r>
      <w:r w:rsidRPr="00EC2B28">
        <w:rPr>
          <w:rFonts w:ascii="SimHei" w:eastAsia="SimHei" w:hAnsi="SimHei" w:cs="Calibri"/>
          <w:color w:val="333333"/>
          <w:kern w:val="0"/>
          <w:sz w:val="24"/>
          <w:szCs w:val="24"/>
        </w:rPr>
        <w:t>年或前五学期</w:t>
      </w:r>
      <w:r w:rsidRPr="00EC2B28">
        <w:rPr>
          <w:rFonts w:ascii="SimHei" w:eastAsia="SimHei" w:hAnsi="SimHei" w:cs="Calibri" w:hint="eastAsia"/>
          <w:color w:val="333333"/>
          <w:kern w:val="0"/>
          <w:sz w:val="24"/>
          <w:szCs w:val="24"/>
        </w:rPr>
        <w:t>的</w:t>
      </w:r>
      <w:r w:rsidRPr="00EC2B28">
        <w:rPr>
          <w:rFonts w:ascii="SimHei" w:eastAsia="SimHei" w:hAnsi="SimHei" w:cs="Calibri"/>
          <w:color w:val="333333"/>
          <w:kern w:val="0"/>
          <w:sz w:val="24"/>
          <w:szCs w:val="24"/>
        </w:rPr>
        <w:t>综合测评成绩位于专业前50%。其它高校</w:t>
      </w:r>
      <w:r w:rsidR="000E1EE6" w:rsidRPr="00EC2B28">
        <w:rPr>
          <w:rFonts w:ascii="SimHei" w:eastAsia="SimHei" w:hAnsi="SimHei" w:cs="Calibri" w:hint="eastAsia"/>
          <w:color w:val="333333"/>
          <w:kern w:val="0"/>
          <w:sz w:val="24"/>
          <w:szCs w:val="24"/>
        </w:rPr>
        <w:t>的三年级在校本科生（</w:t>
      </w:r>
      <w:r w:rsidR="000E1EE6" w:rsidRPr="00EC2B28">
        <w:rPr>
          <w:rFonts w:ascii="SimHei" w:eastAsia="SimHei" w:hAnsi="SimHei" w:cs="Calibri"/>
          <w:color w:val="333333"/>
          <w:kern w:val="0"/>
          <w:sz w:val="24"/>
          <w:szCs w:val="24"/>
        </w:rPr>
        <w:t>202</w:t>
      </w:r>
      <w:r w:rsidR="000E1EE6" w:rsidRPr="00EC2B28">
        <w:rPr>
          <w:rFonts w:ascii="SimHei" w:eastAsia="SimHei" w:hAnsi="SimHei" w:cs="Calibri" w:hint="eastAsia"/>
          <w:color w:val="333333"/>
          <w:kern w:val="0"/>
          <w:sz w:val="24"/>
          <w:szCs w:val="24"/>
        </w:rPr>
        <w:t>2年毕业）</w:t>
      </w:r>
      <w:r w:rsidRPr="00EC2B28">
        <w:rPr>
          <w:rFonts w:ascii="SimHei" w:eastAsia="SimHei" w:hAnsi="SimHei" w:cs="Calibri"/>
          <w:color w:val="333333"/>
          <w:kern w:val="0"/>
          <w:sz w:val="24"/>
          <w:szCs w:val="24"/>
        </w:rPr>
        <w:t>，</w:t>
      </w:r>
      <w:r w:rsidRPr="00EC2B28">
        <w:rPr>
          <w:rFonts w:ascii="SimHei" w:eastAsia="SimHei" w:hAnsi="SimHei" w:cs="Calibri" w:hint="eastAsia"/>
          <w:color w:val="333333"/>
          <w:kern w:val="0"/>
          <w:sz w:val="24"/>
          <w:szCs w:val="24"/>
        </w:rPr>
        <w:t>前</w:t>
      </w:r>
      <w:r w:rsidRPr="00EC2B28">
        <w:rPr>
          <w:rFonts w:ascii="SimHei" w:eastAsia="SimHei" w:hAnsi="SimHei" w:cs="Calibri"/>
          <w:color w:val="333333"/>
          <w:kern w:val="0"/>
          <w:sz w:val="24"/>
          <w:szCs w:val="24"/>
        </w:rPr>
        <w:t>三</w:t>
      </w:r>
      <w:r w:rsidRPr="00EC2B28">
        <w:rPr>
          <w:rFonts w:ascii="SimHei" w:eastAsia="SimHei" w:hAnsi="SimHei" w:cs="Calibri" w:hint="eastAsia"/>
          <w:color w:val="333333"/>
          <w:kern w:val="0"/>
          <w:sz w:val="24"/>
          <w:szCs w:val="24"/>
        </w:rPr>
        <w:t>学</w:t>
      </w:r>
      <w:r w:rsidRPr="00EC2B28">
        <w:rPr>
          <w:rFonts w:ascii="SimHei" w:eastAsia="SimHei" w:hAnsi="SimHei" w:cs="Calibri"/>
          <w:color w:val="333333"/>
          <w:kern w:val="0"/>
          <w:sz w:val="24"/>
          <w:szCs w:val="24"/>
        </w:rPr>
        <w:t>年或前五学期</w:t>
      </w:r>
      <w:r w:rsidRPr="00EC2B28">
        <w:rPr>
          <w:rFonts w:ascii="SimHei" w:eastAsia="SimHei" w:hAnsi="SimHei" w:cs="Calibri" w:hint="eastAsia"/>
          <w:color w:val="333333"/>
          <w:kern w:val="0"/>
          <w:sz w:val="24"/>
          <w:szCs w:val="24"/>
        </w:rPr>
        <w:t>的</w:t>
      </w:r>
      <w:r w:rsidRPr="00EC2B28">
        <w:rPr>
          <w:rFonts w:ascii="SimHei" w:eastAsia="SimHei" w:hAnsi="SimHei" w:cs="Calibri"/>
          <w:color w:val="333333"/>
          <w:kern w:val="0"/>
          <w:sz w:val="24"/>
          <w:szCs w:val="24"/>
        </w:rPr>
        <w:t>综合测评成绩</w:t>
      </w:r>
      <w:r w:rsidRPr="00EC2B28">
        <w:rPr>
          <w:rFonts w:ascii="SimHei" w:eastAsia="SimHei" w:hAnsi="SimHei" w:cs="Calibri" w:hint="eastAsia"/>
          <w:color w:val="333333"/>
          <w:kern w:val="0"/>
          <w:sz w:val="24"/>
          <w:szCs w:val="24"/>
        </w:rPr>
        <w:t>应</w:t>
      </w:r>
      <w:r w:rsidRPr="00EC2B28">
        <w:rPr>
          <w:rFonts w:ascii="SimHei" w:eastAsia="SimHei" w:hAnsi="SimHei" w:cs="Calibri"/>
          <w:color w:val="333333"/>
          <w:kern w:val="0"/>
          <w:sz w:val="24"/>
          <w:szCs w:val="24"/>
        </w:rPr>
        <w:t>位于所在专业的前10%</w:t>
      </w:r>
      <w:r w:rsidRPr="00EC2B28">
        <w:rPr>
          <w:rFonts w:ascii="SimHei" w:eastAsia="SimHei" w:hAnsi="SimHei" w:cs="Calibri" w:hint="eastAsia"/>
          <w:color w:val="333333"/>
          <w:kern w:val="0"/>
          <w:sz w:val="24"/>
          <w:szCs w:val="24"/>
        </w:rPr>
        <w:t>。</w:t>
      </w:r>
    </w:p>
    <w:p w14:paraId="034E8C53" w14:textId="4064C74E" w:rsidR="00295FB0" w:rsidRPr="00EC2B28" w:rsidRDefault="008D1427" w:rsidP="00796DBA">
      <w:pPr>
        <w:widowControl/>
        <w:shd w:val="clear" w:color="auto" w:fill="FFFFFF"/>
        <w:spacing w:line="360" w:lineRule="auto"/>
        <w:ind w:firstLineChars="200" w:firstLine="480"/>
        <w:jc w:val="left"/>
        <w:rPr>
          <w:rFonts w:ascii="SimHei" w:eastAsia="SimHei" w:hAnsi="SimHei" w:cs="Calibri"/>
          <w:color w:val="333333"/>
          <w:kern w:val="0"/>
          <w:sz w:val="24"/>
          <w:szCs w:val="24"/>
        </w:rPr>
      </w:pPr>
      <w:r w:rsidRPr="00EC2B28">
        <w:rPr>
          <w:rFonts w:ascii="SimHei" w:eastAsia="SimHei" w:hAnsi="SimHei" w:cs="Calibri"/>
          <w:color w:val="333333"/>
          <w:kern w:val="0"/>
          <w:sz w:val="24"/>
          <w:szCs w:val="24"/>
        </w:rPr>
        <w:t>3</w:t>
      </w:r>
      <w:r w:rsidR="00246D24" w:rsidRPr="00EC2B28">
        <w:rPr>
          <w:rFonts w:ascii="SimHei" w:eastAsia="SimHei" w:hAnsi="SimHei" w:cs="Calibri" w:hint="eastAsia"/>
          <w:color w:val="333333"/>
          <w:kern w:val="0"/>
          <w:sz w:val="24"/>
          <w:szCs w:val="24"/>
        </w:rPr>
        <w:t>.</w:t>
      </w:r>
      <w:r w:rsidR="00246D24" w:rsidRPr="00EC2B28">
        <w:rPr>
          <w:rFonts w:ascii="SimHei" w:eastAsia="SimHei" w:hAnsi="SimHei" w:cs="Calibri"/>
          <w:color w:val="333333"/>
          <w:kern w:val="0"/>
          <w:sz w:val="24"/>
          <w:szCs w:val="24"/>
        </w:rPr>
        <w:t>除本科</w:t>
      </w:r>
      <w:r w:rsidR="00246D24" w:rsidRPr="00EC2B28">
        <w:rPr>
          <w:rFonts w:ascii="SimHei" w:eastAsia="SimHei" w:hAnsi="SimHei" w:cs="Calibri" w:hint="eastAsia"/>
          <w:color w:val="333333"/>
          <w:kern w:val="0"/>
          <w:sz w:val="24"/>
          <w:szCs w:val="24"/>
        </w:rPr>
        <w:t>所学专业为</w:t>
      </w:r>
      <w:r w:rsidR="00246D24" w:rsidRPr="00EC2B28">
        <w:rPr>
          <w:rFonts w:ascii="SimHei" w:eastAsia="SimHei" w:hAnsi="SimHei" w:cs="Calibri"/>
          <w:color w:val="333333"/>
          <w:kern w:val="0"/>
          <w:sz w:val="24"/>
          <w:szCs w:val="24"/>
        </w:rPr>
        <w:t>生态学、环境科学与工程</w:t>
      </w:r>
      <w:r w:rsidR="00246D24" w:rsidRPr="00EC2B28">
        <w:rPr>
          <w:rFonts w:ascii="SimHei" w:eastAsia="SimHei" w:hAnsi="SimHei" w:cs="Calibri" w:hint="eastAsia"/>
          <w:color w:val="333333"/>
          <w:kern w:val="0"/>
          <w:sz w:val="24"/>
          <w:szCs w:val="24"/>
        </w:rPr>
        <w:t>等专业</w:t>
      </w:r>
      <w:r w:rsidR="00246D24" w:rsidRPr="00EC2B28">
        <w:rPr>
          <w:rFonts w:ascii="SimHei" w:eastAsia="SimHei" w:hAnsi="SimHei" w:cs="Calibri"/>
          <w:color w:val="333333"/>
          <w:kern w:val="0"/>
          <w:sz w:val="24"/>
          <w:szCs w:val="24"/>
        </w:rPr>
        <w:t>之外，也特别欢迎生命科学、材料学、地球科学、数学、信息科学等相关专业学生报考</w:t>
      </w:r>
      <w:r w:rsidR="008800E6" w:rsidRPr="00EC2B28">
        <w:rPr>
          <w:rFonts w:ascii="SimHei" w:eastAsia="SimHei" w:hAnsi="SimHei" w:cs="Calibri" w:hint="eastAsia"/>
          <w:color w:val="333333"/>
          <w:kern w:val="0"/>
          <w:sz w:val="24"/>
          <w:szCs w:val="24"/>
        </w:rPr>
        <w:t>。</w:t>
      </w:r>
      <w:r w:rsidR="00246D24" w:rsidRPr="00EC2B28">
        <w:rPr>
          <w:rFonts w:ascii="SimHei" w:eastAsia="SimHei" w:hAnsi="SimHei" w:cs="Calibri"/>
          <w:color w:val="333333"/>
          <w:kern w:val="0"/>
          <w:sz w:val="24"/>
          <w:szCs w:val="24"/>
        </w:rPr>
        <w:t>要求申请者对科学研究有浓厚兴趣，有志于从事科研工作，且有意到我校继续深造</w:t>
      </w:r>
      <w:r w:rsidR="00A75EA3" w:rsidRPr="00EC2B28">
        <w:rPr>
          <w:rFonts w:ascii="SimHei" w:eastAsia="SimHei" w:hAnsi="SimHei" w:cs="Calibri" w:hint="eastAsia"/>
          <w:color w:val="333333"/>
          <w:kern w:val="0"/>
          <w:sz w:val="24"/>
          <w:szCs w:val="24"/>
        </w:rPr>
        <w:t>。</w:t>
      </w:r>
      <w:r w:rsidR="00246D24" w:rsidRPr="00EC2B28">
        <w:rPr>
          <w:rFonts w:ascii="SimHei" w:eastAsia="SimHei" w:hAnsi="SimHei" w:cs="Calibri"/>
          <w:color w:val="333333"/>
          <w:kern w:val="0"/>
          <w:sz w:val="24"/>
          <w:szCs w:val="24"/>
        </w:rPr>
        <w:t>同时也欢迎非上述专业学生跨专业申请</w:t>
      </w:r>
      <w:r w:rsidR="00CB0198" w:rsidRPr="00EC2B28">
        <w:rPr>
          <w:rFonts w:ascii="SimHei" w:eastAsia="SimHei" w:hAnsi="SimHei" w:cs="Calibri" w:hint="eastAsia"/>
          <w:color w:val="333333"/>
          <w:kern w:val="0"/>
          <w:sz w:val="24"/>
          <w:szCs w:val="24"/>
        </w:rPr>
        <w:t>。</w:t>
      </w:r>
    </w:p>
    <w:p w14:paraId="359816A9" w14:textId="0E301DE6" w:rsidR="00295FB0" w:rsidRPr="00EC2B28" w:rsidRDefault="00246D24" w:rsidP="00796DBA">
      <w:pPr>
        <w:widowControl/>
        <w:shd w:val="clear" w:color="auto" w:fill="FFFFFF"/>
        <w:spacing w:line="360" w:lineRule="auto"/>
        <w:ind w:firstLineChars="200" w:firstLine="480"/>
        <w:rPr>
          <w:rFonts w:ascii="SimHei" w:eastAsia="SimHei" w:hAnsi="SimHei" w:cs="Calibri"/>
          <w:color w:val="333333"/>
          <w:kern w:val="0"/>
          <w:sz w:val="24"/>
          <w:szCs w:val="24"/>
        </w:rPr>
      </w:pPr>
      <w:r w:rsidRPr="00EC2B28">
        <w:rPr>
          <w:rFonts w:ascii="SimHei" w:eastAsia="SimHei" w:hAnsi="SimHei" w:cs="Calibri"/>
          <w:color w:val="333333"/>
          <w:kern w:val="0"/>
          <w:sz w:val="24"/>
          <w:szCs w:val="24"/>
        </w:rPr>
        <w:t>4</w:t>
      </w:r>
      <w:r w:rsidRPr="00EC2B28">
        <w:rPr>
          <w:rFonts w:ascii="SimHei" w:eastAsia="SimHei" w:hAnsi="SimHei" w:cs="Calibri" w:hint="eastAsia"/>
          <w:color w:val="333333"/>
          <w:kern w:val="0"/>
          <w:sz w:val="24"/>
          <w:szCs w:val="24"/>
        </w:rPr>
        <w:t>.</w:t>
      </w:r>
      <w:r w:rsidRPr="00EC2B28">
        <w:rPr>
          <w:rFonts w:ascii="SimHei" w:eastAsia="SimHei" w:hAnsi="SimHei" w:cs="Calibri"/>
          <w:color w:val="333333"/>
          <w:kern w:val="0"/>
          <w:sz w:val="24"/>
          <w:szCs w:val="24"/>
        </w:rPr>
        <w:t>综合表现优异者</w:t>
      </w:r>
      <w:r w:rsidR="00921FDD" w:rsidRPr="00EC2B28">
        <w:rPr>
          <w:rFonts w:ascii="SimHei" w:eastAsia="SimHei" w:hAnsi="SimHei" w:cs="Calibri" w:hint="eastAsia"/>
          <w:color w:val="333333"/>
          <w:kern w:val="0"/>
          <w:sz w:val="24"/>
          <w:szCs w:val="24"/>
        </w:rPr>
        <w:t>（</w:t>
      </w:r>
      <w:r w:rsidRPr="00EC2B28">
        <w:rPr>
          <w:rFonts w:ascii="SimHei" w:eastAsia="SimHei" w:hAnsi="SimHei" w:cs="Calibri"/>
          <w:color w:val="333333"/>
          <w:kern w:val="0"/>
          <w:sz w:val="24"/>
          <w:szCs w:val="24"/>
        </w:rPr>
        <w:t>如在校期间获得科技活动、学科竞赛相关奖项或在重要期刊发表学术论文等）</w:t>
      </w:r>
      <w:r w:rsidR="00744B2D" w:rsidRPr="00EC2B28">
        <w:rPr>
          <w:rFonts w:ascii="SimHei" w:eastAsia="SimHei" w:hAnsi="SimHei" w:cs="Calibri" w:hint="eastAsia"/>
          <w:color w:val="333333"/>
          <w:kern w:val="0"/>
          <w:sz w:val="24"/>
          <w:szCs w:val="24"/>
        </w:rPr>
        <w:t>优秀考虑</w:t>
      </w:r>
      <w:r w:rsidRPr="00EC2B28">
        <w:rPr>
          <w:rFonts w:ascii="SimHei" w:eastAsia="SimHei" w:hAnsi="SimHei" w:cs="Calibri"/>
          <w:color w:val="333333"/>
          <w:kern w:val="0"/>
          <w:sz w:val="24"/>
          <w:szCs w:val="24"/>
        </w:rPr>
        <w:t>。</w:t>
      </w:r>
    </w:p>
    <w:p w14:paraId="26AA149B" w14:textId="77777777" w:rsidR="00295FB0" w:rsidRPr="00EC2B28" w:rsidRDefault="00246D24" w:rsidP="00796DBA">
      <w:pPr>
        <w:widowControl/>
        <w:shd w:val="clear" w:color="auto" w:fill="FFFFFF"/>
        <w:spacing w:line="360" w:lineRule="auto"/>
        <w:jc w:val="left"/>
        <w:rPr>
          <w:rFonts w:ascii="SimHei" w:eastAsia="SimHei" w:hAnsi="SimHei" w:cs="Calibri"/>
          <w:b/>
          <w:bCs/>
          <w:color w:val="333333"/>
          <w:kern w:val="0"/>
          <w:sz w:val="24"/>
          <w:szCs w:val="24"/>
        </w:rPr>
      </w:pPr>
      <w:r w:rsidRPr="00EC2B28">
        <w:rPr>
          <w:rFonts w:ascii="SimHei" w:eastAsia="SimHei" w:hAnsi="SimHei" w:cs="Calibri" w:hint="eastAsia"/>
          <w:b/>
          <w:bCs/>
          <w:color w:val="333333"/>
          <w:kern w:val="0"/>
          <w:sz w:val="24"/>
          <w:szCs w:val="24"/>
        </w:rPr>
        <w:t>三、招生专业</w:t>
      </w:r>
    </w:p>
    <w:p w14:paraId="65E55586" w14:textId="19540D3D" w:rsidR="00295FB0" w:rsidRPr="00EC2B28" w:rsidRDefault="00246D24" w:rsidP="00796DBA">
      <w:pPr>
        <w:widowControl/>
        <w:shd w:val="clear" w:color="auto" w:fill="FFFFFF"/>
        <w:spacing w:line="360" w:lineRule="auto"/>
        <w:ind w:firstLine="480"/>
        <w:rPr>
          <w:rFonts w:ascii="SimHei" w:eastAsia="SimHei" w:hAnsi="SimHei" w:cs="Calibri"/>
          <w:color w:val="333333"/>
          <w:kern w:val="0"/>
          <w:sz w:val="24"/>
          <w:szCs w:val="24"/>
        </w:rPr>
      </w:pPr>
      <w:r w:rsidRPr="00EC2B28">
        <w:rPr>
          <w:rFonts w:ascii="SimHei" w:eastAsia="SimHei" w:hAnsi="SimHei" w:cs="Calibri" w:hint="eastAsia"/>
          <w:color w:val="333333"/>
          <w:kern w:val="0"/>
          <w:sz w:val="24"/>
          <w:szCs w:val="24"/>
        </w:rPr>
        <w:t>招生代码及专业：</w:t>
      </w:r>
      <w:r w:rsidR="002856D9" w:rsidRPr="00EC2B28">
        <w:rPr>
          <w:rFonts w:ascii="SimHei" w:eastAsia="SimHei" w:hAnsi="SimHei" w:cs="Calibri"/>
          <w:color w:val="333333"/>
          <w:kern w:val="0"/>
          <w:sz w:val="24"/>
          <w:szCs w:val="24"/>
        </w:rPr>
        <w:tab/>
      </w:r>
      <w:r w:rsidRPr="00EC2B28">
        <w:rPr>
          <w:rFonts w:ascii="SimHei" w:eastAsia="SimHei" w:hAnsi="SimHei" w:cs="Calibri" w:hint="eastAsia"/>
          <w:color w:val="333333"/>
          <w:kern w:val="0"/>
          <w:sz w:val="24"/>
          <w:szCs w:val="24"/>
        </w:rPr>
        <w:t>071300</w:t>
      </w:r>
      <w:r w:rsidRPr="00EC2B28">
        <w:rPr>
          <w:rFonts w:ascii="SimHei" w:eastAsia="SimHei" w:hAnsi="SimHei" w:cs="Calibri" w:hint="eastAsia"/>
          <w:color w:val="333333"/>
          <w:kern w:val="0"/>
          <w:sz w:val="24"/>
          <w:szCs w:val="24"/>
        </w:rPr>
        <w:tab/>
        <w:t>生态学</w:t>
      </w:r>
    </w:p>
    <w:p w14:paraId="2A0EE001" w14:textId="36135E7F" w:rsidR="00295FB0" w:rsidRPr="00EC2B28" w:rsidRDefault="00246D24" w:rsidP="00796DBA">
      <w:pPr>
        <w:widowControl/>
        <w:shd w:val="clear" w:color="auto" w:fill="FFFFFF"/>
        <w:spacing w:line="360" w:lineRule="auto"/>
        <w:ind w:firstLine="480"/>
        <w:rPr>
          <w:rFonts w:ascii="SimHei" w:eastAsia="SimHei" w:hAnsi="SimHei" w:cs="Calibri"/>
          <w:color w:val="333333"/>
          <w:kern w:val="0"/>
          <w:sz w:val="24"/>
          <w:szCs w:val="24"/>
        </w:rPr>
      </w:pPr>
      <w:r w:rsidRPr="00EC2B28">
        <w:rPr>
          <w:rFonts w:ascii="SimHei" w:eastAsia="SimHei" w:hAnsi="SimHei" w:cs="Calibri" w:hint="eastAsia"/>
          <w:color w:val="333333"/>
          <w:kern w:val="0"/>
          <w:sz w:val="24"/>
          <w:szCs w:val="24"/>
        </w:rPr>
        <w:t xml:space="preserve">              </w:t>
      </w:r>
      <w:r w:rsidR="002856D9" w:rsidRPr="00EC2B28">
        <w:rPr>
          <w:rFonts w:ascii="SimHei" w:eastAsia="SimHei" w:hAnsi="SimHei" w:cs="Calibri"/>
          <w:color w:val="333333"/>
          <w:kern w:val="0"/>
          <w:sz w:val="24"/>
          <w:szCs w:val="24"/>
        </w:rPr>
        <w:tab/>
      </w:r>
      <w:r w:rsidRPr="00EC2B28">
        <w:rPr>
          <w:rFonts w:ascii="SimHei" w:eastAsia="SimHei" w:hAnsi="SimHei" w:cs="Calibri" w:hint="eastAsia"/>
          <w:color w:val="333333"/>
          <w:kern w:val="0"/>
          <w:sz w:val="24"/>
          <w:szCs w:val="24"/>
        </w:rPr>
        <w:t>0860</w:t>
      </w:r>
      <w:r w:rsidR="0020134E" w:rsidRPr="00EC2B28">
        <w:rPr>
          <w:rFonts w:ascii="SimHei" w:eastAsia="SimHei" w:hAnsi="SimHei" w:cs="Calibri"/>
          <w:color w:val="333333"/>
          <w:kern w:val="0"/>
          <w:sz w:val="24"/>
          <w:szCs w:val="24"/>
        </w:rPr>
        <w:tab/>
      </w:r>
      <w:r w:rsidRPr="00EC2B28">
        <w:rPr>
          <w:rFonts w:ascii="SimHei" w:eastAsia="SimHei" w:hAnsi="SimHei" w:cs="Calibri" w:hint="eastAsia"/>
          <w:color w:val="333333"/>
          <w:kern w:val="0"/>
          <w:sz w:val="24"/>
          <w:szCs w:val="24"/>
        </w:rPr>
        <w:t>生物与</w:t>
      </w:r>
      <w:r w:rsidR="00303AAA" w:rsidRPr="00EC2B28">
        <w:rPr>
          <w:rFonts w:ascii="SimHei" w:eastAsia="SimHei" w:hAnsi="SimHei" w:cs="Calibri" w:hint="eastAsia"/>
          <w:color w:val="333333"/>
          <w:kern w:val="0"/>
          <w:sz w:val="24"/>
          <w:szCs w:val="24"/>
        </w:rPr>
        <w:t>医药</w:t>
      </w:r>
    </w:p>
    <w:p w14:paraId="17B4568A" w14:textId="77777777" w:rsidR="00295FB0" w:rsidRPr="00EC2B28" w:rsidRDefault="00246D24" w:rsidP="00796DBA">
      <w:pPr>
        <w:widowControl/>
        <w:shd w:val="clear" w:color="auto" w:fill="FFFFFF"/>
        <w:spacing w:line="360" w:lineRule="auto"/>
        <w:jc w:val="left"/>
        <w:rPr>
          <w:rFonts w:ascii="SimHei" w:eastAsia="SimHei" w:hAnsi="SimHei" w:cs="Calibri"/>
          <w:b/>
          <w:bCs/>
          <w:color w:val="333333"/>
          <w:kern w:val="0"/>
          <w:sz w:val="24"/>
          <w:szCs w:val="24"/>
        </w:rPr>
      </w:pPr>
      <w:r w:rsidRPr="00EC2B28">
        <w:rPr>
          <w:rFonts w:ascii="SimHei" w:eastAsia="SimHei" w:hAnsi="SimHei" w:cs="Calibri" w:hint="eastAsia"/>
          <w:b/>
          <w:bCs/>
          <w:color w:val="333333"/>
          <w:kern w:val="0"/>
          <w:sz w:val="24"/>
          <w:szCs w:val="24"/>
        </w:rPr>
        <w:lastRenderedPageBreak/>
        <w:t>四、时间及内容安排：</w:t>
      </w:r>
    </w:p>
    <w:p w14:paraId="7C68AD3E" w14:textId="77777777" w:rsidR="00295FB0" w:rsidRPr="00EC2B28" w:rsidRDefault="00246D24" w:rsidP="00796DBA">
      <w:pPr>
        <w:widowControl/>
        <w:shd w:val="clear" w:color="auto" w:fill="FFFFFF"/>
        <w:spacing w:line="360" w:lineRule="auto"/>
        <w:ind w:firstLineChars="200" w:firstLine="480"/>
        <w:jc w:val="left"/>
        <w:rPr>
          <w:rFonts w:ascii="SimHei" w:eastAsia="SimHei" w:hAnsi="SimHei" w:cs="Calibri"/>
          <w:kern w:val="0"/>
          <w:sz w:val="24"/>
          <w:szCs w:val="24"/>
        </w:rPr>
      </w:pPr>
      <w:r w:rsidRPr="00EC2B28">
        <w:rPr>
          <w:rFonts w:ascii="SimHei" w:eastAsia="SimHei" w:hAnsi="SimHei" w:cs="Calibri" w:hint="eastAsia"/>
          <w:color w:val="333333"/>
          <w:kern w:val="0"/>
          <w:sz w:val="24"/>
          <w:szCs w:val="24"/>
        </w:rPr>
        <w:t>1</w:t>
      </w:r>
      <w:r w:rsidRPr="00EC2B28">
        <w:rPr>
          <w:rFonts w:ascii="SimHei" w:eastAsia="SimHei" w:hAnsi="SimHei" w:cs="Calibri" w:hint="eastAsia"/>
          <w:kern w:val="0"/>
          <w:sz w:val="24"/>
          <w:szCs w:val="24"/>
        </w:rPr>
        <w:t>.举办形式：在线远程方式</w:t>
      </w:r>
    </w:p>
    <w:p w14:paraId="56CB1DCE" w14:textId="54F10919" w:rsidR="00295FB0" w:rsidRPr="00EC2B28" w:rsidRDefault="00246D24" w:rsidP="00796DBA">
      <w:pPr>
        <w:widowControl/>
        <w:shd w:val="clear" w:color="auto" w:fill="FFFFFF"/>
        <w:spacing w:line="360" w:lineRule="auto"/>
        <w:ind w:firstLineChars="200" w:firstLine="480"/>
        <w:jc w:val="left"/>
        <w:rPr>
          <w:rFonts w:ascii="SimHei" w:eastAsia="SimHei" w:hAnsi="SimHei" w:cs="Calibri"/>
          <w:kern w:val="0"/>
          <w:sz w:val="24"/>
          <w:szCs w:val="24"/>
        </w:rPr>
      </w:pPr>
      <w:r w:rsidRPr="00EC2B28">
        <w:rPr>
          <w:rFonts w:ascii="SimHei" w:eastAsia="SimHei" w:hAnsi="SimHei" w:cs="Calibri" w:hint="eastAsia"/>
          <w:kern w:val="0"/>
          <w:sz w:val="24"/>
          <w:szCs w:val="24"/>
        </w:rPr>
        <w:t>2</w:t>
      </w:r>
      <w:r w:rsidRPr="00EC2B28">
        <w:rPr>
          <w:rFonts w:ascii="SimHei" w:eastAsia="SimHei" w:hAnsi="SimHei" w:cs="Calibri"/>
          <w:kern w:val="0"/>
          <w:sz w:val="24"/>
          <w:szCs w:val="24"/>
        </w:rPr>
        <w:t>.</w:t>
      </w:r>
      <w:r w:rsidRPr="00EC2B28">
        <w:rPr>
          <w:rFonts w:ascii="SimHei" w:eastAsia="SimHei" w:hAnsi="SimHei" w:cs="Calibri" w:hint="eastAsia"/>
          <w:kern w:val="0"/>
          <w:sz w:val="24"/>
          <w:szCs w:val="24"/>
        </w:rPr>
        <w:t>报名时间：2021年7月1</w:t>
      </w:r>
      <w:r w:rsidRPr="00EC2B28">
        <w:rPr>
          <w:rFonts w:ascii="SimHei" w:eastAsia="SimHei" w:hAnsi="SimHei" w:cs="Calibri"/>
          <w:kern w:val="0"/>
          <w:sz w:val="24"/>
          <w:szCs w:val="24"/>
        </w:rPr>
        <w:t>-</w:t>
      </w:r>
      <w:r w:rsidRPr="00EC2B28">
        <w:rPr>
          <w:rFonts w:ascii="SimHei" w:eastAsia="SimHei" w:hAnsi="SimHei" w:cs="Calibri" w:hint="eastAsia"/>
          <w:kern w:val="0"/>
          <w:sz w:val="24"/>
          <w:szCs w:val="24"/>
        </w:rPr>
        <w:t>1</w:t>
      </w:r>
      <w:r w:rsidR="005E1D0A" w:rsidRPr="00EC2B28">
        <w:rPr>
          <w:rFonts w:ascii="SimHei" w:eastAsia="SimHei" w:hAnsi="SimHei" w:cs="Calibri"/>
          <w:kern w:val="0"/>
          <w:sz w:val="24"/>
          <w:szCs w:val="24"/>
        </w:rPr>
        <w:t>6</w:t>
      </w:r>
      <w:r w:rsidRPr="00EC2B28">
        <w:rPr>
          <w:rFonts w:ascii="SimHei" w:eastAsia="SimHei" w:hAnsi="SimHei" w:cs="Calibri" w:hint="eastAsia"/>
          <w:kern w:val="0"/>
          <w:sz w:val="24"/>
          <w:szCs w:val="24"/>
        </w:rPr>
        <w:t>日</w:t>
      </w:r>
    </w:p>
    <w:p w14:paraId="49435275" w14:textId="1EDD1BFD" w:rsidR="00295FB0" w:rsidRPr="00EC2B28" w:rsidRDefault="00246D24" w:rsidP="00796DBA">
      <w:pPr>
        <w:widowControl/>
        <w:shd w:val="clear" w:color="auto" w:fill="FFFFFF"/>
        <w:spacing w:line="360" w:lineRule="auto"/>
        <w:ind w:firstLineChars="200" w:firstLine="480"/>
        <w:rPr>
          <w:rFonts w:ascii="SimHei" w:eastAsia="SimHei" w:hAnsi="SimHei" w:cs="Calibri"/>
          <w:kern w:val="0"/>
          <w:sz w:val="24"/>
          <w:szCs w:val="24"/>
        </w:rPr>
      </w:pPr>
      <w:r w:rsidRPr="00EC2B28">
        <w:rPr>
          <w:rFonts w:ascii="SimHei" w:eastAsia="SimHei" w:hAnsi="SimHei" w:cs="Calibri" w:hint="eastAsia"/>
          <w:kern w:val="0"/>
          <w:sz w:val="24"/>
          <w:szCs w:val="24"/>
        </w:rPr>
        <w:t>3.活动时间：2020年</w:t>
      </w:r>
      <w:r w:rsidRPr="00EC2B28">
        <w:rPr>
          <w:rFonts w:ascii="SimHei" w:eastAsia="SimHei" w:hAnsi="SimHei" w:cs="Calibri"/>
          <w:kern w:val="0"/>
          <w:sz w:val="24"/>
          <w:szCs w:val="24"/>
        </w:rPr>
        <w:t>7</w:t>
      </w:r>
      <w:r w:rsidRPr="00EC2B28">
        <w:rPr>
          <w:rFonts w:ascii="SimHei" w:eastAsia="SimHei" w:hAnsi="SimHei" w:cs="Calibri" w:hint="eastAsia"/>
          <w:kern w:val="0"/>
          <w:sz w:val="24"/>
          <w:szCs w:val="24"/>
        </w:rPr>
        <w:t>月</w:t>
      </w:r>
      <w:r w:rsidR="00550E6C" w:rsidRPr="00EC2B28">
        <w:rPr>
          <w:rFonts w:ascii="SimHei" w:eastAsia="SimHei" w:hAnsi="SimHei" w:cs="Calibri"/>
          <w:kern w:val="0"/>
          <w:sz w:val="24"/>
          <w:szCs w:val="24"/>
        </w:rPr>
        <w:t>22</w:t>
      </w:r>
      <w:r w:rsidRPr="00EC2B28">
        <w:rPr>
          <w:rFonts w:ascii="SimHei" w:eastAsia="SimHei" w:hAnsi="SimHei" w:cs="Calibri"/>
          <w:kern w:val="0"/>
          <w:sz w:val="24"/>
          <w:szCs w:val="24"/>
        </w:rPr>
        <w:t>-</w:t>
      </w:r>
      <w:r w:rsidR="00550E6C" w:rsidRPr="00EC2B28">
        <w:rPr>
          <w:rFonts w:ascii="SimHei" w:eastAsia="SimHei" w:hAnsi="SimHei" w:cs="Calibri"/>
          <w:kern w:val="0"/>
          <w:sz w:val="24"/>
          <w:szCs w:val="24"/>
        </w:rPr>
        <w:t>23</w:t>
      </w:r>
      <w:r w:rsidRPr="00EC2B28">
        <w:rPr>
          <w:rFonts w:ascii="SimHei" w:eastAsia="SimHei" w:hAnsi="SimHei" w:cs="Calibri" w:hint="eastAsia"/>
          <w:kern w:val="0"/>
          <w:sz w:val="24"/>
          <w:szCs w:val="24"/>
        </w:rPr>
        <w:t>日</w:t>
      </w:r>
    </w:p>
    <w:p w14:paraId="36BF3E8D" w14:textId="77777777" w:rsidR="00295FB0" w:rsidRPr="00EC2B28" w:rsidRDefault="00246D24" w:rsidP="00796DBA">
      <w:pPr>
        <w:widowControl/>
        <w:shd w:val="clear" w:color="auto" w:fill="FFFFFF"/>
        <w:spacing w:line="360" w:lineRule="auto"/>
        <w:ind w:firstLineChars="200" w:firstLine="480"/>
        <w:jc w:val="left"/>
        <w:rPr>
          <w:rFonts w:ascii="SimHei" w:eastAsia="SimHei" w:hAnsi="SimHei" w:cs="Calibri"/>
          <w:kern w:val="0"/>
          <w:sz w:val="24"/>
          <w:szCs w:val="24"/>
        </w:rPr>
      </w:pPr>
      <w:r w:rsidRPr="00EC2B28">
        <w:rPr>
          <w:rFonts w:ascii="SimHei" w:eastAsia="SimHei" w:hAnsi="SimHei" w:cs="Calibri" w:hint="eastAsia"/>
          <w:kern w:val="0"/>
          <w:sz w:val="24"/>
          <w:szCs w:val="24"/>
        </w:rPr>
        <w:t xml:space="preserve">4.活动内容： </w:t>
      </w:r>
    </w:p>
    <w:p w14:paraId="61CF7E36" w14:textId="79FE8360" w:rsidR="00295FB0" w:rsidRPr="00EC2B28" w:rsidRDefault="00246D24" w:rsidP="00796DBA">
      <w:pPr>
        <w:widowControl/>
        <w:shd w:val="clear" w:color="auto" w:fill="FFFFFF"/>
        <w:spacing w:line="360" w:lineRule="auto"/>
        <w:ind w:left="426"/>
        <w:jc w:val="left"/>
        <w:rPr>
          <w:rFonts w:ascii="SimHei" w:eastAsia="SimHei" w:hAnsi="SimHei" w:cs="Calibri"/>
          <w:color w:val="333333"/>
          <w:kern w:val="0"/>
          <w:sz w:val="24"/>
          <w:szCs w:val="24"/>
        </w:rPr>
      </w:pPr>
      <w:r w:rsidRPr="00EC2B28">
        <w:rPr>
          <w:rFonts w:ascii="SimHei" w:eastAsia="SimHei" w:hAnsi="SimHei" w:cs="Calibri" w:hint="eastAsia"/>
          <w:color w:val="333333"/>
          <w:kern w:val="0"/>
          <w:sz w:val="24"/>
          <w:szCs w:val="24"/>
        </w:rPr>
        <w:t>（1）</w:t>
      </w:r>
      <w:r w:rsidRPr="00EC2B28">
        <w:rPr>
          <w:rFonts w:ascii="SimHei" w:eastAsia="SimHei" w:hAnsi="SimHei" w:cs="Calibri"/>
          <w:color w:val="333333"/>
          <w:kern w:val="0"/>
          <w:sz w:val="24"/>
          <w:szCs w:val="24"/>
        </w:rPr>
        <w:t>202</w:t>
      </w:r>
      <w:r w:rsidRPr="00EC2B28">
        <w:rPr>
          <w:rFonts w:ascii="SimHei" w:eastAsia="SimHei" w:hAnsi="SimHei" w:cs="Calibri" w:hint="eastAsia"/>
          <w:color w:val="333333"/>
          <w:kern w:val="0"/>
          <w:sz w:val="24"/>
          <w:szCs w:val="24"/>
        </w:rPr>
        <w:t>1</w:t>
      </w:r>
      <w:r w:rsidRPr="00EC2B28">
        <w:rPr>
          <w:rFonts w:ascii="SimHei" w:eastAsia="SimHei" w:hAnsi="SimHei" w:cs="Calibri"/>
          <w:color w:val="333333"/>
          <w:kern w:val="0"/>
          <w:sz w:val="24"/>
          <w:szCs w:val="24"/>
        </w:rPr>
        <w:t>年7月</w:t>
      </w:r>
      <w:r w:rsidR="00643116" w:rsidRPr="00EC2B28">
        <w:rPr>
          <w:rFonts w:ascii="SimHei" w:eastAsia="SimHei" w:hAnsi="SimHei" w:cs="Calibri"/>
          <w:color w:val="333333"/>
          <w:kern w:val="0"/>
          <w:sz w:val="24"/>
          <w:szCs w:val="24"/>
        </w:rPr>
        <w:t>22</w:t>
      </w:r>
      <w:r w:rsidRPr="00EC2B28">
        <w:rPr>
          <w:rFonts w:ascii="SimHei" w:eastAsia="SimHei" w:hAnsi="SimHei" w:cs="Calibri"/>
          <w:color w:val="333333"/>
          <w:kern w:val="0"/>
          <w:sz w:val="24"/>
          <w:szCs w:val="24"/>
        </w:rPr>
        <w:t>日</w:t>
      </w:r>
      <w:r w:rsidRPr="00EC2B28">
        <w:rPr>
          <w:rFonts w:ascii="SimHei" w:eastAsia="SimHei" w:hAnsi="SimHei" w:cs="Calibri" w:hint="eastAsia"/>
          <w:color w:val="333333"/>
          <w:kern w:val="0"/>
          <w:sz w:val="24"/>
          <w:szCs w:val="24"/>
        </w:rPr>
        <w:t>上午</w:t>
      </w:r>
      <w:r w:rsidRPr="00EC2B28">
        <w:rPr>
          <w:rFonts w:ascii="SimHei" w:eastAsia="SimHei" w:hAnsi="SimHei" w:cs="Calibri"/>
          <w:color w:val="333333"/>
          <w:kern w:val="0"/>
          <w:sz w:val="24"/>
          <w:szCs w:val="24"/>
        </w:rPr>
        <w:t>：暑期学校云</w:t>
      </w:r>
      <w:r w:rsidRPr="00EC2B28">
        <w:rPr>
          <w:rFonts w:ascii="SimHei" w:eastAsia="SimHei" w:hAnsi="SimHei" w:cs="Calibri" w:hint="eastAsia"/>
          <w:color w:val="333333"/>
          <w:kern w:val="0"/>
          <w:sz w:val="24"/>
          <w:szCs w:val="24"/>
        </w:rPr>
        <w:t>开学</w:t>
      </w:r>
      <w:r w:rsidRPr="00EC2B28">
        <w:rPr>
          <w:rFonts w:ascii="SimHei" w:eastAsia="SimHei" w:hAnsi="SimHei" w:cs="Calibri"/>
          <w:color w:val="333333"/>
          <w:kern w:val="0"/>
          <w:sz w:val="24"/>
          <w:szCs w:val="24"/>
        </w:rPr>
        <w:t>。</w:t>
      </w:r>
      <w:r w:rsidRPr="00EC2B28">
        <w:rPr>
          <w:rFonts w:ascii="SimHei" w:eastAsia="SimHei" w:hAnsi="SimHei" w:cs="Calibri" w:hint="eastAsia"/>
          <w:color w:val="333333"/>
          <w:kern w:val="0"/>
          <w:sz w:val="24"/>
          <w:szCs w:val="24"/>
        </w:rPr>
        <w:t>包括开幕式、学院介绍、营员简短自我介绍等；</w:t>
      </w:r>
    </w:p>
    <w:p w14:paraId="7029D965" w14:textId="69AF7AE6" w:rsidR="00295FB0" w:rsidRPr="00EC2B28" w:rsidRDefault="00246D24" w:rsidP="00796DBA">
      <w:pPr>
        <w:widowControl/>
        <w:shd w:val="clear" w:color="auto" w:fill="FFFFFF"/>
        <w:spacing w:line="360" w:lineRule="auto"/>
        <w:ind w:left="426"/>
        <w:jc w:val="left"/>
        <w:rPr>
          <w:rFonts w:ascii="SimHei" w:eastAsia="SimHei" w:hAnsi="SimHei" w:cs="Calibri"/>
          <w:color w:val="333333"/>
          <w:kern w:val="0"/>
          <w:sz w:val="24"/>
          <w:szCs w:val="24"/>
        </w:rPr>
      </w:pPr>
      <w:r w:rsidRPr="00EC2B28">
        <w:rPr>
          <w:rFonts w:ascii="SimHei" w:eastAsia="SimHei" w:hAnsi="SimHei" w:cs="Calibri" w:hint="eastAsia"/>
          <w:color w:val="333333"/>
          <w:kern w:val="0"/>
          <w:sz w:val="24"/>
          <w:szCs w:val="24"/>
        </w:rPr>
        <w:t>（2）2</w:t>
      </w:r>
      <w:r w:rsidRPr="00EC2B28">
        <w:rPr>
          <w:rFonts w:ascii="SimHei" w:eastAsia="SimHei" w:hAnsi="SimHei" w:cs="Calibri"/>
          <w:color w:val="333333"/>
          <w:kern w:val="0"/>
          <w:sz w:val="24"/>
          <w:szCs w:val="24"/>
        </w:rPr>
        <w:t>02</w:t>
      </w:r>
      <w:r w:rsidRPr="00EC2B28">
        <w:rPr>
          <w:rFonts w:ascii="SimHei" w:eastAsia="SimHei" w:hAnsi="SimHei" w:cs="Calibri" w:hint="eastAsia"/>
          <w:color w:val="333333"/>
          <w:kern w:val="0"/>
          <w:sz w:val="24"/>
          <w:szCs w:val="24"/>
        </w:rPr>
        <w:t>1年7月</w:t>
      </w:r>
      <w:r w:rsidR="00643116" w:rsidRPr="00EC2B28">
        <w:rPr>
          <w:rFonts w:ascii="SimHei" w:eastAsia="SimHei" w:hAnsi="SimHei" w:cs="Calibri"/>
          <w:color w:val="333333"/>
          <w:kern w:val="0"/>
          <w:sz w:val="24"/>
          <w:szCs w:val="24"/>
        </w:rPr>
        <w:t>22</w:t>
      </w:r>
      <w:r w:rsidRPr="00EC2B28">
        <w:rPr>
          <w:rFonts w:ascii="SimHei" w:eastAsia="SimHei" w:hAnsi="SimHei" w:cs="Calibri" w:hint="eastAsia"/>
          <w:color w:val="333333"/>
          <w:kern w:val="0"/>
          <w:sz w:val="24"/>
          <w:szCs w:val="24"/>
        </w:rPr>
        <w:t>日下午：分课题方向学术讲座；</w:t>
      </w:r>
    </w:p>
    <w:p w14:paraId="1085FA98" w14:textId="1194C090" w:rsidR="00295FB0" w:rsidRPr="00EC2B28" w:rsidRDefault="00246D24" w:rsidP="00796DBA">
      <w:pPr>
        <w:widowControl/>
        <w:shd w:val="clear" w:color="auto" w:fill="FFFFFF"/>
        <w:spacing w:line="360" w:lineRule="auto"/>
        <w:ind w:left="426"/>
        <w:jc w:val="left"/>
        <w:rPr>
          <w:rFonts w:ascii="SimHei" w:eastAsia="SimHei" w:hAnsi="SimHei" w:cs="Calibri"/>
          <w:color w:val="333333"/>
          <w:kern w:val="0"/>
          <w:sz w:val="24"/>
          <w:szCs w:val="24"/>
        </w:rPr>
      </w:pPr>
      <w:r w:rsidRPr="00EC2B28">
        <w:rPr>
          <w:rFonts w:ascii="SimHei" w:eastAsia="SimHei" w:hAnsi="SimHei" w:cs="Calibri" w:hint="eastAsia"/>
          <w:color w:val="333333"/>
          <w:kern w:val="0"/>
          <w:sz w:val="24"/>
          <w:szCs w:val="24"/>
        </w:rPr>
        <w:t>（</w:t>
      </w:r>
      <w:r w:rsidRPr="00EC2B28">
        <w:rPr>
          <w:rFonts w:ascii="SimHei" w:eastAsia="SimHei" w:hAnsi="SimHei" w:cs="Calibri"/>
          <w:color w:val="333333"/>
          <w:kern w:val="0"/>
          <w:sz w:val="24"/>
          <w:szCs w:val="24"/>
        </w:rPr>
        <w:t>3</w:t>
      </w:r>
      <w:r w:rsidRPr="00EC2B28">
        <w:rPr>
          <w:rFonts w:ascii="SimHei" w:eastAsia="SimHei" w:hAnsi="SimHei" w:cs="Calibri" w:hint="eastAsia"/>
          <w:color w:val="333333"/>
          <w:kern w:val="0"/>
          <w:sz w:val="24"/>
          <w:szCs w:val="24"/>
        </w:rPr>
        <w:t>）</w:t>
      </w:r>
      <w:r w:rsidRPr="00EC2B28">
        <w:rPr>
          <w:rFonts w:ascii="SimHei" w:eastAsia="SimHei" w:hAnsi="SimHei" w:cs="Calibri"/>
          <w:color w:val="333333"/>
          <w:kern w:val="0"/>
          <w:sz w:val="24"/>
          <w:szCs w:val="24"/>
        </w:rPr>
        <w:t>202</w:t>
      </w:r>
      <w:r w:rsidRPr="00EC2B28">
        <w:rPr>
          <w:rFonts w:ascii="SimHei" w:eastAsia="SimHei" w:hAnsi="SimHei" w:cs="Calibri" w:hint="eastAsia"/>
          <w:color w:val="333333"/>
          <w:kern w:val="0"/>
          <w:sz w:val="24"/>
          <w:szCs w:val="24"/>
        </w:rPr>
        <w:t>1</w:t>
      </w:r>
      <w:r w:rsidRPr="00EC2B28">
        <w:rPr>
          <w:rFonts w:ascii="SimHei" w:eastAsia="SimHei" w:hAnsi="SimHei" w:cs="Calibri"/>
          <w:color w:val="333333"/>
          <w:kern w:val="0"/>
          <w:sz w:val="24"/>
          <w:szCs w:val="24"/>
        </w:rPr>
        <w:t>年7</w:t>
      </w:r>
      <w:r w:rsidRPr="00EC2B28">
        <w:rPr>
          <w:rFonts w:ascii="SimHei" w:eastAsia="SimHei" w:hAnsi="SimHei" w:cs="Calibri" w:hint="eastAsia"/>
          <w:color w:val="333333"/>
          <w:kern w:val="0"/>
          <w:sz w:val="24"/>
          <w:szCs w:val="24"/>
        </w:rPr>
        <w:t>月</w:t>
      </w:r>
      <w:r w:rsidR="00643116" w:rsidRPr="00EC2B28">
        <w:rPr>
          <w:rFonts w:ascii="SimHei" w:eastAsia="SimHei" w:hAnsi="SimHei" w:cs="Calibri"/>
          <w:color w:val="333333"/>
          <w:kern w:val="0"/>
          <w:sz w:val="24"/>
          <w:szCs w:val="24"/>
        </w:rPr>
        <w:t>23</w:t>
      </w:r>
      <w:r w:rsidRPr="00EC2B28">
        <w:rPr>
          <w:rFonts w:ascii="SimHei" w:eastAsia="SimHei" w:hAnsi="SimHei" w:cs="Calibri" w:hint="eastAsia"/>
          <w:color w:val="333333"/>
          <w:kern w:val="0"/>
          <w:sz w:val="24"/>
          <w:szCs w:val="24"/>
        </w:rPr>
        <w:t>日上午：面试，分课题组研讨交流，闭幕式</w:t>
      </w:r>
      <w:r w:rsidRPr="00EC2B28">
        <w:rPr>
          <w:rFonts w:ascii="SimHei" w:eastAsia="SimHei" w:hAnsi="SimHei" w:cs="Calibri"/>
          <w:color w:val="333333"/>
          <w:kern w:val="0"/>
          <w:sz w:val="24"/>
          <w:szCs w:val="24"/>
        </w:rPr>
        <w:t>。</w:t>
      </w:r>
    </w:p>
    <w:p w14:paraId="7EEB5947" w14:textId="77777777" w:rsidR="00295FB0" w:rsidRPr="00EC2B28" w:rsidRDefault="00246D24" w:rsidP="00796DBA">
      <w:pPr>
        <w:widowControl/>
        <w:shd w:val="clear" w:color="auto" w:fill="FFFFFF"/>
        <w:spacing w:line="360" w:lineRule="auto"/>
        <w:ind w:firstLineChars="200" w:firstLine="480"/>
        <w:jc w:val="left"/>
        <w:rPr>
          <w:rFonts w:ascii="SimHei" w:eastAsia="SimHei" w:hAnsi="SimHei" w:cs="Calibri"/>
          <w:color w:val="333333"/>
          <w:kern w:val="0"/>
          <w:sz w:val="24"/>
          <w:szCs w:val="24"/>
        </w:rPr>
      </w:pPr>
      <w:r w:rsidRPr="00EC2B28">
        <w:rPr>
          <w:rFonts w:ascii="SimHei" w:eastAsia="SimHei" w:hAnsi="SimHei" w:cs="Calibri" w:hint="eastAsia"/>
          <w:color w:val="333333"/>
          <w:kern w:val="0"/>
          <w:sz w:val="24"/>
          <w:szCs w:val="24"/>
        </w:rPr>
        <w:t>说明：本日程为拟定计划，具体安排可能会根据情况进行适当调整。</w:t>
      </w:r>
    </w:p>
    <w:p w14:paraId="25CD049C" w14:textId="4915E0A9" w:rsidR="00295FB0" w:rsidRPr="00EC2B28" w:rsidRDefault="00246D24" w:rsidP="00796DBA">
      <w:pPr>
        <w:widowControl/>
        <w:shd w:val="clear" w:color="auto" w:fill="FFFFFF"/>
        <w:spacing w:line="360" w:lineRule="auto"/>
        <w:ind w:firstLineChars="200" w:firstLine="480"/>
        <w:jc w:val="left"/>
        <w:rPr>
          <w:rFonts w:ascii="SimHei" w:eastAsia="SimHei" w:hAnsi="SimHei" w:cs="Calibri"/>
          <w:color w:val="333333"/>
          <w:kern w:val="0"/>
          <w:sz w:val="24"/>
          <w:szCs w:val="24"/>
        </w:rPr>
      </w:pPr>
      <w:r w:rsidRPr="00EC2B28">
        <w:rPr>
          <w:rFonts w:ascii="SimHei" w:eastAsia="SimHei" w:hAnsi="SimHei" w:cs="Calibri" w:hint="eastAsia"/>
          <w:color w:val="333333"/>
          <w:kern w:val="0"/>
          <w:sz w:val="24"/>
          <w:szCs w:val="24"/>
        </w:rPr>
        <w:t>5.参与人数：8</w:t>
      </w:r>
      <w:r w:rsidRPr="00EC2B28">
        <w:rPr>
          <w:rFonts w:ascii="SimHei" w:eastAsia="SimHei" w:hAnsi="SimHei" w:cs="Calibri"/>
          <w:color w:val="333333"/>
          <w:kern w:val="0"/>
          <w:sz w:val="24"/>
          <w:szCs w:val="24"/>
        </w:rPr>
        <w:t>0-</w:t>
      </w:r>
      <w:r w:rsidRPr="00EC2B28">
        <w:rPr>
          <w:rFonts w:ascii="SimHei" w:eastAsia="SimHei" w:hAnsi="SimHei" w:cs="Calibri" w:hint="eastAsia"/>
          <w:color w:val="333333"/>
          <w:kern w:val="0"/>
          <w:sz w:val="24"/>
          <w:szCs w:val="24"/>
        </w:rPr>
        <w:t>1</w:t>
      </w:r>
      <w:r w:rsidRPr="00EC2B28">
        <w:rPr>
          <w:rFonts w:ascii="SimHei" w:eastAsia="SimHei" w:hAnsi="SimHei" w:cs="Calibri"/>
          <w:color w:val="333333"/>
          <w:kern w:val="0"/>
          <w:sz w:val="24"/>
          <w:szCs w:val="24"/>
        </w:rPr>
        <w:t>00</w:t>
      </w:r>
      <w:r w:rsidRPr="00EC2B28">
        <w:rPr>
          <w:rFonts w:ascii="SimHei" w:eastAsia="SimHei" w:hAnsi="SimHei" w:cs="Calibri" w:hint="eastAsia"/>
          <w:color w:val="333333"/>
          <w:kern w:val="0"/>
          <w:sz w:val="24"/>
          <w:szCs w:val="24"/>
        </w:rPr>
        <w:t>名</w:t>
      </w:r>
      <w:r w:rsidR="00180F67" w:rsidRPr="00EC2B28">
        <w:rPr>
          <w:rFonts w:ascii="SimHei" w:eastAsia="SimHei" w:hAnsi="SimHei" w:cs="Calibri" w:hint="eastAsia"/>
          <w:color w:val="333333"/>
          <w:kern w:val="0"/>
          <w:sz w:val="24"/>
          <w:szCs w:val="24"/>
        </w:rPr>
        <w:t>。</w:t>
      </w:r>
      <w:r w:rsidR="00180F67" w:rsidRPr="00EC2B28">
        <w:rPr>
          <w:rFonts w:ascii="SimHei" w:eastAsia="SimHei" w:hAnsi="SimHei" w:cs="Calibri"/>
          <w:color w:val="333333"/>
          <w:kern w:val="0"/>
          <w:sz w:val="24"/>
          <w:szCs w:val="24"/>
        </w:rPr>
        <w:t>实际入营人数</w:t>
      </w:r>
      <w:r w:rsidR="004F271E" w:rsidRPr="00EC2B28">
        <w:rPr>
          <w:rFonts w:ascii="SimHei" w:eastAsia="SimHei" w:hAnsi="SimHei" w:cs="Calibri" w:hint="eastAsia"/>
          <w:color w:val="333333"/>
          <w:kern w:val="0"/>
          <w:sz w:val="24"/>
          <w:szCs w:val="24"/>
        </w:rPr>
        <w:t>可能会</w:t>
      </w:r>
      <w:r w:rsidR="00180F67" w:rsidRPr="00EC2B28">
        <w:rPr>
          <w:rFonts w:ascii="SimHei" w:eastAsia="SimHei" w:hAnsi="SimHei" w:cs="Calibri"/>
          <w:color w:val="333333"/>
          <w:kern w:val="0"/>
          <w:sz w:val="24"/>
          <w:szCs w:val="24"/>
        </w:rPr>
        <w:t>根据报名情况</w:t>
      </w:r>
      <w:r w:rsidR="007E794B" w:rsidRPr="00EC2B28">
        <w:rPr>
          <w:rFonts w:ascii="SimHei" w:eastAsia="SimHei" w:hAnsi="SimHei" w:cs="Calibri" w:hint="eastAsia"/>
          <w:color w:val="333333"/>
          <w:kern w:val="0"/>
          <w:sz w:val="24"/>
          <w:szCs w:val="24"/>
        </w:rPr>
        <w:t>进行</w:t>
      </w:r>
      <w:r w:rsidR="00180F67" w:rsidRPr="00EC2B28">
        <w:rPr>
          <w:rFonts w:ascii="SimHei" w:eastAsia="SimHei" w:hAnsi="SimHei" w:cs="Calibri"/>
          <w:color w:val="333333"/>
          <w:kern w:val="0"/>
          <w:sz w:val="24"/>
          <w:szCs w:val="24"/>
        </w:rPr>
        <w:t>适当调整</w:t>
      </w:r>
      <w:r w:rsidR="00180F67" w:rsidRPr="00EC2B28">
        <w:rPr>
          <w:rFonts w:ascii="SimHei" w:eastAsia="SimHei" w:hAnsi="SimHei" w:cs="Calibri" w:hint="eastAsia"/>
          <w:color w:val="333333"/>
          <w:kern w:val="0"/>
          <w:sz w:val="24"/>
          <w:szCs w:val="24"/>
        </w:rPr>
        <w:t>。</w:t>
      </w:r>
    </w:p>
    <w:p w14:paraId="4536AC6A" w14:textId="77777777" w:rsidR="00295FB0" w:rsidRPr="00EC2B28" w:rsidRDefault="00246D24" w:rsidP="00796DBA">
      <w:pPr>
        <w:widowControl/>
        <w:shd w:val="clear" w:color="auto" w:fill="FFFFFF"/>
        <w:spacing w:line="360" w:lineRule="auto"/>
        <w:jc w:val="left"/>
        <w:rPr>
          <w:rFonts w:ascii="SimHei" w:eastAsia="SimHei" w:hAnsi="SimHei" w:cs="Calibri"/>
          <w:color w:val="333333"/>
          <w:kern w:val="0"/>
          <w:szCs w:val="21"/>
        </w:rPr>
      </w:pPr>
      <w:r w:rsidRPr="00EC2B28">
        <w:rPr>
          <w:rFonts w:ascii="SimHei" w:eastAsia="SimHei" w:hAnsi="SimHei" w:cs="Calibri" w:hint="eastAsia"/>
          <w:b/>
          <w:bCs/>
          <w:color w:val="333333"/>
          <w:kern w:val="0"/>
          <w:sz w:val="24"/>
          <w:szCs w:val="24"/>
        </w:rPr>
        <w:t>五、相关政策</w:t>
      </w:r>
    </w:p>
    <w:p w14:paraId="5D812CE2" w14:textId="77777777" w:rsidR="00295FB0" w:rsidRPr="00EC2B28" w:rsidRDefault="00246D24" w:rsidP="00796DBA">
      <w:pPr>
        <w:widowControl/>
        <w:shd w:val="clear" w:color="auto" w:fill="FFFFFF"/>
        <w:spacing w:line="360" w:lineRule="auto"/>
        <w:ind w:firstLineChars="200" w:firstLine="480"/>
        <w:rPr>
          <w:rFonts w:ascii="SimHei" w:eastAsia="SimHei" w:hAnsi="SimHei" w:cs="Calibri"/>
          <w:color w:val="333333"/>
          <w:kern w:val="0"/>
          <w:sz w:val="24"/>
          <w:szCs w:val="24"/>
        </w:rPr>
      </w:pPr>
      <w:r w:rsidRPr="00EC2B28">
        <w:rPr>
          <w:rFonts w:ascii="SimHei" w:eastAsia="SimHei" w:hAnsi="SimHei" w:cs="Calibri" w:hint="eastAsia"/>
          <w:color w:val="333333"/>
          <w:kern w:val="0"/>
          <w:sz w:val="24"/>
          <w:szCs w:val="24"/>
        </w:rPr>
        <w:t>暑期学校期间学院将组织专家组对学员进行综合考核，通过的学员，若有意向攻读我校研究生，将享受下列政策：</w:t>
      </w:r>
    </w:p>
    <w:p w14:paraId="3FA3B3CB" w14:textId="77777777" w:rsidR="00295FB0" w:rsidRPr="00EC2B28" w:rsidRDefault="00246D24" w:rsidP="00796DBA">
      <w:pPr>
        <w:widowControl/>
        <w:shd w:val="clear" w:color="auto" w:fill="FFFFFF"/>
        <w:spacing w:line="360" w:lineRule="auto"/>
        <w:ind w:firstLineChars="200" w:firstLine="480"/>
        <w:rPr>
          <w:rFonts w:ascii="SimHei" w:eastAsia="SimHei" w:hAnsi="SimHei" w:cs="Calibri"/>
          <w:color w:val="333333"/>
          <w:kern w:val="0"/>
          <w:sz w:val="24"/>
          <w:szCs w:val="24"/>
        </w:rPr>
      </w:pPr>
      <w:r w:rsidRPr="00EC2B28">
        <w:rPr>
          <w:rFonts w:ascii="SimHei" w:eastAsia="SimHei" w:hAnsi="SimHei" w:cs="Calibri" w:hint="eastAsia"/>
          <w:color w:val="333333"/>
          <w:kern w:val="0"/>
          <w:sz w:val="24"/>
          <w:szCs w:val="24"/>
        </w:rPr>
        <w:t>1.获得所在院校2022年推免生资格的学员，报考我院可被我院直接录取为推荐免试研究生。</w:t>
      </w:r>
    </w:p>
    <w:p w14:paraId="0635367C" w14:textId="77777777" w:rsidR="00295FB0" w:rsidRPr="00EC2B28" w:rsidRDefault="00246D24" w:rsidP="00796DBA">
      <w:pPr>
        <w:widowControl/>
        <w:shd w:val="clear" w:color="auto" w:fill="FFFFFF"/>
        <w:spacing w:line="360" w:lineRule="auto"/>
        <w:ind w:firstLineChars="200" w:firstLine="480"/>
        <w:rPr>
          <w:rFonts w:ascii="SimHei" w:eastAsia="SimHei" w:hAnsi="SimHei" w:cs="Calibri"/>
          <w:color w:val="333333"/>
          <w:kern w:val="0"/>
          <w:sz w:val="24"/>
          <w:szCs w:val="24"/>
        </w:rPr>
      </w:pPr>
      <w:r w:rsidRPr="00EC2B28">
        <w:rPr>
          <w:rFonts w:ascii="SimHei" w:eastAsia="SimHei" w:hAnsi="SimHei" w:cs="Calibri" w:hint="eastAsia"/>
          <w:color w:val="333333"/>
          <w:kern w:val="0"/>
          <w:sz w:val="24"/>
          <w:szCs w:val="24"/>
        </w:rPr>
        <w:t>2.未获得所在院校2022年推免生资格的学员，如报考我校2022年硕士研究生且初试成绩达到学院复试分数线，同等条件下优先录取，并优先向优秀导师推荐，申报我校各类研究生项目时优先。</w:t>
      </w:r>
    </w:p>
    <w:p w14:paraId="4277EE51" w14:textId="77777777" w:rsidR="00295FB0" w:rsidRPr="00EC2B28" w:rsidRDefault="00246D24" w:rsidP="00796DBA">
      <w:pPr>
        <w:widowControl/>
        <w:shd w:val="clear" w:color="auto" w:fill="FFFFFF"/>
        <w:spacing w:line="360" w:lineRule="auto"/>
        <w:jc w:val="left"/>
        <w:rPr>
          <w:rFonts w:ascii="SimHei" w:eastAsia="SimHei" w:hAnsi="SimHei" w:cs="Calibri"/>
          <w:color w:val="333333"/>
          <w:kern w:val="0"/>
          <w:szCs w:val="21"/>
        </w:rPr>
      </w:pPr>
      <w:r w:rsidRPr="00EC2B28">
        <w:rPr>
          <w:rFonts w:ascii="SimHei" w:eastAsia="SimHei" w:hAnsi="SimHei" w:cs="Calibri" w:hint="eastAsia"/>
          <w:b/>
          <w:bCs/>
          <w:color w:val="333333"/>
          <w:kern w:val="0"/>
          <w:sz w:val="24"/>
          <w:szCs w:val="24"/>
        </w:rPr>
        <w:t>六、报名流程</w:t>
      </w:r>
    </w:p>
    <w:p w14:paraId="0DFE66E8" w14:textId="77777777" w:rsidR="00295FB0" w:rsidRPr="00EC2B28" w:rsidRDefault="00246D24" w:rsidP="00796DBA">
      <w:pPr>
        <w:widowControl/>
        <w:shd w:val="clear" w:color="auto" w:fill="FFFFFF"/>
        <w:spacing w:line="360" w:lineRule="auto"/>
        <w:ind w:firstLineChars="200" w:firstLine="480"/>
        <w:rPr>
          <w:rFonts w:ascii="SimHei" w:eastAsia="SimHei" w:hAnsi="SimHei" w:cs="Calibri"/>
          <w:color w:val="333333"/>
          <w:kern w:val="0"/>
          <w:sz w:val="24"/>
          <w:szCs w:val="24"/>
        </w:rPr>
      </w:pPr>
      <w:r w:rsidRPr="00EC2B28">
        <w:rPr>
          <w:rFonts w:ascii="SimHei" w:eastAsia="SimHei" w:hAnsi="SimHei" w:cs="Calibri" w:hint="eastAsia"/>
          <w:color w:val="333333"/>
          <w:kern w:val="0"/>
          <w:sz w:val="24"/>
          <w:szCs w:val="24"/>
        </w:rPr>
        <w:t>1.登录网址:西北工业大学研究生招生信息网（http://yzb.nwpu.edu.cn/）选择暑期夏令营，填写报名信息，并上传所有申报材料的电子版。</w:t>
      </w:r>
    </w:p>
    <w:p w14:paraId="73BE7EB6" w14:textId="77777777" w:rsidR="00295FB0" w:rsidRPr="00EC2B28" w:rsidRDefault="00246D24" w:rsidP="00796DBA">
      <w:pPr>
        <w:widowControl/>
        <w:shd w:val="clear" w:color="auto" w:fill="FFFFFF"/>
        <w:spacing w:line="360" w:lineRule="auto"/>
        <w:ind w:firstLineChars="200" w:firstLine="480"/>
        <w:rPr>
          <w:rFonts w:ascii="SimHei" w:eastAsia="SimHei" w:hAnsi="SimHei" w:cs="Calibri"/>
          <w:color w:val="333333"/>
          <w:kern w:val="0"/>
          <w:sz w:val="24"/>
          <w:szCs w:val="24"/>
        </w:rPr>
      </w:pPr>
      <w:r w:rsidRPr="00EC2B28">
        <w:rPr>
          <w:rFonts w:ascii="SimHei" w:eastAsia="SimHei" w:hAnsi="SimHei" w:cs="Calibri" w:hint="eastAsia"/>
          <w:color w:val="333333"/>
          <w:kern w:val="0"/>
          <w:sz w:val="24"/>
          <w:szCs w:val="24"/>
        </w:rPr>
        <w:t>2.申请人须提供以下材料：</w:t>
      </w:r>
    </w:p>
    <w:p w14:paraId="6E10014D" w14:textId="77777777" w:rsidR="00295FB0" w:rsidRPr="00EC2B28" w:rsidRDefault="00246D24" w:rsidP="00796DBA">
      <w:pPr>
        <w:widowControl/>
        <w:shd w:val="clear" w:color="auto" w:fill="FFFFFF"/>
        <w:spacing w:line="360" w:lineRule="auto"/>
        <w:ind w:left="284"/>
        <w:rPr>
          <w:rFonts w:ascii="SimHei" w:eastAsia="SimHei" w:hAnsi="SimHei" w:cs="Calibri"/>
          <w:color w:val="333333"/>
          <w:kern w:val="0"/>
          <w:sz w:val="24"/>
          <w:szCs w:val="24"/>
        </w:rPr>
      </w:pPr>
      <w:r w:rsidRPr="00EC2B28">
        <w:rPr>
          <w:rFonts w:ascii="SimHei" w:eastAsia="SimHei" w:hAnsi="SimHei" w:cs="Calibri" w:hint="eastAsia"/>
          <w:color w:val="333333"/>
          <w:kern w:val="0"/>
          <w:sz w:val="24"/>
          <w:szCs w:val="24"/>
        </w:rPr>
        <w:t>（1）《西北工业大学2021年全国优秀大学生暑期夏令营申请表》</w:t>
      </w:r>
    </w:p>
    <w:p w14:paraId="770EEA78" w14:textId="77777777" w:rsidR="00295FB0" w:rsidRPr="00EC2B28" w:rsidRDefault="00246D24" w:rsidP="00796DBA">
      <w:pPr>
        <w:widowControl/>
        <w:shd w:val="clear" w:color="auto" w:fill="FFFFFF"/>
        <w:spacing w:line="360" w:lineRule="auto"/>
        <w:ind w:left="284"/>
        <w:rPr>
          <w:rFonts w:ascii="SimHei" w:eastAsia="SimHei" w:hAnsi="SimHei" w:cs="Calibri"/>
          <w:color w:val="333333"/>
          <w:kern w:val="0"/>
          <w:sz w:val="24"/>
          <w:szCs w:val="24"/>
        </w:rPr>
      </w:pPr>
      <w:r w:rsidRPr="00EC2B28">
        <w:rPr>
          <w:rFonts w:ascii="SimHei" w:eastAsia="SimHei" w:hAnsi="SimHei" w:cs="Calibri" w:hint="eastAsia"/>
          <w:color w:val="333333"/>
          <w:kern w:val="0"/>
          <w:sz w:val="24"/>
          <w:szCs w:val="24"/>
        </w:rPr>
        <w:t>（2） 本科前三年成绩单、综合测评成绩单（加盖学校或院系教务部门公章）；</w:t>
      </w:r>
    </w:p>
    <w:p w14:paraId="1245F568" w14:textId="77777777" w:rsidR="00295FB0" w:rsidRPr="00EC2B28" w:rsidRDefault="00246D24" w:rsidP="00796DBA">
      <w:pPr>
        <w:widowControl/>
        <w:shd w:val="clear" w:color="auto" w:fill="FFFFFF"/>
        <w:spacing w:line="360" w:lineRule="auto"/>
        <w:ind w:left="284"/>
        <w:rPr>
          <w:rFonts w:ascii="SimHei" w:eastAsia="SimHei" w:hAnsi="SimHei" w:cs="Calibri"/>
          <w:kern w:val="0"/>
          <w:sz w:val="24"/>
          <w:szCs w:val="24"/>
        </w:rPr>
      </w:pPr>
      <w:r w:rsidRPr="00EC2B28">
        <w:rPr>
          <w:rFonts w:ascii="SimHei" w:eastAsia="SimHei" w:hAnsi="SimHei" w:cs="Calibri" w:hint="eastAsia"/>
          <w:color w:val="333333"/>
          <w:kern w:val="0"/>
          <w:sz w:val="24"/>
          <w:szCs w:val="24"/>
        </w:rPr>
        <w:t>（3）</w:t>
      </w:r>
      <w:r w:rsidRPr="00EC2B28">
        <w:rPr>
          <w:rFonts w:ascii="SimHei" w:eastAsia="SimHei" w:hAnsi="SimHei" w:cs="Calibri" w:hint="eastAsia"/>
          <w:kern w:val="0"/>
          <w:sz w:val="24"/>
          <w:szCs w:val="24"/>
        </w:rPr>
        <w:t>其他证明材料（已发表论文、获奖证书或其它考试证书的复印件）；</w:t>
      </w:r>
    </w:p>
    <w:p w14:paraId="20E45B58" w14:textId="77777777" w:rsidR="00295FB0" w:rsidRPr="00EC2B28" w:rsidRDefault="00246D24" w:rsidP="00796DBA">
      <w:pPr>
        <w:widowControl/>
        <w:shd w:val="clear" w:color="auto" w:fill="FFFFFF"/>
        <w:spacing w:line="360" w:lineRule="auto"/>
        <w:ind w:left="284"/>
        <w:rPr>
          <w:rFonts w:ascii="SimHei" w:eastAsia="SimHei" w:hAnsi="SimHei" w:cs="Calibri"/>
          <w:color w:val="333333"/>
          <w:kern w:val="0"/>
          <w:sz w:val="24"/>
          <w:szCs w:val="24"/>
        </w:rPr>
      </w:pPr>
      <w:r w:rsidRPr="00EC2B28">
        <w:rPr>
          <w:rFonts w:ascii="SimHei" w:eastAsia="SimHei" w:hAnsi="SimHei" w:cs="Calibri" w:hint="eastAsia"/>
          <w:kern w:val="0"/>
          <w:sz w:val="24"/>
          <w:szCs w:val="24"/>
        </w:rPr>
        <w:t>（4）报名后，请加入“生态环境学院夏令营</w:t>
      </w:r>
      <w:r w:rsidRPr="00EC2B28">
        <w:rPr>
          <w:rFonts w:ascii="SimHei" w:eastAsia="SimHei" w:hAnsi="SimHei" w:cs="Calibri"/>
          <w:kern w:val="0"/>
          <w:sz w:val="24"/>
          <w:szCs w:val="24"/>
        </w:rPr>
        <w:t>QQ群</w:t>
      </w:r>
      <w:r w:rsidRPr="00EC2B28">
        <w:rPr>
          <w:rFonts w:ascii="SimHei" w:eastAsia="SimHei" w:hAnsi="SimHei" w:cs="Calibri" w:hint="eastAsia"/>
          <w:kern w:val="0"/>
          <w:sz w:val="24"/>
          <w:szCs w:val="24"/>
        </w:rPr>
        <w:t>598860732</w:t>
      </w:r>
      <w:r w:rsidRPr="00EC2B28">
        <w:rPr>
          <w:rFonts w:ascii="SimHei" w:eastAsia="SimHei" w:hAnsi="SimHei" w:cs="Calibri"/>
          <w:kern w:val="0"/>
          <w:sz w:val="24"/>
          <w:szCs w:val="24"/>
        </w:rPr>
        <w:t>”，夏令</w:t>
      </w:r>
      <w:r w:rsidRPr="00EC2B28">
        <w:rPr>
          <w:rFonts w:ascii="SimHei" w:eastAsia="SimHei" w:hAnsi="SimHei" w:cs="Calibri"/>
          <w:color w:val="333333"/>
          <w:kern w:val="0"/>
          <w:sz w:val="24"/>
          <w:szCs w:val="24"/>
        </w:rPr>
        <w:t>营相关通知将在群内发布。</w:t>
      </w:r>
    </w:p>
    <w:p w14:paraId="7390FA29" w14:textId="56CEA3AF" w:rsidR="00295FB0" w:rsidRPr="00EC2B28" w:rsidRDefault="00246D24" w:rsidP="00796DBA">
      <w:pPr>
        <w:widowControl/>
        <w:shd w:val="clear" w:color="auto" w:fill="FFFFFF"/>
        <w:spacing w:line="360" w:lineRule="auto"/>
        <w:ind w:firstLineChars="200" w:firstLine="480"/>
        <w:rPr>
          <w:rFonts w:ascii="SimHei" w:eastAsia="SimHei" w:hAnsi="SimHei" w:cs="Calibri"/>
          <w:color w:val="333333"/>
          <w:kern w:val="0"/>
          <w:sz w:val="24"/>
          <w:szCs w:val="24"/>
        </w:rPr>
      </w:pPr>
      <w:r w:rsidRPr="00EC2B28">
        <w:rPr>
          <w:rFonts w:ascii="SimHei" w:eastAsia="SimHei" w:hAnsi="SimHei" w:cs="Calibri" w:hint="eastAsia"/>
          <w:color w:val="333333"/>
          <w:kern w:val="0"/>
          <w:sz w:val="24"/>
          <w:szCs w:val="24"/>
        </w:rPr>
        <w:lastRenderedPageBreak/>
        <w:t>说明：申请人将以上材料扫描（或</w:t>
      </w:r>
      <w:r w:rsidR="00710606">
        <w:rPr>
          <w:rFonts w:ascii="SimHei" w:eastAsia="SimHei" w:hAnsi="SimHei" w:cs="Calibri" w:hint="eastAsia"/>
          <w:color w:val="333333"/>
          <w:kern w:val="0"/>
          <w:sz w:val="24"/>
          <w:szCs w:val="24"/>
        </w:rPr>
        <w:t>清晰</w:t>
      </w:r>
      <w:r w:rsidRPr="00EC2B28">
        <w:rPr>
          <w:rFonts w:ascii="SimHei" w:eastAsia="SimHei" w:hAnsi="SimHei" w:cs="Calibri" w:hint="eastAsia"/>
          <w:color w:val="333333"/>
          <w:kern w:val="0"/>
          <w:sz w:val="24"/>
          <w:szCs w:val="24"/>
        </w:rPr>
        <w:t>拍照）后整合为一个PDF文件，文件命名为“考生姓名”按要求统一上传系统。</w:t>
      </w:r>
    </w:p>
    <w:p w14:paraId="1BD9E3C5" w14:textId="77777777" w:rsidR="00295FB0" w:rsidRPr="00EC2B28" w:rsidRDefault="00246D24" w:rsidP="00796DBA">
      <w:pPr>
        <w:widowControl/>
        <w:shd w:val="clear" w:color="auto" w:fill="FFFFFF"/>
        <w:spacing w:line="360" w:lineRule="auto"/>
        <w:ind w:firstLineChars="200" w:firstLine="480"/>
        <w:rPr>
          <w:rFonts w:ascii="SimHei" w:eastAsia="SimHei" w:hAnsi="SimHei" w:cs="Calibri"/>
          <w:color w:val="333333"/>
          <w:kern w:val="0"/>
          <w:sz w:val="24"/>
          <w:szCs w:val="24"/>
        </w:rPr>
      </w:pPr>
      <w:r w:rsidRPr="00EC2B28">
        <w:rPr>
          <w:rFonts w:ascii="SimHei" w:eastAsia="SimHei" w:hAnsi="SimHei" w:cs="Calibri" w:hint="eastAsia"/>
          <w:color w:val="333333"/>
          <w:kern w:val="0"/>
          <w:sz w:val="24"/>
          <w:szCs w:val="24"/>
        </w:rPr>
        <w:t>3.资格审核及录取</w:t>
      </w:r>
    </w:p>
    <w:p w14:paraId="1103AD33" w14:textId="77777777" w:rsidR="00295FB0" w:rsidRPr="00EC2B28" w:rsidRDefault="00246D24" w:rsidP="00796DBA">
      <w:pPr>
        <w:widowControl/>
        <w:shd w:val="clear" w:color="auto" w:fill="FFFFFF"/>
        <w:spacing w:line="360" w:lineRule="auto"/>
        <w:ind w:firstLineChars="200" w:firstLine="480"/>
        <w:rPr>
          <w:rFonts w:ascii="SimHei" w:eastAsia="SimHei" w:hAnsi="SimHei" w:cs="Calibri"/>
          <w:color w:val="333333"/>
          <w:kern w:val="0"/>
          <w:sz w:val="24"/>
          <w:szCs w:val="24"/>
        </w:rPr>
      </w:pPr>
      <w:r w:rsidRPr="00EC2B28">
        <w:rPr>
          <w:rFonts w:ascii="SimHei" w:eastAsia="SimHei" w:hAnsi="SimHei" w:cs="Calibri" w:hint="eastAsia"/>
          <w:color w:val="333333"/>
          <w:kern w:val="0"/>
          <w:sz w:val="24"/>
          <w:szCs w:val="24"/>
        </w:rPr>
        <w:t>（1）资格审查：</w:t>
      </w:r>
      <w:r w:rsidRPr="00EC2B28">
        <w:rPr>
          <w:rFonts w:ascii="SimHei" w:eastAsia="SimHei" w:hAnsi="SimHei" w:cs="Calibri"/>
          <w:color w:val="333333"/>
          <w:kern w:val="0"/>
          <w:sz w:val="24"/>
          <w:szCs w:val="24"/>
        </w:rPr>
        <w:t>学院将对申请人材料进行审核，</w:t>
      </w:r>
      <w:r w:rsidRPr="00EC2B28">
        <w:rPr>
          <w:rFonts w:ascii="SimHei" w:eastAsia="SimHei" w:hAnsi="SimHei" w:cs="Calibri" w:hint="eastAsia"/>
          <w:color w:val="333333"/>
          <w:kern w:val="0"/>
          <w:sz w:val="24"/>
          <w:szCs w:val="24"/>
        </w:rPr>
        <w:t>审核结果</w:t>
      </w:r>
      <w:r w:rsidRPr="00EC2B28">
        <w:rPr>
          <w:rFonts w:ascii="SimHei" w:eastAsia="SimHei" w:hAnsi="SimHei" w:cs="Calibri"/>
          <w:color w:val="333333"/>
          <w:kern w:val="0"/>
          <w:sz w:val="24"/>
          <w:szCs w:val="24"/>
        </w:rPr>
        <w:t>我们将</w:t>
      </w:r>
      <w:r w:rsidRPr="00EC2B28">
        <w:rPr>
          <w:rFonts w:ascii="SimHei" w:eastAsia="SimHei" w:hAnsi="SimHei" w:cs="Calibri" w:hint="eastAsia"/>
          <w:color w:val="333333"/>
          <w:kern w:val="0"/>
          <w:sz w:val="24"/>
          <w:szCs w:val="24"/>
        </w:rPr>
        <w:t>在上述</w:t>
      </w:r>
      <w:r w:rsidRPr="00EC2B28">
        <w:rPr>
          <w:rFonts w:ascii="SimHei" w:eastAsia="SimHei" w:hAnsi="SimHei" w:cs="Calibri"/>
          <w:color w:val="333333"/>
          <w:kern w:val="0"/>
          <w:sz w:val="24"/>
          <w:szCs w:val="24"/>
        </w:rPr>
        <w:t>QQ</w:t>
      </w:r>
      <w:r w:rsidRPr="00EC2B28">
        <w:rPr>
          <w:rFonts w:ascii="SimHei" w:eastAsia="SimHei" w:hAnsi="SimHei" w:cs="Calibri" w:hint="eastAsia"/>
          <w:color w:val="333333"/>
          <w:kern w:val="0"/>
          <w:sz w:val="24"/>
          <w:szCs w:val="24"/>
        </w:rPr>
        <w:t>群中公布。</w:t>
      </w:r>
    </w:p>
    <w:p w14:paraId="55182C95" w14:textId="77777777" w:rsidR="00295FB0" w:rsidRPr="00EC2B28" w:rsidRDefault="00246D24" w:rsidP="00796DBA">
      <w:pPr>
        <w:widowControl/>
        <w:shd w:val="clear" w:color="auto" w:fill="FFFFFF"/>
        <w:spacing w:line="360" w:lineRule="auto"/>
        <w:ind w:firstLineChars="200" w:firstLine="480"/>
        <w:rPr>
          <w:rFonts w:ascii="SimHei" w:eastAsia="SimHei" w:hAnsi="SimHei" w:cs="Calibri"/>
          <w:color w:val="333333"/>
          <w:kern w:val="0"/>
          <w:sz w:val="24"/>
          <w:szCs w:val="24"/>
        </w:rPr>
      </w:pPr>
      <w:r w:rsidRPr="00EC2B28">
        <w:rPr>
          <w:rFonts w:ascii="SimHei" w:eastAsia="SimHei" w:hAnsi="SimHei" w:cs="Calibri" w:hint="eastAsia"/>
          <w:color w:val="333333"/>
          <w:kern w:val="0"/>
          <w:sz w:val="24"/>
          <w:szCs w:val="24"/>
        </w:rPr>
        <w:t>（2）录取：暑期夏令营的考核流程将在2021年7月结束，录取结果请登录夏令营报名系统申请状态查询。</w:t>
      </w:r>
    </w:p>
    <w:p w14:paraId="1B732CAB" w14:textId="77777777" w:rsidR="00295FB0" w:rsidRPr="00EC2B28" w:rsidRDefault="00246D24" w:rsidP="00796DBA">
      <w:pPr>
        <w:widowControl/>
        <w:shd w:val="clear" w:color="auto" w:fill="FFFFFF"/>
        <w:spacing w:line="360" w:lineRule="auto"/>
        <w:jc w:val="left"/>
        <w:rPr>
          <w:rFonts w:ascii="SimHei" w:eastAsia="SimHei" w:hAnsi="SimHei" w:cs="Calibri"/>
          <w:b/>
          <w:bCs/>
          <w:color w:val="333333"/>
          <w:kern w:val="0"/>
          <w:sz w:val="24"/>
          <w:szCs w:val="24"/>
        </w:rPr>
      </w:pPr>
      <w:r w:rsidRPr="00EC2B28">
        <w:rPr>
          <w:rFonts w:ascii="SimHei" w:eastAsia="SimHei" w:hAnsi="SimHei" w:cs="Calibri" w:hint="eastAsia"/>
          <w:b/>
          <w:bCs/>
          <w:color w:val="333333"/>
          <w:kern w:val="0"/>
          <w:sz w:val="24"/>
          <w:szCs w:val="24"/>
        </w:rPr>
        <w:t>七、联系方式</w:t>
      </w:r>
    </w:p>
    <w:p w14:paraId="2C855C1D" w14:textId="77777777" w:rsidR="00295FB0" w:rsidRPr="00EC2B28" w:rsidRDefault="00246D24" w:rsidP="00796DBA">
      <w:pPr>
        <w:widowControl/>
        <w:shd w:val="clear" w:color="auto" w:fill="FFFFFF"/>
        <w:spacing w:line="360" w:lineRule="auto"/>
        <w:ind w:firstLineChars="200" w:firstLine="480"/>
        <w:rPr>
          <w:rFonts w:ascii="SimHei" w:eastAsia="SimHei" w:hAnsi="SimHei" w:cs="Calibri"/>
          <w:color w:val="333333"/>
          <w:kern w:val="0"/>
          <w:sz w:val="24"/>
          <w:szCs w:val="24"/>
        </w:rPr>
      </w:pPr>
      <w:r w:rsidRPr="00EC2B28">
        <w:rPr>
          <w:rFonts w:ascii="SimHei" w:eastAsia="SimHei" w:hAnsi="SimHei" w:cs="Calibri" w:hint="eastAsia"/>
          <w:color w:val="333333"/>
          <w:kern w:val="0"/>
          <w:sz w:val="24"/>
          <w:szCs w:val="24"/>
        </w:rPr>
        <w:t>联系人：刘老师</w:t>
      </w:r>
    </w:p>
    <w:p w14:paraId="132B7CA9" w14:textId="77777777" w:rsidR="00295FB0" w:rsidRPr="00EC2B28" w:rsidRDefault="00246D24" w:rsidP="00796DBA">
      <w:pPr>
        <w:widowControl/>
        <w:shd w:val="clear" w:color="auto" w:fill="FFFFFF"/>
        <w:spacing w:line="360" w:lineRule="auto"/>
        <w:ind w:firstLineChars="200" w:firstLine="480"/>
        <w:rPr>
          <w:rFonts w:ascii="SimHei" w:eastAsia="SimHei" w:hAnsi="SimHei" w:cs="Calibri"/>
          <w:color w:val="333333"/>
          <w:kern w:val="0"/>
          <w:sz w:val="24"/>
          <w:szCs w:val="24"/>
        </w:rPr>
      </w:pPr>
      <w:r w:rsidRPr="00EC2B28">
        <w:rPr>
          <w:rFonts w:ascii="SimHei" w:eastAsia="SimHei" w:hAnsi="SimHei" w:cs="Calibri" w:hint="eastAsia"/>
          <w:color w:val="333333"/>
          <w:kern w:val="0"/>
          <w:sz w:val="24"/>
          <w:szCs w:val="24"/>
        </w:rPr>
        <w:t>电话：029-</w:t>
      </w:r>
      <w:r w:rsidRPr="00EC2B28">
        <w:rPr>
          <w:rFonts w:ascii="SimHei" w:eastAsia="SimHei" w:hAnsi="SimHei" w:cs="Calibri"/>
          <w:color w:val="333333"/>
          <w:kern w:val="0"/>
          <w:sz w:val="24"/>
          <w:szCs w:val="24"/>
        </w:rPr>
        <w:t>88431769</w:t>
      </w:r>
    </w:p>
    <w:p w14:paraId="065A14BF" w14:textId="77777777" w:rsidR="00295FB0" w:rsidRPr="00EC2B28" w:rsidRDefault="00246D24" w:rsidP="00796DBA">
      <w:pPr>
        <w:widowControl/>
        <w:shd w:val="clear" w:color="auto" w:fill="FFFFFF"/>
        <w:spacing w:line="360" w:lineRule="auto"/>
        <w:ind w:firstLineChars="200" w:firstLine="480"/>
        <w:rPr>
          <w:rFonts w:ascii="SimHei" w:eastAsia="SimHei" w:hAnsi="SimHei" w:cs="Calibri"/>
          <w:color w:val="333333"/>
          <w:kern w:val="0"/>
          <w:sz w:val="24"/>
          <w:szCs w:val="24"/>
        </w:rPr>
      </w:pPr>
      <w:r w:rsidRPr="00EC2B28">
        <w:rPr>
          <w:rFonts w:ascii="SimHei" w:eastAsia="SimHei" w:hAnsi="SimHei" w:cs="Calibri" w:hint="eastAsia"/>
          <w:color w:val="333333"/>
          <w:kern w:val="0"/>
          <w:sz w:val="24"/>
          <w:szCs w:val="24"/>
        </w:rPr>
        <w:t>邮箱：847477785@qq</w:t>
      </w:r>
      <w:r w:rsidRPr="00EC2B28">
        <w:rPr>
          <w:rFonts w:ascii="SimHei" w:eastAsia="SimHei" w:hAnsi="SimHei" w:cs="Calibri"/>
          <w:color w:val="333333"/>
          <w:kern w:val="0"/>
          <w:sz w:val="24"/>
          <w:szCs w:val="24"/>
        </w:rPr>
        <w:t>.com</w:t>
      </w:r>
    </w:p>
    <w:p w14:paraId="4F066281" w14:textId="77777777" w:rsidR="004C3ECA" w:rsidRDefault="004C3ECA" w:rsidP="00796DBA">
      <w:pPr>
        <w:widowControl/>
        <w:shd w:val="clear" w:color="auto" w:fill="FFFFFF"/>
        <w:spacing w:line="360" w:lineRule="auto"/>
        <w:rPr>
          <w:rFonts w:ascii="SimHei" w:eastAsia="SimHei" w:hAnsi="SimHei" w:cs="Calibri"/>
          <w:color w:val="333333"/>
          <w:kern w:val="0"/>
          <w:sz w:val="24"/>
          <w:szCs w:val="24"/>
        </w:rPr>
      </w:pPr>
    </w:p>
    <w:p w14:paraId="1B2C4888" w14:textId="77777777" w:rsidR="004C3ECA" w:rsidRDefault="004C3ECA" w:rsidP="00796DBA">
      <w:pPr>
        <w:widowControl/>
        <w:shd w:val="clear" w:color="auto" w:fill="FFFFFF"/>
        <w:spacing w:line="360" w:lineRule="auto"/>
        <w:rPr>
          <w:rFonts w:ascii="SimHei" w:eastAsia="SimHei" w:hAnsi="SimHei" w:cs="Calibri"/>
          <w:color w:val="333333"/>
          <w:kern w:val="0"/>
          <w:sz w:val="24"/>
          <w:szCs w:val="24"/>
        </w:rPr>
      </w:pPr>
    </w:p>
    <w:p w14:paraId="28EEA707" w14:textId="42FDBC44" w:rsidR="00295FB0" w:rsidRPr="00EC2B28" w:rsidRDefault="00246D24" w:rsidP="00796DBA">
      <w:pPr>
        <w:widowControl/>
        <w:shd w:val="clear" w:color="auto" w:fill="FFFFFF"/>
        <w:spacing w:line="360" w:lineRule="auto"/>
        <w:jc w:val="right"/>
        <w:rPr>
          <w:rFonts w:ascii="SimHei" w:eastAsia="SimHei" w:hAnsi="SimHei" w:cs="Calibri"/>
          <w:color w:val="333333"/>
          <w:kern w:val="0"/>
          <w:szCs w:val="21"/>
        </w:rPr>
      </w:pPr>
      <w:r w:rsidRPr="00EC2B28">
        <w:rPr>
          <w:rFonts w:ascii="SimHei" w:eastAsia="SimHei" w:hAnsi="SimHei" w:cs="Calibri" w:hint="eastAsia"/>
          <w:color w:val="333333"/>
          <w:kern w:val="0"/>
          <w:sz w:val="24"/>
          <w:szCs w:val="24"/>
        </w:rPr>
        <w:t>西北工业大学生态环境学院</w:t>
      </w:r>
    </w:p>
    <w:p w14:paraId="668A77FB" w14:textId="06915105" w:rsidR="00295FB0" w:rsidRPr="00EC2B28" w:rsidRDefault="00246D24" w:rsidP="00796DBA">
      <w:pPr>
        <w:widowControl/>
        <w:shd w:val="clear" w:color="auto" w:fill="FFFFFF"/>
        <w:spacing w:line="360" w:lineRule="auto"/>
        <w:ind w:right="480"/>
        <w:jc w:val="right"/>
        <w:rPr>
          <w:rFonts w:ascii="SimHei" w:eastAsia="SimHei" w:hAnsi="SimHei" w:cs="Calibri"/>
          <w:color w:val="333333"/>
          <w:kern w:val="0"/>
          <w:szCs w:val="21"/>
        </w:rPr>
      </w:pPr>
      <w:r w:rsidRPr="00EC2B28">
        <w:rPr>
          <w:rFonts w:ascii="SimHei" w:eastAsia="SimHei" w:hAnsi="SimHei" w:cs="Times New Roman"/>
          <w:color w:val="333333"/>
          <w:kern w:val="0"/>
          <w:sz w:val="24"/>
          <w:szCs w:val="24"/>
        </w:rPr>
        <w:t>20</w:t>
      </w:r>
      <w:r w:rsidRPr="00EC2B28">
        <w:rPr>
          <w:rFonts w:ascii="SimHei" w:eastAsia="SimHei" w:hAnsi="SimHei" w:cs="Times New Roman" w:hint="eastAsia"/>
          <w:color w:val="333333"/>
          <w:kern w:val="0"/>
          <w:sz w:val="24"/>
          <w:szCs w:val="24"/>
        </w:rPr>
        <w:t>21</w:t>
      </w:r>
      <w:r w:rsidRPr="00EC2B28">
        <w:rPr>
          <w:rFonts w:ascii="SimHei" w:eastAsia="SimHei" w:hAnsi="SimHei" w:cs="Calibri" w:hint="eastAsia"/>
          <w:color w:val="333333"/>
          <w:kern w:val="0"/>
          <w:sz w:val="24"/>
          <w:szCs w:val="24"/>
        </w:rPr>
        <w:t>年</w:t>
      </w:r>
      <w:r w:rsidRPr="00EC2B28">
        <w:rPr>
          <w:rFonts w:ascii="SimHei" w:eastAsia="SimHei" w:hAnsi="SimHei" w:cs="Times New Roman"/>
          <w:color w:val="333333"/>
          <w:kern w:val="0"/>
          <w:sz w:val="24"/>
          <w:szCs w:val="24"/>
        </w:rPr>
        <w:t>6</w:t>
      </w:r>
      <w:r w:rsidRPr="00EC2B28">
        <w:rPr>
          <w:rFonts w:ascii="SimHei" w:eastAsia="SimHei" w:hAnsi="SimHei" w:cs="Calibri" w:hint="eastAsia"/>
          <w:color w:val="333333"/>
          <w:kern w:val="0"/>
          <w:sz w:val="24"/>
          <w:szCs w:val="24"/>
        </w:rPr>
        <w:t>月</w:t>
      </w:r>
      <w:r w:rsidR="00FA6EA3" w:rsidRPr="00EC2B28">
        <w:rPr>
          <w:rFonts w:ascii="SimHei" w:eastAsia="SimHei" w:hAnsi="SimHei" w:cs="Times New Roman"/>
          <w:color w:val="333333"/>
          <w:kern w:val="0"/>
          <w:sz w:val="24"/>
          <w:szCs w:val="24"/>
        </w:rPr>
        <w:t>3</w:t>
      </w:r>
      <w:r w:rsidRPr="00EC2B28">
        <w:rPr>
          <w:rFonts w:ascii="SimHei" w:eastAsia="SimHei" w:hAnsi="SimHei" w:cs="Times New Roman" w:hint="eastAsia"/>
          <w:color w:val="333333"/>
          <w:kern w:val="0"/>
          <w:sz w:val="24"/>
          <w:szCs w:val="24"/>
        </w:rPr>
        <w:t>0日</w:t>
      </w:r>
    </w:p>
    <w:sectPr w:rsidR="00295FB0" w:rsidRPr="00EC2B2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hideSpellingErrors/>
  <w:hideGrammaticalErrors/>
  <w:proofState w:spelling="clean" w:grammar="clean"/>
  <w:documentProtection w:edit="forms" w:enforcement="0"/>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B84"/>
    <w:rsid w:val="00011AB4"/>
    <w:rsid w:val="000649EB"/>
    <w:rsid w:val="000A32DC"/>
    <w:rsid w:val="000B7004"/>
    <w:rsid w:val="000C26C6"/>
    <w:rsid w:val="000E1EE6"/>
    <w:rsid w:val="001124C2"/>
    <w:rsid w:val="00142400"/>
    <w:rsid w:val="00153896"/>
    <w:rsid w:val="001709D2"/>
    <w:rsid w:val="001733FE"/>
    <w:rsid w:val="00180F67"/>
    <w:rsid w:val="0018205A"/>
    <w:rsid w:val="001B27D6"/>
    <w:rsid w:val="001E3F9B"/>
    <w:rsid w:val="0020134E"/>
    <w:rsid w:val="00210AB3"/>
    <w:rsid w:val="00215205"/>
    <w:rsid w:val="002155A3"/>
    <w:rsid w:val="00226346"/>
    <w:rsid w:val="00246D24"/>
    <w:rsid w:val="00261B67"/>
    <w:rsid w:val="00263C74"/>
    <w:rsid w:val="00283B8B"/>
    <w:rsid w:val="002856D9"/>
    <w:rsid w:val="00295FB0"/>
    <w:rsid w:val="002A2786"/>
    <w:rsid w:val="002A671E"/>
    <w:rsid w:val="002D5309"/>
    <w:rsid w:val="00303AAA"/>
    <w:rsid w:val="003163F6"/>
    <w:rsid w:val="0032561C"/>
    <w:rsid w:val="00327139"/>
    <w:rsid w:val="00331397"/>
    <w:rsid w:val="003500ED"/>
    <w:rsid w:val="003736D4"/>
    <w:rsid w:val="00391F54"/>
    <w:rsid w:val="003A02B5"/>
    <w:rsid w:val="003D75CB"/>
    <w:rsid w:val="003F4BCE"/>
    <w:rsid w:val="00407F1C"/>
    <w:rsid w:val="0047367A"/>
    <w:rsid w:val="004B31A3"/>
    <w:rsid w:val="004C23B3"/>
    <w:rsid w:val="004C255D"/>
    <w:rsid w:val="004C3ECA"/>
    <w:rsid w:val="004C5826"/>
    <w:rsid w:val="004D26AE"/>
    <w:rsid w:val="004F271E"/>
    <w:rsid w:val="00523E0A"/>
    <w:rsid w:val="00533734"/>
    <w:rsid w:val="005426B3"/>
    <w:rsid w:val="00550E6C"/>
    <w:rsid w:val="00555E8B"/>
    <w:rsid w:val="00567700"/>
    <w:rsid w:val="005742B2"/>
    <w:rsid w:val="00586BD1"/>
    <w:rsid w:val="00595927"/>
    <w:rsid w:val="005A7C67"/>
    <w:rsid w:val="005B0306"/>
    <w:rsid w:val="005E1D0A"/>
    <w:rsid w:val="00626579"/>
    <w:rsid w:val="00630F9B"/>
    <w:rsid w:val="00635165"/>
    <w:rsid w:val="00642C51"/>
    <w:rsid w:val="00643116"/>
    <w:rsid w:val="00665104"/>
    <w:rsid w:val="006722F5"/>
    <w:rsid w:val="006832A0"/>
    <w:rsid w:val="006C50F3"/>
    <w:rsid w:val="006D65BB"/>
    <w:rsid w:val="006F24D6"/>
    <w:rsid w:val="00710606"/>
    <w:rsid w:val="00742903"/>
    <w:rsid w:val="00744B2D"/>
    <w:rsid w:val="00784546"/>
    <w:rsid w:val="00792D6B"/>
    <w:rsid w:val="00796DBA"/>
    <w:rsid w:val="007A593B"/>
    <w:rsid w:val="007B6D2C"/>
    <w:rsid w:val="007D4713"/>
    <w:rsid w:val="007E5598"/>
    <w:rsid w:val="007E6E74"/>
    <w:rsid w:val="007E794B"/>
    <w:rsid w:val="007F2BC9"/>
    <w:rsid w:val="007F509F"/>
    <w:rsid w:val="007F7DDC"/>
    <w:rsid w:val="00811487"/>
    <w:rsid w:val="00812787"/>
    <w:rsid w:val="0083008D"/>
    <w:rsid w:val="00867A5F"/>
    <w:rsid w:val="008800E6"/>
    <w:rsid w:val="0088468F"/>
    <w:rsid w:val="00886073"/>
    <w:rsid w:val="00897B20"/>
    <w:rsid w:val="008A10D6"/>
    <w:rsid w:val="008A4E35"/>
    <w:rsid w:val="008B1CA6"/>
    <w:rsid w:val="008C76AE"/>
    <w:rsid w:val="008D1427"/>
    <w:rsid w:val="00921FDD"/>
    <w:rsid w:val="009245BE"/>
    <w:rsid w:val="009861EF"/>
    <w:rsid w:val="009C2648"/>
    <w:rsid w:val="009C5056"/>
    <w:rsid w:val="009C7CC2"/>
    <w:rsid w:val="009E0027"/>
    <w:rsid w:val="009E287F"/>
    <w:rsid w:val="00A64F0C"/>
    <w:rsid w:val="00A677DC"/>
    <w:rsid w:val="00A75EA3"/>
    <w:rsid w:val="00A874A9"/>
    <w:rsid w:val="00AE509D"/>
    <w:rsid w:val="00B00454"/>
    <w:rsid w:val="00B20C29"/>
    <w:rsid w:val="00B35C0E"/>
    <w:rsid w:val="00B41B84"/>
    <w:rsid w:val="00B43637"/>
    <w:rsid w:val="00B77302"/>
    <w:rsid w:val="00B801EA"/>
    <w:rsid w:val="00B80273"/>
    <w:rsid w:val="00B84EAD"/>
    <w:rsid w:val="00B91173"/>
    <w:rsid w:val="00B9216D"/>
    <w:rsid w:val="00B9559C"/>
    <w:rsid w:val="00BA3038"/>
    <w:rsid w:val="00BC691A"/>
    <w:rsid w:val="00BD47A2"/>
    <w:rsid w:val="00BE7403"/>
    <w:rsid w:val="00BF43E9"/>
    <w:rsid w:val="00BF70E4"/>
    <w:rsid w:val="00C31994"/>
    <w:rsid w:val="00C33137"/>
    <w:rsid w:val="00C6736C"/>
    <w:rsid w:val="00CB0198"/>
    <w:rsid w:val="00CD6C1F"/>
    <w:rsid w:val="00CE49EC"/>
    <w:rsid w:val="00CF4424"/>
    <w:rsid w:val="00D612DC"/>
    <w:rsid w:val="00D74492"/>
    <w:rsid w:val="00D93172"/>
    <w:rsid w:val="00DB2B51"/>
    <w:rsid w:val="00DC3C7F"/>
    <w:rsid w:val="00DC7118"/>
    <w:rsid w:val="00DD05A1"/>
    <w:rsid w:val="00DD1EE0"/>
    <w:rsid w:val="00DE2815"/>
    <w:rsid w:val="00DF22A0"/>
    <w:rsid w:val="00E0524A"/>
    <w:rsid w:val="00E2609A"/>
    <w:rsid w:val="00E6409C"/>
    <w:rsid w:val="00E65B51"/>
    <w:rsid w:val="00E74E37"/>
    <w:rsid w:val="00E84A5F"/>
    <w:rsid w:val="00E93444"/>
    <w:rsid w:val="00EA0BE0"/>
    <w:rsid w:val="00EB3A7A"/>
    <w:rsid w:val="00EC2B28"/>
    <w:rsid w:val="00EE3CCD"/>
    <w:rsid w:val="00EF04C0"/>
    <w:rsid w:val="00F05FD2"/>
    <w:rsid w:val="00F429F1"/>
    <w:rsid w:val="00F77645"/>
    <w:rsid w:val="00F827C5"/>
    <w:rsid w:val="00F83D0D"/>
    <w:rsid w:val="00F97043"/>
    <w:rsid w:val="00FA6EA3"/>
    <w:rsid w:val="00FE60BC"/>
    <w:rsid w:val="035E1368"/>
    <w:rsid w:val="03B51F99"/>
    <w:rsid w:val="051211AC"/>
    <w:rsid w:val="090758DA"/>
    <w:rsid w:val="0EBF598A"/>
    <w:rsid w:val="1210549B"/>
    <w:rsid w:val="123669A2"/>
    <w:rsid w:val="14781C54"/>
    <w:rsid w:val="14C872D8"/>
    <w:rsid w:val="15552740"/>
    <w:rsid w:val="16DC7DCE"/>
    <w:rsid w:val="1AD20005"/>
    <w:rsid w:val="1B9E74AC"/>
    <w:rsid w:val="1C6C09E1"/>
    <w:rsid w:val="1DE20AC0"/>
    <w:rsid w:val="1EBF2204"/>
    <w:rsid w:val="20016598"/>
    <w:rsid w:val="20ED5335"/>
    <w:rsid w:val="225943CF"/>
    <w:rsid w:val="25705E33"/>
    <w:rsid w:val="25FF3FA9"/>
    <w:rsid w:val="27C034EA"/>
    <w:rsid w:val="2CCE2CC4"/>
    <w:rsid w:val="2F777EB5"/>
    <w:rsid w:val="31A2281E"/>
    <w:rsid w:val="32634D6E"/>
    <w:rsid w:val="35CE2302"/>
    <w:rsid w:val="35DA2837"/>
    <w:rsid w:val="36991717"/>
    <w:rsid w:val="374969FE"/>
    <w:rsid w:val="38EC3074"/>
    <w:rsid w:val="3A51435B"/>
    <w:rsid w:val="3C7F55AA"/>
    <w:rsid w:val="42B45CAC"/>
    <w:rsid w:val="455E39AB"/>
    <w:rsid w:val="49141E05"/>
    <w:rsid w:val="49CF1CB7"/>
    <w:rsid w:val="49D2763C"/>
    <w:rsid w:val="4D5F5889"/>
    <w:rsid w:val="51901ABD"/>
    <w:rsid w:val="52397789"/>
    <w:rsid w:val="584979B2"/>
    <w:rsid w:val="58C2682D"/>
    <w:rsid w:val="59D1788C"/>
    <w:rsid w:val="59E5775F"/>
    <w:rsid w:val="5AF12A48"/>
    <w:rsid w:val="5C856693"/>
    <w:rsid w:val="60576772"/>
    <w:rsid w:val="61245DBF"/>
    <w:rsid w:val="61D32C08"/>
    <w:rsid w:val="64E63760"/>
    <w:rsid w:val="6C007A67"/>
    <w:rsid w:val="6C962424"/>
    <w:rsid w:val="6F5119BF"/>
    <w:rsid w:val="705E446E"/>
    <w:rsid w:val="72C4032C"/>
    <w:rsid w:val="73DC062C"/>
    <w:rsid w:val="743B3A2C"/>
    <w:rsid w:val="7C6F1682"/>
    <w:rsid w:val="7D625F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D5D3E3"/>
  <w15:docId w15:val="{1C23CF5D-2427-E447-802E-A09B1E5C4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2"/>
    </w:rPr>
  </w:style>
  <w:style w:type="paragraph" w:styleId="Heading3">
    <w:name w:val="heading 3"/>
    <w:basedOn w:val="Normal"/>
    <w:next w:val="Normal"/>
    <w:link w:val="Heading3Char"/>
    <w:uiPriority w:val="9"/>
    <w:qFormat/>
    <w:pPr>
      <w:widowControl/>
      <w:spacing w:before="100" w:beforeAutospacing="1" w:after="100" w:afterAutospacing="1"/>
      <w:jc w:val="left"/>
      <w:outlineLvl w:val="2"/>
    </w:pPr>
    <w:rPr>
      <w:rFonts w:ascii="SimSun" w:eastAsia="SimSun" w:hAnsi="SimSun" w:cs="SimSun"/>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qFormat/>
    <w:pPr>
      <w:jc w:val="left"/>
    </w:pPr>
  </w:style>
  <w:style w:type="paragraph" w:styleId="BalloonText">
    <w:name w:val="Balloon Text"/>
    <w:basedOn w:val="Normal"/>
    <w:link w:val="BalloonTextChar"/>
    <w:uiPriority w:val="99"/>
    <w:semiHidden/>
    <w:unhideWhenUsed/>
    <w:qFormat/>
    <w:rPr>
      <w:sz w:val="18"/>
      <w:szCs w:val="18"/>
    </w:rPr>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uiPriority w:val="99"/>
    <w:semiHidden/>
    <w:unhideWhenUsed/>
    <w:qFormat/>
    <w:rPr>
      <w:b/>
      <w:bCs/>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uiPriority w:val="99"/>
    <w:semiHidden/>
    <w:unhideWhenUsed/>
    <w:qFormat/>
    <w:rPr>
      <w:sz w:val="21"/>
      <w:szCs w:val="21"/>
    </w:rPr>
  </w:style>
  <w:style w:type="character" w:customStyle="1" w:styleId="BalloonTextChar">
    <w:name w:val="Balloon Text Char"/>
    <w:basedOn w:val="DefaultParagraphFont"/>
    <w:link w:val="BalloonText"/>
    <w:uiPriority w:val="99"/>
    <w:semiHidden/>
    <w:qFormat/>
    <w:rPr>
      <w:sz w:val="18"/>
      <w:szCs w:val="18"/>
    </w:rPr>
  </w:style>
  <w:style w:type="character" w:customStyle="1" w:styleId="Heading3Char">
    <w:name w:val="Heading 3 Char"/>
    <w:basedOn w:val="DefaultParagraphFont"/>
    <w:link w:val="Heading3"/>
    <w:uiPriority w:val="9"/>
    <w:qFormat/>
    <w:rPr>
      <w:rFonts w:ascii="SimSun" w:eastAsia="SimSun" w:hAnsi="SimSun" w:cs="SimSun"/>
      <w:b/>
      <w:bCs/>
      <w:kern w:val="0"/>
      <w:sz w:val="27"/>
      <w:szCs w:val="27"/>
    </w:rPr>
  </w:style>
  <w:style w:type="character" w:customStyle="1" w:styleId="font51">
    <w:name w:val="font51"/>
    <w:basedOn w:val="DefaultParagraphFont"/>
    <w:qFormat/>
    <w:rPr>
      <w:rFonts w:ascii="SimSun" w:eastAsia="SimSun" w:hAnsi="SimSun" w:cs="SimSun" w:hint="eastAsia"/>
      <w:color w:val="000000"/>
      <w:sz w:val="21"/>
      <w:szCs w:val="21"/>
      <w:u w:val="none"/>
    </w:rPr>
  </w:style>
  <w:style w:type="character" w:customStyle="1" w:styleId="font91">
    <w:name w:val="font91"/>
    <w:basedOn w:val="DefaultParagraphFont"/>
    <w:qFormat/>
    <w:rPr>
      <w:rFonts w:ascii="SimSun" w:eastAsia="SimSun" w:hAnsi="SimSun" w:cs="SimSun" w:hint="eastAsia"/>
      <w:color w:val="000000"/>
      <w:sz w:val="21"/>
      <w:szCs w:val="21"/>
      <w:u w:val="none"/>
    </w:rPr>
  </w:style>
  <w:style w:type="character" w:customStyle="1" w:styleId="font71">
    <w:name w:val="font71"/>
    <w:basedOn w:val="DefaultParagraphFont"/>
    <w:qFormat/>
    <w:rPr>
      <w:rFonts w:ascii="SimSun" w:eastAsia="SimSun" w:hAnsi="SimSun" w:cs="SimSun" w:hint="eastAsia"/>
      <w:color w:val="000000"/>
      <w:sz w:val="22"/>
      <w:szCs w:val="22"/>
      <w:u w:val="none"/>
    </w:rPr>
  </w:style>
  <w:style w:type="character" w:customStyle="1" w:styleId="font101">
    <w:name w:val="font101"/>
    <w:basedOn w:val="DefaultParagraphFont"/>
    <w:qFormat/>
    <w:rPr>
      <w:rFonts w:ascii="SimSun" w:eastAsia="SimSun" w:hAnsi="SimSun" w:cs="SimSun" w:hint="eastAsia"/>
      <w:color w:val="auto"/>
      <w:sz w:val="21"/>
      <w:szCs w:val="21"/>
      <w:u w:val="none"/>
    </w:rPr>
  </w:style>
  <w:style w:type="character" w:customStyle="1" w:styleId="font61">
    <w:name w:val="font61"/>
    <w:basedOn w:val="DefaultParagraphFont"/>
    <w:qFormat/>
    <w:rPr>
      <w:rFonts w:ascii="SimSun" w:eastAsia="SimSun" w:hAnsi="SimSun" w:cs="SimSun" w:hint="eastAsia"/>
      <w:color w:val="auto"/>
      <w:sz w:val="21"/>
      <w:szCs w:val="21"/>
      <w:u w:val="none"/>
    </w:rPr>
  </w:style>
  <w:style w:type="character" w:customStyle="1" w:styleId="HeaderChar">
    <w:name w:val="Header Char"/>
    <w:basedOn w:val="DefaultParagraphFont"/>
    <w:link w:val="Header"/>
    <w:uiPriority w:val="99"/>
    <w:qFormat/>
    <w:rPr>
      <w:rFonts w:asciiTheme="minorHAnsi" w:eastAsiaTheme="minorEastAsia" w:hAnsiTheme="minorHAnsi" w:cstheme="minorBidi"/>
      <w:kern w:val="2"/>
      <w:sz w:val="18"/>
      <w:szCs w:val="18"/>
    </w:rPr>
  </w:style>
  <w:style w:type="character" w:customStyle="1" w:styleId="FooterChar">
    <w:name w:val="Footer Char"/>
    <w:basedOn w:val="DefaultParagraphFont"/>
    <w:link w:val="Footer"/>
    <w:uiPriority w:val="99"/>
    <w:qFormat/>
    <w:rPr>
      <w:rFonts w:asciiTheme="minorHAnsi" w:eastAsiaTheme="minorEastAsia" w:hAnsiTheme="minorHAnsi" w:cstheme="minorBidi"/>
      <w:kern w:val="2"/>
      <w:sz w:val="18"/>
      <w:szCs w:val="18"/>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CommentTextChar">
    <w:name w:val="Comment Text Char"/>
    <w:basedOn w:val="DefaultParagraphFont"/>
    <w:link w:val="CommentText"/>
    <w:uiPriority w:val="99"/>
    <w:semiHidden/>
    <w:qFormat/>
    <w:rPr>
      <w:rFonts w:asciiTheme="minorHAnsi" w:eastAsiaTheme="minorEastAsia" w:hAnsiTheme="minorHAnsi" w:cstheme="minorBidi"/>
      <w:kern w:val="2"/>
      <w:sz w:val="21"/>
      <w:szCs w:val="22"/>
    </w:rPr>
  </w:style>
  <w:style w:type="character" w:customStyle="1" w:styleId="CommentSubjectChar">
    <w:name w:val="Comment Subject Char"/>
    <w:basedOn w:val="CommentTextChar"/>
    <w:link w:val="CommentSubject"/>
    <w:uiPriority w:val="99"/>
    <w:semiHidden/>
    <w:qFormat/>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257</Words>
  <Characters>1467</Characters>
  <Application>Microsoft Office Word</Application>
  <DocSecurity>0</DocSecurity>
  <Lines>12</Lines>
  <Paragraphs>3</Paragraphs>
  <ScaleCrop>false</ScaleCrop>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yzb</dc:creator>
  <cp:lastModifiedBy>Yuheng WANG</cp:lastModifiedBy>
  <cp:revision>43</cp:revision>
  <cp:lastPrinted>2020-06-05T03:39:00Z</cp:lastPrinted>
  <dcterms:created xsi:type="dcterms:W3CDTF">2021-06-30T06:35:00Z</dcterms:created>
  <dcterms:modified xsi:type="dcterms:W3CDTF">2021-06-30T06:52:00Z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y fmtid="{D5CDD505-2E9C-101B-9397-08002B2CF9AE}" pid="3" name="ICV">
    <vt:lpwstr>437D9CE039CA4001996F5991E9B3FF65</vt:lpwstr>
  </property>
</Properties>
</file>