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CCCCC" w:sz="4" w:space="5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2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20"/>
          <w:sz w:val="28"/>
          <w:szCs w:val="28"/>
          <w:lang w:val="en-US" w:eastAsia="zh-CN"/>
        </w:rPr>
        <w:t>海南师范大学音乐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20"/>
          <w:sz w:val="28"/>
          <w:szCs w:val="28"/>
        </w:rPr>
        <w:t>学院202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20"/>
          <w:sz w:val="28"/>
          <w:szCs w:val="28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20"/>
          <w:sz w:val="28"/>
          <w:szCs w:val="28"/>
        </w:rPr>
        <w:t>年硕士研究生招生复试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CCCCC" w:sz="4" w:space="5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999999"/>
          <w:spacing w:val="10"/>
          <w:sz w:val="28"/>
          <w:szCs w:val="28"/>
          <w:u w:val="singl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20"/>
          <w:sz w:val="28"/>
          <w:szCs w:val="28"/>
        </w:rPr>
        <w:t>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20"/>
          <w:sz w:val="28"/>
          <w:szCs w:val="28"/>
          <w:lang w:val="en-US" w:eastAsia="zh-CN"/>
        </w:rPr>
        <w:t>音乐教师专业理论综合（笔试）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20"/>
          <w:sz w:val="28"/>
          <w:szCs w:val="28"/>
        </w:rPr>
        <w:t>》考试大纲</w:t>
      </w:r>
    </w:p>
    <w:p>
      <w:pPr>
        <w:spacing w:beforeLines="100" w:afterLines="10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ascii="仿宋" w:hAnsi="仿宋" w:eastAsia="仿宋"/>
          <w:b/>
          <w:color w:val="FF0000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b/>
          <w:sz w:val="28"/>
          <w:szCs w:val="28"/>
        </w:rPr>
        <w:t>一、考试形式与试卷结构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（一）试卷成绩及考试时间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本试卷满分为150分，考试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时间为180分钟。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（二）答题方式</w:t>
      </w:r>
    </w:p>
    <w:p>
      <w:pPr>
        <w:pStyle w:val="9"/>
        <w:spacing w:beforeLines="10" w:afterLines="10" w:line="288" w:lineRule="auto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答题方式为闭卷、笔试。试卷由试题和答题纸组成；答案必须</w:t>
      </w:r>
    </w:p>
    <w:p>
      <w:pPr>
        <w:spacing w:beforeLines="10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写在答题纸（由考点提供）相应的位置上。</w:t>
      </w:r>
    </w:p>
    <w:p>
      <w:pPr>
        <w:numPr>
          <w:ilvl w:val="0"/>
          <w:numId w:val="1"/>
        </w:num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试卷题型结构</w:t>
      </w:r>
      <w:r>
        <w:rPr>
          <w:rFonts w:ascii="仿宋" w:hAnsi="仿宋" w:eastAsia="仿宋" w:cs="宋体"/>
          <w:kern w:val="0"/>
          <w:sz w:val="28"/>
          <w:szCs w:val="28"/>
        </w:rPr>
        <w:t xml:space="preserve"> </w:t>
      </w:r>
    </w:p>
    <w:p>
      <w:pPr>
        <w:spacing w:beforeLines="10" w:afterLines="10" w:line="288" w:lineRule="auto"/>
        <w:ind w:firstLine="560" w:firstLineChars="200"/>
        <w:rPr>
          <w:rFonts w:ascii="仿宋" w:hAnsi="仿宋" w:eastAsia="仿宋"/>
          <w:color w:val="FF000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综合考试科目</w:t>
      </w:r>
      <w:r>
        <w:rPr>
          <w:rFonts w:hint="eastAsia" w:ascii="仿宋" w:hAnsi="仿宋" w:eastAsia="仿宋"/>
          <w:sz w:val="28"/>
          <w:szCs w:val="28"/>
        </w:rPr>
        <w:t>各部分内容所占分值为：</w:t>
      </w:r>
    </w:p>
    <w:p>
      <w:pPr>
        <w:pStyle w:val="9"/>
        <w:spacing w:beforeLines="10" w:afterLines="10" w:line="288" w:lineRule="auto"/>
        <w:ind w:left="420" w:leftChars="200" w:firstLine="140" w:firstLineChars="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第一部分 音乐教学论    </w:t>
      </w:r>
      <w:r>
        <w:rPr>
          <w:rFonts w:hint="eastAsia" w:ascii="仿宋" w:hAnsi="仿宋" w:eastAsia="仿宋"/>
          <w:sz w:val="28"/>
          <w:szCs w:val="28"/>
        </w:rPr>
        <w:t>约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80</w:t>
      </w:r>
      <w:r>
        <w:rPr>
          <w:rFonts w:hint="eastAsia" w:ascii="仿宋" w:hAnsi="仿宋" w:eastAsia="仿宋"/>
          <w:sz w:val="28"/>
          <w:szCs w:val="28"/>
        </w:rPr>
        <w:t>分</w:t>
      </w:r>
    </w:p>
    <w:p>
      <w:pPr>
        <w:pStyle w:val="9"/>
        <w:spacing w:beforeLines="10" w:afterLines="10" w:line="288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第二部分 《义务教育音乐课程标准》（2011年版） </w:t>
      </w:r>
      <w:r>
        <w:rPr>
          <w:rFonts w:hint="eastAsia" w:ascii="仿宋" w:hAnsi="仿宋" w:eastAsia="仿宋"/>
          <w:sz w:val="28"/>
          <w:szCs w:val="28"/>
        </w:rPr>
        <w:t>约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/>
          <w:sz w:val="28"/>
          <w:szCs w:val="28"/>
        </w:rPr>
        <w:t>分</w:t>
      </w:r>
    </w:p>
    <w:p>
      <w:pPr>
        <w:pStyle w:val="9"/>
        <w:spacing w:beforeLines="10" w:afterLines="10" w:line="288" w:lineRule="auto"/>
        <w:ind w:left="559" w:leftChars="266" w:firstLine="0" w:firstLineChars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第三部分《普通高中音乐课程标准》(2017年版2020年修订)  </w:t>
      </w:r>
      <w:r>
        <w:rPr>
          <w:rFonts w:hint="eastAsia" w:ascii="仿宋" w:hAnsi="仿宋" w:eastAsia="仿宋"/>
          <w:sz w:val="28"/>
          <w:szCs w:val="28"/>
        </w:rPr>
        <w:t>约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/>
          <w:sz w:val="28"/>
          <w:szCs w:val="28"/>
        </w:rPr>
        <w:t>分</w:t>
      </w:r>
    </w:p>
    <w:p>
      <w:pPr>
        <w:pStyle w:val="9"/>
        <w:spacing w:beforeLines="10" w:afterLines="10" w:line="288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第四部分 音乐教学设计      </w:t>
      </w:r>
      <w:r>
        <w:rPr>
          <w:rFonts w:hint="eastAsia" w:ascii="仿宋" w:hAnsi="仿宋" w:eastAsia="仿宋"/>
          <w:sz w:val="28"/>
          <w:szCs w:val="28"/>
        </w:rPr>
        <w:t>约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30</w:t>
      </w:r>
      <w:r>
        <w:rPr>
          <w:rFonts w:hint="eastAsia" w:ascii="仿宋" w:hAnsi="仿宋" w:eastAsia="仿宋"/>
          <w:sz w:val="28"/>
          <w:szCs w:val="28"/>
        </w:rPr>
        <w:t>分</w:t>
      </w:r>
    </w:p>
    <w:p>
      <w:pPr>
        <w:spacing w:beforeLines="10" w:afterLines="10" w:line="288" w:lineRule="auto"/>
        <w:ind w:firstLine="551" w:firstLineChars="197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（四）试卷题型结构：</w:t>
      </w:r>
    </w:p>
    <w:p>
      <w:pPr>
        <w:pStyle w:val="9"/>
        <w:spacing w:beforeLines="10" w:afterLines="10" w:line="288" w:lineRule="auto"/>
        <w:ind w:left="480" w:firstLine="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名词解释题：约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题，共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30</w:t>
      </w:r>
      <w:r>
        <w:rPr>
          <w:rFonts w:hint="eastAsia" w:ascii="仿宋" w:hAnsi="仿宋" w:eastAsia="仿宋"/>
          <w:sz w:val="28"/>
          <w:szCs w:val="28"/>
        </w:rPr>
        <w:t>分</w:t>
      </w:r>
    </w:p>
    <w:p>
      <w:pPr>
        <w:pStyle w:val="9"/>
        <w:spacing w:beforeLines="10" w:afterLines="10" w:line="288" w:lineRule="auto"/>
        <w:ind w:left="480" w:firstLine="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简答题：约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sz w:val="28"/>
          <w:szCs w:val="28"/>
        </w:rPr>
        <w:t>题，共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40</w:t>
      </w:r>
      <w:r>
        <w:rPr>
          <w:rFonts w:hint="eastAsia" w:ascii="仿宋" w:hAnsi="仿宋" w:eastAsia="仿宋"/>
          <w:sz w:val="28"/>
          <w:szCs w:val="28"/>
        </w:rPr>
        <w:t>分</w:t>
      </w:r>
    </w:p>
    <w:p>
      <w:pPr>
        <w:pStyle w:val="9"/>
        <w:spacing w:beforeLines="10" w:afterLines="10" w:line="288" w:lineRule="auto"/>
        <w:ind w:left="480" w:firstLine="0" w:firstLineChars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论述题： 约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题，共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50</w:t>
      </w:r>
      <w:r>
        <w:rPr>
          <w:rFonts w:hint="eastAsia" w:ascii="仿宋" w:hAnsi="仿宋" w:eastAsia="仿宋"/>
          <w:sz w:val="28"/>
          <w:szCs w:val="28"/>
        </w:rPr>
        <w:t>分</w:t>
      </w:r>
    </w:p>
    <w:p>
      <w:pPr>
        <w:pStyle w:val="9"/>
        <w:spacing w:beforeLines="10" w:afterLines="10" w:line="288" w:lineRule="auto"/>
        <w:ind w:left="480" w:firstLine="0" w:firstLineChars="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音乐教学设计：</w:t>
      </w:r>
      <w:r>
        <w:rPr>
          <w:rFonts w:hint="eastAsia" w:ascii="仿宋" w:hAnsi="仿宋" w:eastAsia="仿宋"/>
          <w:sz w:val="28"/>
          <w:szCs w:val="28"/>
        </w:rPr>
        <w:t>约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28"/>
        </w:rPr>
        <w:t>题，共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30</w:t>
      </w:r>
      <w:r>
        <w:rPr>
          <w:rFonts w:hint="eastAsia" w:ascii="仿宋" w:hAnsi="仿宋" w:eastAsia="仿宋"/>
          <w:sz w:val="28"/>
          <w:szCs w:val="28"/>
        </w:rPr>
        <w:t>分</w:t>
      </w:r>
    </w:p>
    <w:p>
      <w:pPr>
        <w:topLinePunct/>
        <w:adjustRightInd w:val="0"/>
        <w:snapToGrid w:val="0"/>
        <w:spacing w:beforeLines="10" w:afterLines="10"/>
        <w:ind w:left="561" w:leftChars="267"/>
        <w:contextualSpacing/>
        <w:jc w:val="left"/>
        <w:rPr>
          <w:rFonts w:ascii="仿宋" w:hAnsi="仿宋" w:eastAsia="仿宋" w:cs="宋体"/>
          <w:b/>
          <w:bCs/>
          <w:kern w:val="0"/>
          <w:sz w:val="28"/>
          <w:szCs w:val="28"/>
        </w:rPr>
      </w:pPr>
    </w:p>
    <w:p>
      <w:pPr>
        <w:ind w:firstLine="281" w:firstLineChars="1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二、考试范围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pStyle w:val="5"/>
        <w:widowControl/>
        <w:spacing w:before="0" w:beforeAutospacing="0" w:after="0" w:afterAutospacing="0"/>
        <w:ind w:firstLine="138" w:firstLineChars="49"/>
        <w:jc w:val="center"/>
        <w:rPr>
          <w:rFonts w:ascii="仿宋" w:hAnsi="仿宋" w:eastAsia="仿宋"/>
          <w:b/>
          <w:bCs/>
          <w:sz w:val="28"/>
          <w:szCs w:val="28"/>
        </w:rPr>
      </w:pPr>
      <w:r>
        <w:rPr>
          <w:rStyle w:val="8"/>
          <w:rFonts w:ascii="仿宋" w:hAnsi="仿宋" w:eastAsia="仿宋"/>
          <w:b/>
          <w:bCs/>
          <w:sz w:val="28"/>
          <w:szCs w:val="28"/>
        </w:rPr>
        <w:t xml:space="preserve">第一部分 </w:t>
      </w:r>
      <w:r>
        <w:rPr>
          <w:rStyle w:val="8"/>
          <w:rFonts w:eastAsia="仿宋"/>
          <w:b/>
          <w:bCs/>
          <w:sz w:val="28"/>
          <w:szCs w:val="28"/>
        </w:rPr>
        <w:t> 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音乐教学论</w:t>
      </w:r>
    </w:p>
    <w:p>
      <w:pPr>
        <w:pStyle w:val="5"/>
        <w:widowControl/>
        <w:spacing w:before="0" w:beforeAutospacing="0" w:after="0" w:afterAutospacing="0"/>
        <w:rPr>
          <w:rFonts w:ascii="仿宋" w:hAnsi="仿宋" w:eastAsia="仿宋"/>
          <w:sz w:val="28"/>
          <w:szCs w:val="28"/>
        </w:rPr>
      </w:pPr>
    </w:p>
    <w:p>
      <w:pPr>
        <w:pStyle w:val="5"/>
        <w:widowControl/>
        <w:numPr>
          <w:ilvl w:val="0"/>
          <w:numId w:val="2"/>
        </w:numPr>
        <w:spacing w:before="0" w:beforeAutospacing="0" w:after="0" w:afterAutospacing="0"/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学校音乐教育基本理论</w:t>
      </w:r>
    </w:p>
    <w:p>
      <w:pPr>
        <w:pStyle w:val="5"/>
        <w:widowControl/>
        <w:numPr>
          <w:ilvl w:val="0"/>
          <w:numId w:val="3"/>
        </w:numPr>
        <w:spacing w:before="0" w:beforeAutospacing="0" w:after="0" w:afterAutospacing="0"/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学校音乐教育的目标、理念及性质</w:t>
      </w:r>
    </w:p>
    <w:p>
      <w:pPr>
        <w:pStyle w:val="5"/>
        <w:widowControl/>
        <w:numPr>
          <w:ilvl w:val="0"/>
          <w:numId w:val="3"/>
        </w:numPr>
        <w:spacing w:before="0" w:beforeAutospacing="0" w:after="0" w:afterAutospacing="0"/>
        <w:ind w:left="0" w:leftChars="0" w:firstLine="0" w:firstLineChars="0"/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学校音乐教育的理论基础</w:t>
      </w:r>
    </w:p>
    <w:p>
      <w:pPr>
        <w:pStyle w:val="5"/>
        <w:widowControl/>
        <w:numPr>
          <w:ilvl w:val="0"/>
          <w:numId w:val="2"/>
        </w:numPr>
        <w:spacing w:before="0" w:beforeAutospacing="0" w:after="0" w:afterAutospacing="0"/>
        <w:ind w:left="0" w:leftChars="0" w:firstLine="0" w:firstLineChars="0"/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学校音乐教育的历史发展及变革</w:t>
      </w:r>
    </w:p>
    <w:p>
      <w:pPr>
        <w:pStyle w:val="5"/>
        <w:widowControl/>
        <w:spacing w:before="0" w:beforeAutospacing="0" w:after="0" w:afterAutospacing="0"/>
        <w:rPr>
          <w:rFonts w:hint="eastAsia" w:ascii="仿宋" w:hAnsi="仿宋" w:eastAsia="仿宋"/>
          <w:b w:val="0"/>
          <w:bCs w:val="0"/>
          <w:sz w:val="28"/>
          <w:szCs w:val="28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>音乐课程与教学的发展历史</w:t>
      </w:r>
    </w:p>
    <w:p>
      <w:pPr>
        <w:pStyle w:val="5"/>
        <w:widowControl/>
        <w:spacing w:before="0" w:beforeAutospacing="0" w:after="0" w:afterAutospacing="0"/>
        <w:rPr>
          <w:rFonts w:hint="eastAsia" w:ascii="仿宋" w:hAnsi="仿宋" w:eastAsia="仿宋"/>
          <w:b w:val="0"/>
          <w:bCs w:val="0"/>
          <w:sz w:val="28"/>
          <w:szCs w:val="28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 xml:space="preserve"> 国外学校音乐教育的改革与发展</w:t>
      </w:r>
    </w:p>
    <w:p>
      <w:pPr>
        <w:pStyle w:val="5"/>
        <w:widowControl/>
        <w:spacing w:before="0" w:beforeAutospacing="0" w:after="0" w:afterAutospacing="0"/>
        <w:rPr>
          <w:rFonts w:hint="eastAsia" w:ascii="仿宋" w:hAnsi="仿宋" w:eastAsia="仿宋"/>
          <w:b w:val="0"/>
          <w:bCs w:val="0"/>
          <w:sz w:val="28"/>
          <w:szCs w:val="28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 xml:space="preserve"> 我国学校音乐教育的改革与发展</w:t>
      </w:r>
    </w:p>
    <w:p>
      <w:pPr>
        <w:pStyle w:val="5"/>
        <w:widowControl/>
        <w:spacing w:before="0" w:beforeAutospacing="0" w:after="0" w:afterAutospacing="0"/>
        <w:rPr>
          <w:rFonts w:hint="eastAsia" w:ascii="仿宋" w:hAnsi="仿宋" w:eastAsia="仿宋"/>
          <w:b w:val="0"/>
          <w:bCs w:val="0"/>
          <w:sz w:val="28"/>
          <w:szCs w:val="28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三</w:t>
      </w:r>
      <w:r>
        <w:rPr>
          <w:rFonts w:hint="eastAsia" w:ascii="仿宋" w:hAnsi="仿宋" w:eastAsia="仿宋"/>
          <w:b w:val="0"/>
          <w:bCs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 xml:space="preserve"> 音乐学习与教学理论</w:t>
      </w:r>
    </w:p>
    <w:p>
      <w:pPr>
        <w:pStyle w:val="5"/>
        <w:widowControl/>
        <w:spacing w:before="0" w:beforeAutospacing="0" w:after="0" w:afterAutospacing="0"/>
        <w:rPr>
          <w:rFonts w:hint="eastAsia"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1．</w:t>
      </w:r>
      <w:r>
        <w:rPr>
          <w:rFonts w:hint="eastAsia" w:ascii="仿宋" w:hAnsi="仿宋" w:eastAsia="仿宋"/>
          <w:sz w:val="28"/>
          <w:szCs w:val="28"/>
        </w:rPr>
        <w:t>音乐审美心理</w:t>
      </w:r>
    </w:p>
    <w:p>
      <w:pPr>
        <w:pStyle w:val="5"/>
        <w:widowControl/>
        <w:spacing w:before="0" w:beforeAutospacing="0" w:after="0" w:afterAutospacing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/>
          <w:sz w:val="28"/>
          <w:szCs w:val="28"/>
        </w:rPr>
        <w:t xml:space="preserve"> 音乐学习心理</w:t>
      </w:r>
    </w:p>
    <w:p>
      <w:pPr>
        <w:pStyle w:val="5"/>
        <w:widowControl/>
        <w:spacing w:before="0" w:beforeAutospacing="0" w:after="0" w:afterAutospacing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3. </w:t>
      </w:r>
      <w:r>
        <w:rPr>
          <w:rFonts w:hint="eastAsia" w:ascii="仿宋" w:hAnsi="仿宋" w:eastAsia="仿宋"/>
          <w:sz w:val="28"/>
          <w:szCs w:val="28"/>
        </w:rPr>
        <w:t>音乐教学理论</w:t>
      </w:r>
    </w:p>
    <w:p>
      <w:pPr>
        <w:pStyle w:val="5"/>
        <w:widowControl/>
        <w:spacing w:before="0" w:beforeAutospacing="0" w:after="0" w:afterAutospacing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/>
          <w:sz w:val="28"/>
          <w:szCs w:val="28"/>
        </w:rPr>
        <w:t xml:space="preserve"> 音乐课程目标及教学目标</w:t>
      </w:r>
    </w:p>
    <w:p>
      <w:pPr>
        <w:pStyle w:val="5"/>
        <w:widowControl/>
        <w:spacing w:before="0" w:beforeAutospacing="0" w:after="0" w:afterAutospacing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/>
          <w:sz w:val="28"/>
          <w:szCs w:val="28"/>
        </w:rPr>
        <w:t xml:space="preserve"> 音乐课程目标</w:t>
      </w:r>
    </w:p>
    <w:p>
      <w:pPr>
        <w:pStyle w:val="5"/>
        <w:widowControl/>
        <w:spacing w:before="0" w:beforeAutospacing="0" w:after="0" w:afterAutospacing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/>
          <w:sz w:val="28"/>
          <w:szCs w:val="28"/>
        </w:rPr>
        <w:t xml:space="preserve"> 音乐教学目标</w:t>
      </w:r>
    </w:p>
    <w:p>
      <w:pPr>
        <w:pStyle w:val="5"/>
        <w:widowControl/>
        <w:spacing w:before="0" w:beforeAutospacing="0" w:after="0" w:afterAutospacing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sz w:val="28"/>
          <w:szCs w:val="28"/>
        </w:rPr>
        <w:t>五</w:t>
      </w:r>
      <w:r>
        <w:rPr>
          <w:rFonts w:hint="eastAsia" w:ascii="仿宋" w:hAnsi="仿宋" w:eastAsia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/>
          <w:sz w:val="28"/>
          <w:szCs w:val="28"/>
        </w:rPr>
        <w:t>音乐课程内容与教材分析</w:t>
      </w:r>
    </w:p>
    <w:p>
      <w:pPr>
        <w:pStyle w:val="5"/>
        <w:widowControl/>
        <w:spacing w:before="0" w:beforeAutospacing="0" w:after="0" w:afterAutospacing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/>
          <w:sz w:val="28"/>
          <w:szCs w:val="28"/>
        </w:rPr>
        <w:t xml:space="preserve"> 音乐课程内容</w:t>
      </w:r>
    </w:p>
    <w:p>
      <w:pPr>
        <w:pStyle w:val="5"/>
        <w:widowControl/>
        <w:spacing w:before="0" w:beforeAutospacing="0" w:after="0" w:afterAutospacing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/>
          <w:sz w:val="28"/>
          <w:szCs w:val="28"/>
        </w:rPr>
        <w:t xml:space="preserve"> 音乐教材分析</w:t>
      </w:r>
    </w:p>
    <w:p>
      <w:pPr>
        <w:pStyle w:val="5"/>
        <w:widowControl/>
        <w:spacing w:before="0" w:beforeAutospacing="0" w:after="0" w:afterAutospacing="0"/>
        <w:rPr>
          <w:rFonts w:hint="eastAsia"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（六）</w:t>
      </w:r>
      <w:r>
        <w:rPr>
          <w:rFonts w:hint="eastAsia" w:ascii="仿宋" w:hAnsi="仿宋" w:eastAsia="仿宋"/>
          <w:sz w:val="28"/>
          <w:szCs w:val="28"/>
        </w:rPr>
        <w:t>音乐教学程序</w:t>
      </w:r>
    </w:p>
    <w:p>
      <w:pPr>
        <w:pStyle w:val="5"/>
        <w:widowControl/>
        <w:spacing w:before="0" w:beforeAutospacing="0" w:after="0" w:afterAutospacing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1. </w:t>
      </w:r>
      <w:r>
        <w:rPr>
          <w:rFonts w:hint="eastAsia" w:ascii="仿宋" w:hAnsi="仿宋" w:eastAsia="仿宋"/>
          <w:sz w:val="28"/>
          <w:szCs w:val="28"/>
        </w:rPr>
        <w:t>教学程序的内涵与特征</w:t>
      </w:r>
    </w:p>
    <w:p>
      <w:pPr>
        <w:pStyle w:val="5"/>
        <w:widowControl/>
        <w:spacing w:before="0" w:beforeAutospacing="0" w:after="0" w:afterAutospacing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/>
          <w:sz w:val="28"/>
          <w:szCs w:val="28"/>
        </w:rPr>
        <w:t xml:space="preserve"> 音乐教学程序</w:t>
      </w:r>
    </w:p>
    <w:p>
      <w:pPr>
        <w:pStyle w:val="5"/>
        <w:widowControl/>
        <w:spacing w:before="0" w:beforeAutospacing="0" w:after="0" w:afterAutospacing="0"/>
        <w:rPr>
          <w:rFonts w:hint="eastAsia"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（七）</w:t>
      </w:r>
      <w:r>
        <w:rPr>
          <w:rFonts w:hint="eastAsia" w:ascii="仿宋" w:hAnsi="仿宋" w:eastAsia="仿宋"/>
          <w:sz w:val="28"/>
          <w:szCs w:val="28"/>
        </w:rPr>
        <w:t>音乐教学过程</w:t>
      </w:r>
    </w:p>
    <w:p>
      <w:pPr>
        <w:pStyle w:val="5"/>
        <w:widowControl/>
        <w:spacing w:before="0" w:beforeAutospacing="0" w:after="0" w:afterAutospacing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/>
          <w:sz w:val="28"/>
          <w:szCs w:val="28"/>
        </w:rPr>
        <w:t xml:space="preserve"> 音乐教学过程概述</w:t>
      </w:r>
    </w:p>
    <w:p>
      <w:pPr>
        <w:pStyle w:val="5"/>
        <w:widowControl/>
        <w:spacing w:before="0" w:beforeAutospacing="0" w:after="0" w:afterAutospacing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/>
          <w:sz w:val="28"/>
          <w:szCs w:val="28"/>
        </w:rPr>
        <w:t xml:space="preserve"> 音乐教学过程的基本要素及相互关系</w:t>
      </w:r>
    </w:p>
    <w:p>
      <w:pPr>
        <w:pStyle w:val="5"/>
        <w:widowControl/>
        <w:spacing w:before="0" w:beforeAutospacing="0" w:after="0" w:afterAutospacing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/>
          <w:sz w:val="28"/>
          <w:szCs w:val="28"/>
        </w:rPr>
        <w:t xml:space="preserve"> 音乐教学过程的基本阶段及主要任务</w:t>
      </w:r>
    </w:p>
    <w:p>
      <w:pPr>
        <w:pStyle w:val="5"/>
        <w:widowControl/>
        <w:spacing w:before="0" w:beforeAutospacing="0" w:after="0" w:afterAutospacing="0"/>
        <w:rPr>
          <w:rFonts w:hint="eastAsia" w:eastAsia="仿宋"/>
          <w:sz w:val="28"/>
          <w:szCs w:val="28"/>
        </w:rPr>
      </w:pPr>
      <w:r>
        <w:rPr>
          <w:rFonts w:hint="eastAsia" w:eastAsia="仿宋"/>
          <w:sz w:val="28"/>
          <w:szCs w:val="28"/>
          <w:lang w:eastAsia="zh-CN"/>
        </w:rPr>
        <w:t>（</w:t>
      </w:r>
      <w:r>
        <w:rPr>
          <w:rFonts w:hint="eastAsia" w:eastAsia="仿宋"/>
          <w:sz w:val="28"/>
          <w:szCs w:val="28"/>
        </w:rPr>
        <w:t>八</w:t>
      </w:r>
      <w:r>
        <w:rPr>
          <w:rFonts w:hint="eastAsia" w:eastAsia="仿宋"/>
          <w:sz w:val="28"/>
          <w:szCs w:val="28"/>
          <w:lang w:eastAsia="zh-CN"/>
        </w:rPr>
        <w:t>）</w:t>
      </w:r>
      <w:r>
        <w:rPr>
          <w:rFonts w:hint="eastAsia" w:eastAsia="仿宋"/>
          <w:sz w:val="28"/>
          <w:szCs w:val="28"/>
        </w:rPr>
        <w:t xml:space="preserve"> 音乐教学模式与教学方法</w:t>
      </w:r>
    </w:p>
    <w:p>
      <w:pPr>
        <w:pStyle w:val="5"/>
        <w:widowControl/>
        <w:spacing w:before="0" w:beforeAutospacing="0" w:after="0" w:afterAutospacing="0"/>
        <w:rPr>
          <w:rFonts w:hint="eastAsia" w:eastAsia="仿宋"/>
          <w:sz w:val="28"/>
          <w:szCs w:val="28"/>
        </w:rPr>
      </w:pPr>
      <w:r>
        <w:rPr>
          <w:rFonts w:hint="eastAsia" w:eastAsia="仿宋"/>
          <w:sz w:val="28"/>
          <w:szCs w:val="28"/>
          <w:lang w:val="en-US" w:eastAsia="zh-CN"/>
        </w:rPr>
        <w:t>1.</w:t>
      </w:r>
      <w:r>
        <w:rPr>
          <w:rFonts w:hint="eastAsia" w:eastAsia="仿宋"/>
          <w:sz w:val="28"/>
          <w:szCs w:val="28"/>
        </w:rPr>
        <w:t xml:space="preserve"> </w:t>
      </w:r>
      <w:r>
        <w:rPr>
          <w:rFonts w:hint="eastAsia" w:eastAsia="仿宋"/>
          <w:sz w:val="28"/>
          <w:szCs w:val="28"/>
          <w:lang w:val="en-US" w:eastAsia="zh-CN"/>
        </w:rPr>
        <w:t xml:space="preserve"> </w:t>
      </w:r>
      <w:r>
        <w:rPr>
          <w:rFonts w:hint="eastAsia" w:eastAsia="仿宋"/>
          <w:sz w:val="28"/>
          <w:szCs w:val="28"/>
        </w:rPr>
        <w:t>音乐教学模式及分类</w:t>
      </w:r>
    </w:p>
    <w:p>
      <w:pPr>
        <w:pStyle w:val="5"/>
        <w:widowControl/>
        <w:spacing w:before="0" w:beforeAutospacing="0" w:after="0" w:afterAutospacing="0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  <w:lang w:val="en-US" w:eastAsia="zh-CN"/>
        </w:rPr>
        <w:t>2.</w:t>
      </w:r>
      <w:r>
        <w:rPr>
          <w:rFonts w:hint="eastAsia" w:eastAsia="仿宋"/>
          <w:sz w:val="28"/>
          <w:szCs w:val="28"/>
        </w:rPr>
        <w:t xml:space="preserve"> </w:t>
      </w:r>
      <w:r>
        <w:rPr>
          <w:rFonts w:hint="eastAsia" w:eastAsia="仿宋"/>
          <w:sz w:val="28"/>
          <w:szCs w:val="28"/>
          <w:lang w:val="en-US" w:eastAsia="zh-CN"/>
        </w:rPr>
        <w:t xml:space="preserve"> </w:t>
      </w:r>
      <w:r>
        <w:rPr>
          <w:rFonts w:hint="eastAsia" w:eastAsia="仿宋"/>
          <w:sz w:val="28"/>
          <w:szCs w:val="28"/>
        </w:rPr>
        <w:t>音乐教学方法</w:t>
      </w:r>
      <w:r>
        <w:rPr>
          <w:rFonts w:eastAsia="仿宋"/>
          <w:sz w:val="28"/>
          <w:szCs w:val="28"/>
        </w:rPr>
        <w:t> </w:t>
      </w:r>
    </w:p>
    <w:p>
      <w:pPr>
        <w:pStyle w:val="5"/>
        <w:widowControl/>
        <w:spacing w:before="0" w:beforeAutospacing="0" w:after="0" w:afterAutospacing="0"/>
        <w:rPr>
          <w:rFonts w:hint="eastAsia" w:eastAsia="仿宋"/>
          <w:sz w:val="28"/>
          <w:szCs w:val="28"/>
        </w:rPr>
      </w:pPr>
      <w:r>
        <w:rPr>
          <w:rFonts w:hint="eastAsia" w:eastAsia="仿宋"/>
          <w:sz w:val="28"/>
          <w:szCs w:val="28"/>
          <w:lang w:eastAsia="zh-CN"/>
        </w:rPr>
        <w:t>（</w:t>
      </w:r>
      <w:r>
        <w:rPr>
          <w:rFonts w:hint="eastAsia" w:eastAsia="仿宋"/>
          <w:sz w:val="28"/>
          <w:szCs w:val="28"/>
          <w:lang w:val="en-US" w:eastAsia="zh-CN"/>
        </w:rPr>
        <w:t>九</w:t>
      </w:r>
      <w:r>
        <w:rPr>
          <w:rFonts w:hint="eastAsia" w:eastAsia="仿宋"/>
          <w:sz w:val="28"/>
          <w:szCs w:val="28"/>
          <w:lang w:eastAsia="zh-CN"/>
        </w:rPr>
        <w:t>）</w:t>
      </w:r>
      <w:r>
        <w:rPr>
          <w:rFonts w:hint="eastAsia" w:eastAsia="仿宋"/>
          <w:sz w:val="28"/>
          <w:szCs w:val="28"/>
        </w:rPr>
        <w:t>音乐教学评价</w:t>
      </w:r>
    </w:p>
    <w:p>
      <w:pPr>
        <w:pStyle w:val="5"/>
        <w:widowControl/>
        <w:spacing w:before="0" w:beforeAutospacing="0" w:after="0" w:afterAutospacing="0"/>
        <w:rPr>
          <w:rFonts w:hint="eastAsia" w:eastAsia="仿宋"/>
          <w:sz w:val="28"/>
          <w:szCs w:val="28"/>
        </w:rPr>
      </w:pPr>
      <w:r>
        <w:rPr>
          <w:rFonts w:hint="eastAsia" w:eastAsia="仿宋"/>
          <w:sz w:val="28"/>
          <w:szCs w:val="28"/>
          <w:lang w:val="en-US" w:eastAsia="zh-CN"/>
        </w:rPr>
        <w:t>1.</w:t>
      </w:r>
      <w:r>
        <w:rPr>
          <w:rFonts w:hint="eastAsia" w:eastAsia="仿宋"/>
          <w:sz w:val="28"/>
          <w:szCs w:val="28"/>
        </w:rPr>
        <w:t xml:space="preserve"> </w:t>
      </w:r>
      <w:r>
        <w:rPr>
          <w:rFonts w:hint="eastAsia" w:eastAsia="仿宋"/>
          <w:sz w:val="28"/>
          <w:szCs w:val="28"/>
          <w:lang w:val="en-US" w:eastAsia="zh-CN"/>
        </w:rPr>
        <w:t xml:space="preserve"> </w:t>
      </w:r>
      <w:r>
        <w:rPr>
          <w:rFonts w:hint="eastAsia" w:eastAsia="仿宋"/>
          <w:sz w:val="28"/>
          <w:szCs w:val="28"/>
        </w:rPr>
        <w:t>音乐教学评价的理念</w:t>
      </w:r>
    </w:p>
    <w:p>
      <w:pPr>
        <w:pStyle w:val="5"/>
        <w:widowControl/>
        <w:spacing w:before="0" w:beforeAutospacing="0" w:after="0" w:afterAutospacing="0"/>
        <w:rPr>
          <w:rFonts w:hint="eastAsia" w:eastAsia="仿宋"/>
          <w:sz w:val="28"/>
          <w:szCs w:val="28"/>
        </w:rPr>
      </w:pPr>
      <w:r>
        <w:rPr>
          <w:rFonts w:hint="eastAsia" w:eastAsia="仿宋"/>
          <w:sz w:val="28"/>
          <w:szCs w:val="28"/>
          <w:lang w:val="en-US" w:eastAsia="zh-CN"/>
        </w:rPr>
        <w:t>2.</w:t>
      </w:r>
      <w:r>
        <w:rPr>
          <w:rFonts w:hint="eastAsia" w:eastAsia="仿宋"/>
          <w:sz w:val="28"/>
          <w:szCs w:val="28"/>
        </w:rPr>
        <w:t xml:space="preserve"> </w:t>
      </w:r>
      <w:r>
        <w:rPr>
          <w:rFonts w:hint="eastAsia" w:eastAsia="仿宋"/>
          <w:sz w:val="28"/>
          <w:szCs w:val="28"/>
          <w:lang w:val="en-US" w:eastAsia="zh-CN"/>
        </w:rPr>
        <w:t xml:space="preserve"> </w:t>
      </w:r>
      <w:r>
        <w:rPr>
          <w:rFonts w:hint="eastAsia" w:eastAsia="仿宋"/>
          <w:sz w:val="28"/>
          <w:szCs w:val="28"/>
        </w:rPr>
        <w:t>当代音乐教学评价的特点</w:t>
      </w:r>
    </w:p>
    <w:p>
      <w:pPr>
        <w:pStyle w:val="5"/>
        <w:widowControl/>
        <w:spacing w:before="0" w:beforeAutospacing="0" w:after="0" w:afterAutospacing="0"/>
        <w:rPr>
          <w:rFonts w:hint="eastAsia" w:eastAsia="仿宋"/>
          <w:sz w:val="28"/>
          <w:szCs w:val="28"/>
        </w:rPr>
      </w:pPr>
      <w:r>
        <w:rPr>
          <w:rFonts w:hint="eastAsia" w:eastAsia="仿宋"/>
          <w:sz w:val="28"/>
          <w:szCs w:val="28"/>
          <w:lang w:val="en-US" w:eastAsia="zh-CN"/>
        </w:rPr>
        <w:t>3.</w:t>
      </w:r>
      <w:r>
        <w:rPr>
          <w:rFonts w:hint="eastAsia" w:eastAsia="仿宋"/>
          <w:sz w:val="28"/>
          <w:szCs w:val="28"/>
        </w:rPr>
        <w:t xml:space="preserve"> </w:t>
      </w:r>
      <w:r>
        <w:rPr>
          <w:rFonts w:hint="eastAsia" w:eastAsia="仿宋"/>
          <w:sz w:val="28"/>
          <w:szCs w:val="28"/>
          <w:lang w:val="en-US" w:eastAsia="zh-CN"/>
        </w:rPr>
        <w:t xml:space="preserve"> </w:t>
      </w:r>
      <w:r>
        <w:rPr>
          <w:rFonts w:hint="eastAsia" w:eastAsia="仿宋"/>
          <w:sz w:val="28"/>
          <w:szCs w:val="28"/>
        </w:rPr>
        <w:t>音乐教学评价的实施</w:t>
      </w:r>
    </w:p>
    <w:p>
      <w:pPr>
        <w:pStyle w:val="5"/>
        <w:widowControl/>
        <w:spacing w:before="0" w:beforeAutospacing="0" w:after="0" w:afterAutospacing="0"/>
        <w:rPr>
          <w:rFonts w:hint="eastAsia" w:eastAsia="仿宋"/>
          <w:sz w:val="28"/>
          <w:szCs w:val="28"/>
        </w:rPr>
      </w:pPr>
      <w:r>
        <w:rPr>
          <w:rFonts w:hint="eastAsia" w:eastAsia="仿宋"/>
          <w:sz w:val="28"/>
          <w:szCs w:val="28"/>
          <w:lang w:eastAsia="zh-CN"/>
        </w:rPr>
        <w:t>（</w:t>
      </w:r>
      <w:r>
        <w:rPr>
          <w:rFonts w:hint="eastAsia" w:eastAsia="仿宋"/>
          <w:sz w:val="28"/>
          <w:szCs w:val="28"/>
        </w:rPr>
        <w:t>十</w:t>
      </w:r>
      <w:r>
        <w:rPr>
          <w:rFonts w:hint="eastAsia" w:eastAsia="仿宋"/>
          <w:sz w:val="28"/>
          <w:szCs w:val="28"/>
          <w:lang w:eastAsia="zh-CN"/>
        </w:rPr>
        <w:t>）</w:t>
      </w:r>
      <w:r>
        <w:rPr>
          <w:rFonts w:hint="eastAsia" w:eastAsia="仿宋"/>
          <w:sz w:val="28"/>
          <w:szCs w:val="28"/>
        </w:rPr>
        <w:t xml:space="preserve"> 音乐教育课程资源和开发与利用</w:t>
      </w:r>
    </w:p>
    <w:p>
      <w:pPr>
        <w:pStyle w:val="5"/>
        <w:widowControl/>
        <w:spacing w:before="0" w:beforeAutospacing="0" w:after="0" w:afterAutospacing="0"/>
        <w:rPr>
          <w:rFonts w:hint="eastAsia" w:eastAsia="仿宋"/>
          <w:sz w:val="28"/>
          <w:szCs w:val="28"/>
        </w:rPr>
      </w:pPr>
      <w:r>
        <w:rPr>
          <w:rFonts w:hint="eastAsia" w:eastAsia="仿宋"/>
          <w:sz w:val="28"/>
          <w:szCs w:val="28"/>
          <w:lang w:val="en-US" w:eastAsia="zh-CN"/>
        </w:rPr>
        <w:t>1.</w:t>
      </w:r>
      <w:r>
        <w:rPr>
          <w:rFonts w:hint="eastAsia" w:eastAsia="仿宋"/>
          <w:sz w:val="28"/>
          <w:szCs w:val="28"/>
        </w:rPr>
        <w:t xml:space="preserve"> </w:t>
      </w:r>
      <w:r>
        <w:rPr>
          <w:rFonts w:hint="eastAsia" w:eastAsia="仿宋"/>
          <w:sz w:val="28"/>
          <w:szCs w:val="28"/>
          <w:lang w:val="en-US" w:eastAsia="zh-CN"/>
        </w:rPr>
        <w:t xml:space="preserve"> </w:t>
      </w:r>
      <w:r>
        <w:rPr>
          <w:rFonts w:hint="eastAsia" w:eastAsia="仿宋"/>
          <w:sz w:val="28"/>
          <w:szCs w:val="28"/>
        </w:rPr>
        <w:t>音乐课程资源及其分类</w:t>
      </w:r>
    </w:p>
    <w:p>
      <w:pPr>
        <w:pStyle w:val="5"/>
        <w:widowControl/>
        <w:spacing w:before="0" w:beforeAutospacing="0" w:after="0" w:afterAutospacing="0"/>
        <w:rPr>
          <w:rFonts w:hint="eastAsia" w:eastAsia="仿宋"/>
          <w:sz w:val="28"/>
          <w:szCs w:val="28"/>
        </w:rPr>
      </w:pPr>
      <w:r>
        <w:rPr>
          <w:rFonts w:hint="eastAsia" w:eastAsia="仿宋"/>
          <w:sz w:val="28"/>
          <w:szCs w:val="28"/>
          <w:lang w:val="en-US" w:eastAsia="zh-CN"/>
        </w:rPr>
        <w:t>2.</w:t>
      </w:r>
      <w:r>
        <w:rPr>
          <w:rFonts w:hint="eastAsia" w:eastAsia="仿宋"/>
          <w:sz w:val="28"/>
          <w:szCs w:val="28"/>
        </w:rPr>
        <w:t xml:space="preserve"> </w:t>
      </w:r>
      <w:r>
        <w:rPr>
          <w:rFonts w:hint="eastAsia" w:eastAsia="仿宋"/>
          <w:sz w:val="28"/>
          <w:szCs w:val="28"/>
          <w:lang w:val="en-US" w:eastAsia="zh-CN"/>
        </w:rPr>
        <w:t xml:space="preserve"> </w:t>
      </w:r>
      <w:r>
        <w:rPr>
          <w:rFonts w:hint="eastAsia" w:eastAsia="仿宋"/>
          <w:sz w:val="28"/>
          <w:szCs w:val="28"/>
        </w:rPr>
        <w:t>音乐课程资源的开发与利用</w:t>
      </w:r>
    </w:p>
    <w:p>
      <w:pPr>
        <w:pStyle w:val="5"/>
        <w:widowControl/>
        <w:spacing w:before="0" w:beforeAutospacing="0" w:after="0" w:afterAutospacing="0"/>
        <w:jc w:val="center"/>
        <w:rPr>
          <w:rStyle w:val="8"/>
          <w:rFonts w:eastAsia="仿宋"/>
          <w:b/>
          <w:bCs w:val="0"/>
          <w:color w:val="FF0000"/>
          <w:sz w:val="28"/>
          <w:szCs w:val="28"/>
        </w:rPr>
      </w:pPr>
    </w:p>
    <w:p>
      <w:pPr>
        <w:pStyle w:val="5"/>
        <w:widowControl/>
        <w:spacing w:before="0" w:beforeAutospacing="0" w:after="0" w:afterAutospacing="0"/>
        <w:jc w:val="center"/>
        <w:rPr>
          <w:rFonts w:hint="eastAsia" w:ascii="仿宋" w:hAnsi="仿宋" w:eastAsia="仿宋" w:cs="仿宋"/>
          <w:b/>
          <w:bCs w:val="0"/>
          <w:color w:val="FF0000"/>
          <w:sz w:val="28"/>
          <w:szCs w:val="28"/>
        </w:rPr>
      </w:pPr>
      <w:r>
        <w:rPr>
          <w:rStyle w:val="8"/>
          <w:rFonts w:hint="eastAsia" w:ascii="仿宋" w:hAnsi="仿宋" w:eastAsia="仿宋" w:cs="仿宋"/>
          <w:b/>
          <w:bCs w:val="0"/>
          <w:color w:val="FF0000"/>
          <w:sz w:val="28"/>
          <w:szCs w:val="28"/>
        </w:rPr>
        <w:t> </w:t>
      </w:r>
      <w: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  <w:t>第二部分 《义务教育音乐课程标准》（2011年版）</w:t>
      </w:r>
    </w:p>
    <w:p>
      <w:pPr>
        <w:pStyle w:val="5"/>
        <w:widowControl/>
        <w:spacing w:before="0" w:beforeAutospacing="0" w:after="0" w:afterAutospacing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 </w:t>
      </w:r>
    </w:p>
    <w:p>
      <w:pPr>
        <w:spacing w:line="360" w:lineRule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一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课程性质与基本理念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课程性质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sz w:val="28"/>
          <w:szCs w:val="28"/>
        </w:rPr>
        <w:t>课程基本理念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sz w:val="28"/>
          <w:szCs w:val="28"/>
        </w:rPr>
        <w:t>课程设计思路</w:t>
      </w:r>
    </w:p>
    <w:p>
      <w:pPr>
        <w:spacing w:line="360" w:lineRule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二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课程目标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总目标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sz w:val="28"/>
          <w:szCs w:val="28"/>
        </w:rPr>
        <w:t>学段目标</w:t>
      </w:r>
    </w:p>
    <w:p>
      <w:pPr>
        <w:spacing w:line="360" w:lineRule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课程内容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感受与欣赏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sz w:val="28"/>
          <w:szCs w:val="28"/>
        </w:rPr>
        <w:t>表现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sz w:val="28"/>
          <w:szCs w:val="28"/>
        </w:rPr>
        <w:t>创造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 w:cs="仿宋"/>
          <w:sz w:val="28"/>
          <w:szCs w:val="28"/>
        </w:rPr>
        <w:t>音乐与相关文化</w:t>
      </w:r>
    </w:p>
    <w:p>
      <w:pPr>
        <w:spacing w:line="360" w:lineRule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四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实施建议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教学建议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sz w:val="28"/>
          <w:szCs w:val="28"/>
        </w:rPr>
        <w:t>评价建议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sz w:val="28"/>
          <w:szCs w:val="28"/>
        </w:rPr>
        <w:t>教材编写建议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 w:cs="仿宋"/>
          <w:sz w:val="28"/>
          <w:szCs w:val="28"/>
        </w:rPr>
        <w:t>课程资源开发与利用建议</w:t>
      </w:r>
    </w:p>
    <w:p>
      <w:pPr>
        <w:pStyle w:val="5"/>
        <w:widowControl/>
        <w:spacing w:before="0" w:beforeAutospacing="0" w:after="0" w:afterAutospacing="0"/>
        <w:rPr>
          <w:rFonts w:ascii="仿宋" w:hAnsi="仿宋" w:eastAsia="仿宋"/>
          <w:sz w:val="28"/>
          <w:szCs w:val="28"/>
        </w:rPr>
      </w:pPr>
    </w:p>
    <w:p>
      <w:pPr>
        <w:ind w:firstLine="843" w:firstLineChars="30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Style w:val="8"/>
          <w:rFonts w:hint="eastAsia" w:ascii="仿宋" w:hAnsi="仿宋" w:eastAsia="仿宋" w:cs="仿宋"/>
          <w:sz w:val="28"/>
          <w:szCs w:val="28"/>
        </w:rPr>
        <w:t xml:space="preserve">第三部分 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普通高中音乐课程标准（2017年版2020年修订）</w:t>
      </w:r>
    </w:p>
    <w:p>
      <w:pPr>
        <w:rPr>
          <w:rFonts w:hint="eastAsia"/>
          <w:b/>
          <w:bCs/>
        </w:rPr>
      </w:pPr>
    </w:p>
    <w:p/>
    <w:p>
      <w:pPr>
        <w:rPr>
          <w:rFonts w:hint="eastAsia"/>
        </w:rPr>
      </w:pPr>
    </w:p>
    <w:p>
      <w:pPr>
        <w:spacing w:line="360" w:lineRule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一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课程性质与基本理念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课程性质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sz w:val="28"/>
          <w:szCs w:val="28"/>
        </w:rPr>
        <w:t>基本理念</w:t>
      </w:r>
    </w:p>
    <w:p>
      <w:pPr>
        <w:spacing w:line="360" w:lineRule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学科核心素养与课程目标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学科核心素养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sz w:val="28"/>
          <w:szCs w:val="28"/>
        </w:rPr>
        <w:t>课程目标</w:t>
      </w:r>
    </w:p>
    <w:p>
      <w:pPr>
        <w:spacing w:line="360" w:lineRule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课程结构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设计依据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sz w:val="28"/>
          <w:szCs w:val="28"/>
        </w:rPr>
        <w:t>结构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sz w:val="28"/>
          <w:szCs w:val="28"/>
        </w:rPr>
        <w:t>学分与选课</w:t>
      </w:r>
    </w:p>
    <w:p>
      <w:pPr>
        <w:spacing w:line="360" w:lineRule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课程内容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必修课程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sz w:val="28"/>
          <w:szCs w:val="28"/>
        </w:rPr>
        <w:t>选择性必修课程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sz w:val="28"/>
          <w:szCs w:val="28"/>
        </w:rPr>
        <w:t>选修课程</w:t>
      </w:r>
    </w:p>
    <w:p>
      <w:pPr>
        <w:spacing w:line="360" w:lineRule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五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学业质量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学业质量内涵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sz w:val="28"/>
          <w:szCs w:val="28"/>
        </w:rPr>
        <w:t>学业质量水平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sz w:val="28"/>
          <w:szCs w:val="28"/>
        </w:rPr>
        <w:t>学业质量水平与考试评价的关系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六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实施建议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教学与评价建议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sz w:val="28"/>
          <w:szCs w:val="28"/>
        </w:rPr>
        <w:t>学业水平考试与高考命题建议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sz w:val="28"/>
          <w:szCs w:val="28"/>
        </w:rPr>
        <w:t>教材编写建议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 w:cs="仿宋"/>
          <w:sz w:val="28"/>
          <w:szCs w:val="28"/>
        </w:rPr>
        <w:t>地方和学校实施本课程的建议</w:t>
      </w: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ascii="仿宋" w:hAnsi="仿宋" w:eastAsia="仿宋" w:cs="仿宋"/>
          <w:b/>
          <w:bCs w:val="0"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color w:val="000000" w:themeColor="text1"/>
          <w:sz w:val="28"/>
          <w:szCs w:val="28"/>
        </w:rPr>
        <w:t>三、参考书目</w:t>
      </w:r>
    </w:p>
    <w:p>
      <w:pPr>
        <w:rPr>
          <w:rFonts w:hint="default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1、学校音乐教育导论与教材教法（第1版），尹爱青，人民音乐出版社，2015。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2、义务教育音乐课程标准2011年版（第1版），中华人民共和国教育部制定，北京师范大学出版社，2012。</w:t>
      </w:r>
    </w:p>
    <w:p>
      <w:pPr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3、普通高中音乐课程标准2017年版 2020年修订（第2版），中华人民共和国教育部制定，人民教育出版社，2020。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8929459"/>
    <w:multiLevelType w:val="singleLevel"/>
    <w:tmpl w:val="E8929459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DB3E056"/>
    <w:multiLevelType w:val="singleLevel"/>
    <w:tmpl w:val="0DB3E056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0F80141C"/>
    <w:multiLevelType w:val="singleLevel"/>
    <w:tmpl w:val="0F80141C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D6"/>
    <w:rsid w:val="000004FA"/>
    <w:rsid w:val="000618D6"/>
    <w:rsid w:val="000706BA"/>
    <w:rsid w:val="001B6056"/>
    <w:rsid w:val="00214D79"/>
    <w:rsid w:val="00270FE2"/>
    <w:rsid w:val="00330E58"/>
    <w:rsid w:val="0037423B"/>
    <w:rsid w:val="00450326"/>
    <w:rsid w:val="004E05C0"/>
    <w:rsid w:val="004E5539"/>
    <w:rsid w:val="005A03A8"/>
    <w:rsid w:val="00637B77"/>
    <w:rsid w:val="006E2D4B"/>
    <w:rsid w:val="007E44BE"/>
    <w:rsid w:val="008A7612"/>
    <w:rsid w:val="009371E4"/>
    <w:rsid w:val="009418E3"/>
    <w:rsid w:val="009764CF"/>
    <w:rsid w:val="009E5A96"/>
    <w:rsid w:val="00A07FBA"/>
    <w:rsid w:val="00A17AA7"/>
    <w:rsid w:val="00A631BC"/>
    <w:rsid w:val="00C4490C"/>
    <w:rsid w:val="00D7326A"/>
    <w:rsid w:val="0F737934"/>
    <w:rsid w:val="1D265AB4"/>
    <w:rsid w:val="1D40041F"/>
    <w:rsid w:val="2F0860D5"/>
    <w:rsid w:val="3DD27969"/>
    <w:rsid w:val="4B60152F"/>
    <w:rsid w:val="53F50722"/>
    <w:rsid w:val="551C2E47"/>
    <w:rsid w:val="64B07C63"/>
    <w:rsid w:val="6C5A5B46"/>
    <w:rsid w:val="73445E05"/>
    <w:rsid w:val="755E3979"/>
    <w:rsid w:val="7F684F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paragraph" w:styleId="9">
    <w:name w:val="List Paragraph"/>
    <w:basedOn w:val="1"/>
    <w:qFormat/>
    <w:uiPriority w:val="0"/>
    <w:pPr>
      <w:ind w:firstLine="420" w:firstLineChars="200"/>
    </w:pPr>
  </w:style>
  <w:style w:type="character" w:customStyle="1" w:styleId="10">
    <w:name w:val="页眉 Char"/>
    <w:basedOn w:val="7"/>
    <w:link w:val="4"/>
    <w:semiHidden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</Company>
  <Pages>8</Pages>
  <Words>348</Words>
  <Characters>1990</Characters>
  <Lines>16</Lines>
  <Paragraphs>4</Paragraphs>
  <TotalTime>1</TotalTime>
  <ScaleCrop>false</ScaleCrop>
  <LinksUpToDate>false</LinksUpToDate>
  <CharactersWithSpaces>2334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2017-07-13T01:41:00Z</dcterms:created>
  <dc:creator>1 1</dc:creator>
  <cp:lastModifiedBy>IIII</cp:lastModifiedBy>
  <dcterms:modified xsi:type="dcterms:W3CDTF">2021-07-05T08:22:15Z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F2D7E48D0AA04593B2F92FF8B8D41F48</vt:lpwstr>
  </property>
</Properties>
</file>