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A" w:rsidRDefault="000A0F0D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131C7A" w:rsidRDefault="000A0F0D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1021CB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3C7A38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 w:rsidR="003C7A38">
        <w:rPr>
          <w:rFonts w:ascii="仿宋" w:eastAsia="仿宋" w:hAnsi="仿宋" w:cs="仿宋" w:hint="eastAsia"/>
          <w:color w:val="000000" w:themeColor="text1"/>
          <w:sz w:val="28"/>
          <w:szCs w:val="28"/>
        </w:rPr>
        <w:t>古代</w:t>
      </w:r>
      <w:r w:rsidR="003C7A38">
        <w:rPr>
          <w:rFonts w:ascii="仿宋" w:eastAsia="仿宋" w:hAnsi="仿宋" w:cs="仿宋"/>
          <w:color w:val="000000" w:themeColor="text1"/>
          <w:sz w:val="28"/>
          <w:szCs w:val="28"/>
        </w:rPr>
        <w:t xml:space="preserve">汉语 </w:t>
      </w:r>
    </w:p>
    <w:p w:rsidR="00131C7A" w:rsidRDefault="000A0F0D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CB71CA">
        <w:rPr>
          <w:rFonts w:ascii="仿宋" w:eastAsia="仿宋" w:hAnsi="仿宋" w:cs="仿宋"/>
          <w:sz w:val="28"/>
          <w:szCs w:val="28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CB71CA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名词解释题；简答题；分析论述题等 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1021CB">
        <w:rPr>
          <w:rFonts w:ascii="仿宋" w:eastAsia="仿宋" w:hAnsi="仿宋" w:cs="仿宋" w:hint="eastAsia"/>
          <w:sz w:val="28"/>
          <w:szCs w:val="28"/>
        </w:rPr>
        <w:t>古代</w:t>
      </w:r>
      <w:r w:rsidR="001021CB">
        <w:rPr>
          <w:rFonts w:ascii="仿宋" w:eastAsia="仿宋" w:hAnsi="仿宋" w:cs="仿宋"/>
          <w:sz w:val="28"/>
          <w:szCs w:val="28"/>
        </w:rPr>
        <w:t>汉语</w:t>
      </w:r>
      <w:r>
        <w:rPr>
          <w:rFonts w:ascii="仿宋" w:eastAsia="仿宋" w:hAnsi="仿宋" w:cs="仿宋" w:hint="eastAsia"/>
          <w:sz w:val="28"/>
          <w:szCs w:val="28"/>
        </w:rPr>
        <w:t>基本概念和基础知识。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1021CB">
        <w:rPr>
          <w:rFonts w:ascii="仿宋" w:eastAsia="仿宋" w:hAnsi="仿宋" w:cs="仿宋" w:hint="eastAsia"/>
          <w:sz w:val="28"/>
          <w:szCs w:val="28"/>
        </w:rPr>
        <w:t>古代</w:t>
      </w:r>
      <w:r w:rsidR="001021CB">
        <w:rPr>
          <w:rFonts w:ascii="仿宋" w:eastAsia="仿宋" w:hAnsi="仿宋" w:cs="仿宋"/>
          <w:sz w:val="28"/>
          <w:szCs w:val="28"/>
        </w:rPr>
        <w:t>汉语</w:t>
      </w:r>
      <w:r>
        <w:rPr>
          <w:rFonts w:ascii="仿宋" w:eastAsia="仿宋" w:hAnsi="仿宋" w:cs="仿宋" w:hint="eastAsia"/>
          <w:sz w:val="28"/>
          <w:szCs w:val="28"/>
        </w:rPr>
        <w:t>基本理论和基本方法。</w:t>
      </w:r>
    </w:p>
    <w:p w:rsidR="00131C7A" w:rsidRDefault="000A0F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1021CB">
        <w:rPr>
          <w:rFonts w:ascii="仿宋" w:eastAsia="仿宋" w:hAnsi="仿宋" w:cs="仿宋" w:hint="eastAsia"/>
          <w:sz w:val="28"/>
          <w:szCs w:val="28"/>
        </w:rPr>
        <w:t>古代</w:t>
      </w:r>
      <w:r w:rsidR="001021CB">
        <w:rPr>
          <w:rFonts w:ascii="仿宋" w:eastAsia="仿宋" w:hAnsi="仿宋" w:cs="仿宋"/>
          <w:sz w:val="28"/>
          <w:szCs w:val="28"/>
        </w:rPr>
        <w:t>汉语</w:t>
      </w:r>
      <w:r>
        <w:rPr>
          <w:rFonts w:ascii="仿宋" w:eastAsia="仿宋" w:hAnsi="仿宋" w:cs="仿宋" w:hint="eastAsia"/>
          <w:sz w:val="28"/>
          <w:szCs w:val="28"/>
        </w:rPr>
        <w:t>基本理论和方法来分析和解决</w:t>
      </w:r>
      <w:r w:rsidR="001021CB">
        <w:rPr>
          <w:rFonts w:ascii="仿宋" w:eastAsia="仿宋" w:hAnsi="仿宋" w:cs="仿宋" w:hint="eastAsia"/>
          <w:sz w:val="28"/>
          <w:szCs w:val="28"/>
        </w:rPr>
        <w:t>语言</w:t>
      </w:r>
      <w:r w:rsidR="001021CB">
        <w:rPr>
          <w:rFonts w:ascii="仿宋" w:eastAsia="仿宋" w:hAnsi="仿宋" w:cs="仿宋"/>
          <w:sz w:val="28"/>
          <w:szCs w:val="28"/>
        </w:rPr>
        <w:t>文字</w:t>
      </w:r>
      <w:r w:rsidR="001021CB">
        <w:rPr>
          <w:rFonts w:ascii="仿宋" w:eastAsia="仿宋" w:hAnsi="仿宋" w:cs="仿宋" w:hint="eastAsia"/>
          <w:sz w:val="28"/>
          <w:szCs w:val="28"/>
        </w:rPr>
        <w:t>中</w:t>
      </w:r>
      <w:r w:rsidR="001021CB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问题。</w:t>
      </w:r>
    </w:p>
    <w:p w:rsidR="00131C7A" w:rsidRPr="002E552D" w:rsidRDefault="000A0F0D" w:rsidP="002E55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552D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第一章　文字学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一、文字的起源与发展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二、古文字(甲骨文、金文、小篆)释读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三、六书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四、《说文解字》《方言》《尔雅》《释名》《康熙字典》《辞源》等字书。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五、异体字、繁简字、同形字、古今字、假借字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lastRenderedPageBreak/>
        <w:t>第二章　训诂学（词义与词汇）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一、词义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二、本义与引申义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三、古今词义的异同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四、词义的变化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五、偏义复词、连绵词、叠音词、多音节词与单音节词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六、词义的分析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第三章 语法学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一、古代汉语中的词类及其特点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二、词类活用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三、古代汉语中的句类及其特点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四、古代汉语语序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五、古今汉语的差异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第四章 音韵学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一、音韵学中的一些术语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二、古声母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三、古韵母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四、古声调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五、《诗经》用韵与近体诗的平仄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六、古今音的一些演变规律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第五章 其他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一、古代汉语中的修辞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lastRenderedPageBreak/>
        <w:t>二、古代汉语中的文化常识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三、古书注解</w:t>
      </w:r>
    </w:p>
    <w:p w:rsidR="001021CB" w:rsidRPr="001021CB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四、古书句读</w:t>
      </w:r>
    </w:p>
    <w:p w:rsidR="00131C7A" w:rsidRDefault="001021CB" w:rsidP="001021C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021CB">
        <w:rPr>
          <w:rFonts w:ascii="仿宋" w:eastAsia="仿宋" w:hAnsi="仿宋" w:cs="仿宋" w:hint="eastAsia"/>
          <w:sz w:val="28"/>
          <w:szCs w:val="28"/>
        </w:rPr>
        <w:t>五、古文翻译</w:t>
      </w:r>
    </w:p>
    <w:p w:rsidR="00131C7A" w:rsidRPr="002E552D" w:rsidRDefault="000A0F0D" w:rsidP="002E552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E552D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131C7A" w:rsidRPr="005A6196" w:rsidRDefault="003C7A38" w:rsidP="005A6196">
      <w:pPr>
        <w:ind w:firstLineChars="200" w:firstLine="560"/>
        <w:rPr>
          <w:rFonts w:ascii="Verdana" w:hAnsi="Verdana" w:cs="宋体"/>
          <w:kern w:val="0"/>
          <w:sz w:val="18"/>
          <w:szCs w:val="18"/>
        </w:rPr>
      </w:pPr>
      <w:r>
        <w:rPr>
          <w:rFonts w:ascii="仿宋" w:eastAsia="仿宋" w:hAnsi="仿宋" w:cs="仿宋"/>
          <w:sz w:val="28"/>
          <w:szCs w:val="28"/>
        </w:rPr>
        <w:t>1</w:t>
      </w:r>
      <w:r w:rsidR="005E0C6B" w:rsidRPr="005E0C6B">
        <w:rPr>
          <w:rFonts w:ascii="仿宋" w:eastAsia="仿宋" w:hAnsi="仿宋" w:cs="仿宋" w:hint="eastAsia"/>
          <w:sz w:val="28"/>
          <w:szCs w:val="28"/>
        </w:rPr>
        <w:t>．《古代</w:t>
      </w:r>
      <w:r w:rsidR="005E0C6B" w:rsidRPr="005E0C6B">
        <w:rPr>
          <w:rFonts w:ascii="仿宋" w:eastAsia="仿宋" w:hAnsi="仿宋" w:cs="仿宋"/>
          <w:sz w:val="28"/>
          <w:szCs w:val="28"/>
        </w:rPr>
        <w:t>汉语</w:t>
      </w:r>
      <w:r w:rsidR="005E0C6B" w:rsidRPr="005E0C6B">
        <w:rPr>
          <w:rFonts w:ascii="仿宋" w:eastAsia="仿宋" w:hAnsi="仿宋" w:cs="仿宋" w:hint="eastAsia"/>
          <w:sz w:val="28"/>
          <w:szCs w:val="28"/>
        </w:rPr>
        <w:t>》，</w:t>
      </w:r>
      <w:r w:rsidR="005E0C6B" w:rsidRPr="005E0C6B">
        <w:rPr>
          <w:rFonts w:ascii="仿宋" w:eastAsia="仿宋" w:hAnsi="仿宋" w:cs="仿宋"/>
          <w:sz w:val="28"/>
          <w:szCs w:val="28"/>
        </w:rPr>
        <w:t>王力</w:t>
      </w:r>
      <w:r w:rsidR="005E0C6B" w:rsidRPr="005E0C6B">
        <w:rPr>
          <w:rFonts w:ascii="仿宋" w:eastAsia="仿宋" w:hAnsi="仿宋" w:cs="仿宋" w:hint="eastAsia"/>
          <w:sz w:val="28"/>
          <w:szCs w:val="28"/>
        </w:rPr>
        <w:t>著</w:t>
      </w:r>
      <w:r w:rsidR="005E0C6B" w:rsidRPr="005E0C6B">
        <w:rPr>
          <w:rFonts w:ascii="仿宋" w:eastAsia="仿宋" w:hAnsi="仿宋" w:cs="仿宋"/>
          <w:sz w:val="28"/>
          <w:szCs w:val="28"/>
        </w:rPr>
        <w:t>，中华书局，</w:t>
      </w:r>
      <w:r w:rsidR="005E0C6B" w:rsidRPr="005E0C6B">
        <w:rPr>
          <w:rFonts w:ascii="仿宋" w:eastAsia="仿宋" w:hAnsi="仿宋" w:cs="仿宋" w:hint="eastAsia"/>
          <w:sz w:val="28"/>
          <w:szCs w:val="28"/>
        </w:rPr>
        <w:t>1999。</w:t>
      </w:r>
    </w:p>
    <w:p w:rsidR="00131C7A" w:rsidRDefault="00131C7A"/>
    <w:p w:rsidR="00131C7A" w:rsidRDefault="00131C7A">
      <w:bookmarkStart w:id="0" w:name="_GoBack"/>
      <w:bookmarkEnd w:id="0"/>
    </w:p>
    <w:sectPr w:rsidR="0013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07" w:rsidRDefault="002C0C07" w:rsidP="001B2643">
      <w:r>
        <w:separator/>
      </w:r>
    </w:p>
  </w:endnote>
  <w:endnote w:type="continuationSeparator" w:id="0">
    <w:p w:rsidR="002C0C07" w:rsidRDefault="002C0C07" w:rsidP="001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07" w:rsidRDefault="002C0C07" w:rsidP="001B2643">
      <w:r>
        <w:separator/>
      </w:r>
    </w:p>
  </w:footnote>
  <w:footnote w:type="continuationSeparator" w:id="0">
    <w:p w:rsidR="002C0C07" w:rsidRDefault="002C0C07" w:rsidP="001B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508F3"/>
    <w:rsid w:val="000618D6"/>
    <w:rsid w:val="000706BA"/>
    <w:rsid w:val="000A0F0D"/>
    <w:rsid w:val="001021CB"/>
    <w:rsid w:val="00131C7A"/>
    <w:rsid w:val="001B2643"/>
    <w:rsid w:val="00270FE2"/>
    <w:rsid w:val="002C0C07"/>
    <w:rsid w:val="002E552D"/>
    <w:rsid w:val="00330E58"/>
    <w:rsid w:val="0037423B"/>
    <w:rsid w:val="003C7A38"/>
    <w:rsid w:val="005A6196"/>
    <w:rsid w:val="005E0C6B"/>
    <w:rsid w:val="00637B77"/>
    <w:rsid w:val="007C7FF7"/>
    <w:rsid w:val="007E44BE"/>
    <w:rsid w:val="008A7612"/>
    <w:rsid w:val="009418E3"/>
    <w:rsid w:val="009764CF"/>
    <w:rsid w:val="009E5A96"/>
    <w:rsid w:val="009E5F38"/>
    <w:rsid w:val="00A17AA7"/>
    <w:rsid w:val="00B00F3C"/>
    <w:rsid w:val="00C34EC7"/>
    <w:rsid w:val="00CB71CA"/>
    <w:rsid w:val="00D107F6"/>
    <w:rsid w:val="00EF5C88"/>
    <w:rsid w:val="1D265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7946B88-31C9-469D-B409-A1E5CE75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64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64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1"/>
    <w:rsid w:val="001021CB"/>
    <w:pPr>
      <w:spacing w:line="360" w:lineRule="auto"/>
      <w:ind w:firstLineChars="200" w:firstLine="480"/>
    </w:pPr>
    <w:rPr>
      <w:sz w:val="24"/>
    </w:rPr>
  </w:style>
  <w:style w:type="character" w:customStyle="1" w:styleId="a8">
    <w:name w:val="正文文本缩进 字符"/>
    <w:basedOn w:val="a0"/>
    <w:uiPriority w:val="99"/>
    <w:semiHidden/>
    <w:rsid w:val="001021C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">
    <w:name w:val="正文文本缩进 字符1"/>
    <w:link w:val="a7"/>
    <w:rsid w:val="001021CB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</Words>
  <Characters>570</Characters>
  <Application>Microsoft Office Word</Application>
  <DocSecurity>0</DocSecurity>
  <Lines>4</Lines>
  <Paragraphs>1</Paragraphs>
  <ScaleCrop>false</ScaleCrop>
  <Company>1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文院办五</cp:lastModifiedBy>
  <cp:revision>13</cp:revision>
  <dcterms:created xsi:type="dcterms:W3CDTF">2017-07-13T01:41:00Z</dcterms:created>
  <dcterms:modified xsi:type="dcterms:W3CDTF">2021-04-29T08:47:00Z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