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color w:val="auto"/>
          <w:sz w:val="32"/>
        </w:rPr>
      </w:pPr>
      <w:bookmarkStart w:id="0" w:name="_GoBack"/>
      <w:bookmarkEnd w:id="0"/>
      <w:r>
        <w:rPr>
          <w:rFonts w:hint="eastAsia" w:ascii="宋体" w:hAnsi="宋体" w:eastAsia="宋体" w:cs="宋体"/>
          <w:b/>
          <w:bCs/>
          <w:color w:val="auto"/>
          <w:sz w:val="32"/>
        </w:rPr>
        <w:t>南京信息工程大学研究生招生入学考试</w:t>
      </w: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color w:val="auto"/>
          <w:sz w:val="32"/>
        </w:rPr>
      </w:pPr>
      <w:r>
        <w:rPr>
          <w:rFonts w:hint="eastAsia" w:ascii="宋体" w:hAnsi="宋体" w:eastAsia="宋体" w:cs="宋体"/>
          <w:b/>
          <w:bCs/>
          <w:color w:val="auto"/>
          <w:sz w:val="32"/>
        </w:rPr>
        <w:t>《</w:t>
      </w:r>
      <w:r>
        <w:rPr>
          <w:rFonts w:hint="eastAsia" w:ascii="宋体" w:hAnsi="宋体" w:eastAsia="宋体" w:cs="宋体"/>
          <w:b/>
          <w:bCs/>
          <w:color w:val="auto"/>
          <w:sz w:val="32"/>
          <w:lang w:val="en-US" w:eastAsia="zh-CN"/>
        </w:rPr>
        <w:t>环境</w:t>
      </w:r>
      <w:r>
        <w:rPr>
          <w:rFonts w:hint="eastAsia" w:ascii="宋体" w:hAnsi="宋体" w:eastAsia="宋体" w:cs="宋体"/>
          <w:b/>
          <w:bCs/>
          <w:color w:val="auto"/>
          <w:sz w:val="32"/>
          <w:lang w:val="en-US" w:eastAsia="zh-CN"/>
        </w:rPr>
        <w:t>设计</w:t>
      </w:r>
      <w:r>
        <w:rPr>
          <w:rFonts w:hint="eastAsia" w:ascii="宋体" w:hAnsi="宋体" w:eastAsia="宋体" w:cs="宋体"/>
          <w:b/>
          <w:bCs/>
          <w:color w:val="auto"/>
          <w:sz w:val="32"/>
        </w:rPr>
        <w:t>》考试大纲</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default" w:ascii="宋体" w:hAnsi="宋体" w:eastAsia="宋体" w:cs="宋体"/>
          <w:color w:val="auto"/>
          <w:sz w:val="28"/>
          <w:lang w:val="en-US" w:eastAsia="zh-CN"/>
        </w:rPr>
      </w:pPr>
      <w:r>
        <w:rPr>
          <w:rFonts w:hint="eastAsia" w:ascii="宋体" w:hAnsi="宋体" w:eastAsia="宋体" w:cs="宋体"/>
          <w:color w:val="auto"/>
          <w:sz w:val="28"/>
        </w:rPr>
        <w:t>科目代码：</w:t>
      </w:r>
      <w:r>
        <w:rPr>
          <w:rFonts w:hint="eastAsia" w:ascii="宋体" w:hAnsi="宋体" w:eastAsia="宋体" w:cs="宋体"/>
          <w:color w:val="auto"/>
          <w:sz w:val="28"/>
          <w:lang w:val="en-US" w:eastAsia="zh-CN"/>
        </w:rPr>
        <w:t>831</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color w:val="auto"/>
          <w:sz w:val="28"/>
        </w:rPr>
      </w:pPr>
      <w:r>
        <w:rPr>
          <w:rFonts w:hint="eastAsia" w:ascii="宋体" w:hAnsi="宋体" w:eastAsia="宋体" w:cs="宋体"/>
          <w:color w:val="auto"/>
          <w:sz w:val="28"/>
        </w:rPr>
        <w:t>科目名称：环境设计</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color w:val="auto"/>
          <w:sz w:val="24"/>
        </w:rPr>
      </w:pP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color w:val="auto"/>
          <w:sz w:val="24"/>
        </w:rPr>
      </w:pPr>
      <w:r>
        <w:rPr>
          <w:rFonts w:hint="eastAsia" w:ascii="宋体" w:hAnsi="宋体" w:eastAsia="宋体" w:cs="宋体"/>
          <w:b/>
          <w:bCs/>
          <w:color w:val="auto"/>
          <w:sz w:val="24"/>
        </w:rPr>
        <w:t>第一部分 目标与基本要求</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color w:val="auto"/>
          <w:sz w:val="24"/>
        </w:rPr>
      </w:pPr>
      <w:r>
        <w:rPr>
          <w:rFonts w:hint="eastAsia" w:ascii="宋体" w:hAnsi="宋体" w:eastAsia="宋体" w:cs="宋体"/>
          <w:color w:val="auto"/>
          <w:sz w:val="24"/>
        </w:rPr>
        <w:t>一、目标</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auto"/>
          <w:kern w:val="0"/>
          <w:sz w:val="24"/>
          <w:lang w:eastAsia="zh-CN"/>
        </w:rPr>
      </w:pPr>
      <w:r>
        <w:rPr>
          <w:rFonts w:hint="eastAsia" w:ascii="宋体" w:hAnsi="宋体" w:eastAsia="宋体" w:cs="宋体"/>
          <w:color w:val="auto"/>
          <w:kern w:val="0"/>
          <w:sz w:val="24"/>
        </w:rPr>
        <w:t>环境设计主要考察</w:t>
      </w:r>
      <w:r>
        <w:rPr>
          <w:rFonts w:hint="eastAsia" w:ascii="宋体" w:hAnsi="宋体" w:eastAsia="宋体" w:cs="宋体"/>
          <w:color w:val="auto"/>
          <w:kern w:val="0"/>
          <w:sz w:val="24"/>
          <w:lang w:val="en-US" w:eastAsia="zh-CN"/>
        </w:rPr>
        <w:t>考生对</w:t>
      </w:r>
      <w:r>
        <w:rPr>
          <w:rFonts w:hint="eastAsia" w:ascii="宋体" w:hAnsi="宋体" w:eastAsia="宋体" w:cs="宋体"/>
          <w:color w:val="auto"/>
          <w:kern w:val="0"/>
          <w:sz w:val="24"/>
        </w:rPr>
        <w:t>环境设计理论、环境设计创意等基础知识</w:t>
      </w:r>
      <w:r>
        <w:rPr>
          <w:rFonts w:hint="eastAsia" w:ascii="宋体" w:hAnsi="宋体" w:eastAsia="宋体" w:cs="宋体"/>
          <w:color w:val="auto"/>
          <w:kern w:val="0"/>
          <w:sz w:val="24"/>
          <w:lang w:val="en-US" w:eastAsia="zh-CN"/>
        </w:rPr>
        <w:t>的掌握程度；考察考生是否</w:t>
      </w:r>
      <w:r>
        <w:rPr>
          <w:rFonts w:hint="eastAsia" w:ascii="宋体" w:hAnsi="宋体" w:eastAsia="宋体" w:cs="宋体"/>
          <w:color w:val="auto"/>
          <w:kern w:val="0"/>
          <w:sz w:val="24"/>
        </w:rPr>
        <w:t>具有扎实的环境设计方法与技能，熟悉相关设计法规，并具有良好的人文、技术、修养及环境生态意识和综合审美素质</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同时考察考生的</w:t>
      </w:r>
      <w:r>
        <w:rPr>
          <w:rFonts w:hint="eastAsia" w:ascii="宋体" w:hAnsi="宋体" w:eastAsia="宋体" w:cs="宋体"/>
          <w:color w:val="auto"/>
          <w:kern w:val="0"/>
          <w:sz w:val="24"/>
        </w:rPr>
        <w:t>基本</w:t>
      </w:r>
      <w:r>
        <w:rPr>
          <w:rFonts w:hint="eastAsia" w:ascii="宋体" w:hAnsi="宋体" w:eastAsia="宋体" w:cs="宋体"/>
          <w:color w:val="auto"/>
          <w:kern w:val="0"/>
          <w:sz w:val="24"/>
          <w:lang w:val="en-US" w:eastAsia="zh-CN"/>
        </w:rPr>
        <w:t>技法</w:t>
      </w:r>
      <w:r>
        <w:rPr>
          <w:rFonts w:hint="eastAsia" w:ascii="宋体" w:hAnsi="宋体" w:eastAsia="宋体" w:cs="宋体"/>
          <w:color w:val="auto"/>
          <w:kern w:val="0"/>
          <w:sz w:val="24"/>
        </w:rPr>
        <w:t>技能</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艺术表现</w:t>
      </w:r>
      <w:r>
        <w:rPr>
          <w:rFonts w:hint="eastAsia" w:ascii="宋体" w:hAnsi="宋体" w:eastAsia="宋体" w:cs="宋体"/>
          <w:color w:val="auto"/>
          <w:kern w:val="0"/>
          <w:sz w:val="24"/>
          <w:lang w:val="en-US" w:eastAsia="zh-CN"/>
        </w:rPr>
        <w:t>手法与计算机技术的使用与</w:t>
      </w:r>
      <w:r>
        <w:rPr>
          <w:rFonts w:hint="eastAsia" w:ascii="宋体" w:hAnsi="宋体" w:eastAsia="宋体" w:cs="宋体"/>
          <w:color w:val="auto"/>
          <w:kern w:val="0"/>
          <w:sz w:val="24"/>
        </w:rPr>
        <w:t>掌握程度，</w:t>
      </w:r>
      <w:r>
        <w:rPr>
          <w:rFonts w:hint="eastAsia" w:ascii="宋体" w:hAnsi="宋体" w:eastAsia="宋体" w:cs="宋体"/>
          <w:color w:val="auto"/>
          <w:kern w:val="0"/>
          <w:sz w:val="24"/>
          <w:lang w:val="en-US" w:eastAsia="zh-CN"/>
        </w:rPr>
        <w:t>考察</w:t>
      </w:r>
      <w:r>
        <w:rPr>
          <w:rFonts w:hint="eastAsia" w:ascii="宋体" w:hAnsi="宋体" w:eastAsia="宋体" w:cs="宋体"/>
          <w:color w:val="auto"/>
          <w:kern w:val="0"/>
          <w:sz w:val="24"/>
        </w:rPr>
        <w:t>考生能够根据一定主旨思想，</w:t>
      </w:r>
      <w:r>
        <w:rPr>
          <w:rFonts w:hint="eastAsia" w:ascii="宋体" w:hAnsi="宋体" w:eastAsia="宋体" w:cs="宋体"/>
          <w:color w:val="auto"/>
          <w:kern w:val="0"/>
          <w:sz w:val="24"/>
          <w:lang w:val="en-US" w:eastAsia="zh-CN"/>
        </w:rPr>
        <w:t>灵活</w:t>
      </w:r>
      <w:r>
        <w:rPr>
          <w:rFonts w:hint="eastAsia" w:ascii="宋体" w:hAnsi="宋体" w:eastAsia="宋体" w:cs="宋体"/>
          <w:color w:val="auto"/>
          <w:kern w:val="0"/>
          <w:sz w:val="24"/>
        </w:rPr>
        <w:t>运用纸笔、计算机及相关工具，</w:t>
      </w:r>
      <w:r>
        <w:rPr>
          <w:rFonts w:hint="eastAsia" w:ascii="宋体" w:hAnsi="宋体" w:eastAsia="宋体" w:cs="宋体"/>
          <w:color w:val="auto"/>
          <w:kern w:val="0"/>
          <w:sz w:val="24"/>
          <w:lang w:val="en-US" w:eastAsia="zh-CN"/>
        </w:rPr>
        <w:t>可结合主题与要求较为熟练的</w:t>
      </w:r>
      <w:r>
        <w:rPr>
          <w:rFonts w:hint="eastAsia" w:ascii="宋体" w:hAnsi="宋体" w:eastAsia="宋体" w:cs="宋体"/>
          <w:color w:val="auto"/>
          <w:kern w:val="0"/>
          <w:sz w:val="24"/>
        </w:rPr>
        <w:t>进行专业性表现。</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rPr>
        <w:t>本科目考试</w:t>
      </w:r>
      <w:r>
        <w:rPr>
          <w:rFonts w:hint="eastAsia" w:ascii="宋体" w:hAnsi="宋体" w:eastAsia="宋体" w:cs="宋体"/>
          <w:color w:val="auto"/>
          <w:kern w:val="0"/>
          <w:sz w:val="24"/>
          <w:lang w:val="en-US" w:eastAsia="zh-CN"/>
        </w:rPr>
        <w:t>以</w:t>
      </w:r>
      <w:r>
        <w:rPr>
          <w:rFonts w:hint="eastAsia" w:ascii="宋体" w:hAnsi="宋体" w:eastAsia="宋体" w:cs="宋体"/>
          <w:color w:val="auto"/>
          <w:kern w:val="0"/>
          <w:sz w:val="24"/>
        </w:rPr>
        <w:t>传统美学、艺术学等基础学科为理论根基</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以</w:t>
      </w:r>
      <w:r>
        <w:rPr>
          <w:rFonts w:hint="eastAsia" w:ascii="宋体" w:hAnsi="宋体" w:eastAsia="宋体" w:cs="宋体"/>
          <w:color w:val="auto"/>
          <w:kern w:val="0"/>
          <w:sz w:val="24"/>
        </w:rPr>
        <w:t>人居环境与建筑景观艺术、室内空间设计</w:t>
      </w:r>
      <w:r>
        <w:rPr>
          <w:rFonts w:hint="eastAsia" w:ascii="宋体" w:hAnsi="宋体" w:eastAsia="宋体" w:cs="宋体"/>
          <w:color w:val="auto"/>
          <w:kern w:val="0"/>
          <w:sz w:val="24"/>
          <w:lang w:val="en-US" w:eastAsia="zh-CN"/>
        </w:rPr>
        <w:t>作为专业能力范畴。</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auto"/>
          <w:kern w:val="0"/>
          <w:sz w:val="24"/>
        </w:rPr>
      </w:pPr>
      <w:r>
        <w:rPr>
          <w:rFonts w:hint="eastAsia" w:ascii="宋体" w:hAnsi="宋体" w:eastAsia="宋体" w:cs="宋体"/>
          <w:color w:val="auto"/>
          <w:kern w:val="0"/>
          <w:sz w:val="24"/>
        </w:rPr>
        <w:t>重点考察考生</w:t>
      </w:r>
      <w:r>
        <w:rPr>
          <w:rFonts w:hint="eastAsia" w:ascii="宋体" w:hAnsi="宋体" w:eastAsia="宋体" w:cs="宋体"/>
          <w:color w:val="auto"/>
          <w:kern w:val="0"/>
          <w:sz w:val="24"/>
          <w:lang w:val="en-US" w:eastAsia="zh-CN"/>
        </w:rPr>
        <w:t>运用</w:t>
      </w:r>
      <w:r>
        <w:rPr>
          <w:rFonts w:hint="eastAsia" w:ascii="宋体" w:hAnsi="宋体" w:eastAsia="宋体" w:cs="宋体"/>
          <w:color w:val="auto"/>
          <w:kern w:val="0"/>
          <w:sz w:val="24"/>
        </w:rPr>
        <w:t>创新设计理念、环境生态意识和扎实的环境设计方法与技能解决实际问题的基础操作能力及艺术表达能力。</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color w:val="auto"/>
          <w:sz w:val="24"/>
        </w:rPr>
      </w:pPr>
      <w:r>
        <w:rPr>
          <w:rFonts w:hint="eastAsia" w:ascii="宋体" w:hAnsi="宋体" w:eastAsia="宋体" w:cs="宋体"/>
          <w:color w:val="auto"/>
          <w:sz w:val="24"/>
        </w:rPr>
        <w:t>二、基本要求</w:t>
      </w:r>
    </w:p>
    <w:p>
      <w:pPr>
        <w:keepNext w:val="0"/>
        <w:keepLines w:val="0"/>
        <w:pageBreakBefore w:val="0"/>
        <w:kinsoku/>
        <w:wordWrap/>
        <w:overflowPunct/>
        <w:topLinePunct w:val="0"/>
        <w:autoSpaceDE/>
        <w:autoSpaceDN/>
        <w:bidi w:val="0"/>
        <w:adjustRightInd/>
        <w:snapToGrid/>
        <w:spacing w:line="360" w:lineRule="auto"/>
        <w:ind w:right="0" w:rightChars="0" w:firstLine="435"/>
        <w:textAlignment w:val="auto"/>
        <w:outlineLvl w:val="9"/>
        <w:rPr>
          <w:rFonts w:hint="eastAsia" w:ascii="宋体" w:hAnsi="宋体" w:eastAsia="宋体" w:cs="宋体"/>
          <w:color w:val="auto"/>
          <w:kern w:val="0"/>
          <w:sz w:val="24"/>
        </w:rPr>
      </w:pPr>
      <w:r>
        <w:rPr>
          <w:rFonts w:hint="eastAsia" w:ascii="宋体" w:hAnsi="宋体" w:eastAsia="宋体" w:cs="宋体"/>
          <w:color w:val="auto"/>
          <w:kern w:val="0"/>
          <w:sz w:val="24"/>
        </w:rPr>
        <w:t>要求考生掌握基础的艺术学、美学知识</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具有运用</w:t>
      </w:r>
      <w:r>
        <w:rPr>
          <w:rFonts w:hint="eastAsia" w:ascii="宋体" w:hAnsi="宋体" w:eastAsia="宋体" w:cs="宋体"/>
          <w:color w:val="auto"/>
          <w:kern w:val="0"/>
          <w:sz w:val="24"/>
        </w:rPr>
        <w:t>创新设计理念、环境生态</w:t>
      </w:r>
      <w:r>
        <w:rPr>
          <w:rFonts w:hint="eastAsia" w:ascii="宋体" w:hAnsi="宋体" w:eastAsia="宋体" w:cs="宋体"/>
          <w:color w:val="auto"/>
          <w:kern w:val="0"/>
          <w:sz w:val="24"/>
          <w:lang w:val="en-US" w:eastAsia="zh-CN"/>
        </w:rPr>
        <w:t>意识；能够</w:t>
      </w:r>
      <w:r>
        <w:rPr>
          <w:rFonts w:hint="eastAsia" w:ascii="宋体" w:hAnsi="宋体" w:eastAsia="宋体" w:cs="宋体"/>
          <w:color w:val="auto"/>
          <w:kern w:val="0"/>
          <w:sz w:val="24"/>
        </w:rPr>
        <w:t>熟练掌握环境设计</w:t>
      </w:r>
      <w:r>
        <w:rPr>
          <w:rFonts w:hint="eastAsia" w:ascii="宋体" w:hAnsi="宋体" w:eastAsia="宋体" w:cs="宋体"/>
          <w:color w:val="auto"/>
          <w:kern w:val="0"/>
          <w:sz w:val="24"/>
          <w:lang w:val="en-US" w:eastAsia="zh-CN"/>
        </w:rPr>
        <w:t>相关的手绘创作技法及软件操作技能。</w:t>
      </w:r>
      <w:r>
        <w:rPr>
          <w:rFonts w:hint="eastAsia" w:ascii="宋体" w:hAnsi="宋体" w:eastAsia="宋体" w:cs="宋体"/>
          <w:color w:val="auto"/>
          <w:kern w:val="0"/>
          <w:sz w:val="24"/>
        </w:rPr>
        <w:t>能灵活运用所学理论知识及实践技能对环境设计领域内诸多理论与实践的现象、问题、命题进行较为深入地分析</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论述与制作。</w:t>
      </w: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color w:val="auto"/>
          <w:sz w:val="24"/>
        </w:rPr>
      </w:pP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color w:val="auto"/>
          <w:sz w:val="24"/>
        </w:rPr>
      </w:pP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color w:val="auto"/>
          <w:sz w:val="24"/>
        </w:rPr>
      </w:pP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color w:val="auto"/>
          <w:sz w:val="24"/>
        </w:rPr>
      </w:pP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color w:val="auto"/>
          <w:sz w:val="24"/>
        </w:rPr>
      </w:pP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color w:val="auto"/>
          <w:sz w:val="24"/>
        </w:rPr>
      </w:pP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color w:val="auto"/>
          <w:sz w:val="24"/>
        </w:rPr>
      </w:pPr>
      <w:r>
        <w:rPr>
          <w:rFonts w:hint="eastAsia" w:ascii="宋体" w:hAnsi="宋体" w:eastAsia="宋体" w:cs="宋体"/>
          <w:b/>
          <w:bCs/>
          <w:color w:val="auto"/>
          <w:sz w:val="24"/>
        </w:rPr>
        <w:t>第二部分</w:t>
      </w:r>
      <w:r>
        <w:rPr>
          <w:rFonts w:hint="eastAsia" w:ascii="宋体" w:hAnsi="宋体" w:eastAsia="宋体" w:cs="宋体"/>
          <w:color w:val="auto"/>
          <w:sz w:val="24"/>
        </w:rPr>
        <w:t xml:space="preserve"> </w:t>
      </w:r>
      <w:r>
        <w:rPr>
          <w:rFonts w:hint="eastAsia" w:ascii="宋体" w:hAnsi="宋体" w:eastAsia="宋体" w:cs="宋体"/>
          <w:b/>
          <w:bCs/>
          <w:color w:val="auto"/>
          <w:sz w:val="24"/>
        </w:rPr>
        <w:t>考核内容</w:t>
      </w:r>
    </w:p>
    <w:p>
      <w:pPr>
        <w:keepNext w:val="0"/>
        <w:keepLines w:val="0"/>
        <w:pageBreakBefore w:val="0"/>
        <w:numPr>
          <w:ilvl w:val="0"/>
          <w:numId w:val="1"/>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color w:val="auto"/>
          <w:sz w:val="24"/>
        </w:rPr>
      </w:pPr>
      <w:r>
        <w:rPr>
          <w:rFonts w:hint="eastAsia" w:ascii="宋体" w:hAnsi="宋体" w:eastAsia="宋体" w:cs="宋体"/>
          <w:color w:val="auto"/>
          <w:sz w:val="24"/>
        </w:rPr>
        <w:t>构思立意与设计定位；</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 xml:space="preserve">   能够</w:t>
      </w:r>
      <w:r>
        <w:rPr>
          <w:rFonts w:hint="eastAsia" w:ascii="宋体" w:hAnsi="宋体" w:eastAsia="宋体" w:cs="宋体"/>
          <w:color w:val="auto"/>
          <w:kern w:val="0"/>
          <w:sz w:val="24"/>
          <w:lang w:val="en-US" w:eastAsia="zh-CN"/>
        </w:rPr>
        <w:t>以</w:t>
      </w:r>
      <w:r>
        <w:rPr>
          <w:rFonts w:hint="eastAsia" w:ascii="宋体" w:hAnsi="宋体" w:eastAsia="宋体" w:cs="宋体"/>
          <w:color w:val="auto"/>
          <w:kern w:val="0"/>
          <w:sz w:val="24"/>
        </w:rPr>
        <w:t>传统美学、艺术学等基础学科为理论根基</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以</w:t>
      </w:r>
      <w:r>
        <w:rPr>
          <w:rFonts w:hint="eastAsia" w:ascii="宋体" w:hAnsi="宋体" w:eastAsia="宋体" w:cs="宋体"/>
          <w:color w:val="auto"/>
          <w:kern w:val="0"/>
          <w:sz w:val="24"/>
        </w:rPr>
        <w:t>人居环境与建筑景观艺术、室内空间设计</w:t>
      </w:r>
      <w:r>
        <w:rPr>
          <w:rFonts w:hint="eastAsia" w:ascii="宋体" w:hAnsi="宋体" w:eastAsia="宋体" w:cs="宋体"/>
          <w:color w:val="auto"/>
          <w:kern w:val="0"/>
          <w:sz w:val="24"/>
          <w:lang w:val="en-US" w:eastAsia="zh-CN"/>
        </w:rPr>
        <w:t>作为专业能力范畴，</w:t>
      </w:r>
      <w:r>
        <w:rPr>
          <w:rFonts w:hint="eastAsia" w:ascii="宋体" w:hAnsi="宋体" w:eastAsia="宋体" w:cs="宋体"/>
          <w:color w:val="auto"/>
          <w:sz w:val="24"/>
          <w:lang w:val="en-US" w:eastAsia="zh-CN"/>
        </w:rPr>
        <w:t>围绕考核的命题要求，准确、清晰的建构设计概念与思路；</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rPr>
      </w:pPr>
      <w:r>
        <w:rPr>
          <w:rFonts w:hint="eastAsia" w:ascii="宋体" w:hAnsi="宋体" w:eastAsia="宋体" w:cs="宋体"/>
          <w:color w:val="auto"/>
          <w:sz w:val="24"/>
        </w:rPr>
        <w:t>功能安排与空间布置；</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right="0" w:rightChars="0"/>
        <w:textAlignment w:val="auto"/>
        <w:outlineLvl w:val="9"/>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 xml:space="preserve">   对于空间类型与设计中的功能定位有清晰的理解与认识；有较为准确的空间尺度观念；能够基于人体工程学等相关设计理论围绕人与空间的功能关系进行合理的功能设置；</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rPr>
      </w:pPr>
      <w:r>
        <w:rPr>
          <w:rFonts w:hint="eastAsia" w:ascii="宋体" w:hAnsi="宋体" w:eastAsia="宋体" w:cs="宋体"/>
          <w:color w:val="auto"/>
          <w:sz w:val="24"/>
        </w:rPr>
        <w:t>环境设计</w:t>
      </w:r>
      <w:r>
        <w:rPr>
          <w:rFonts w:hint="eastAsia" w:ascii="宋体" w:hAnsi="宋体" w:eastAsia="宋体" w:cs="宋体"/>
          <w:color w:val="auto"/>
          <w:sz w:val="24"/>
          <w:lang w:val="en-US" w:eastAsia="zh-CN"/>
        </w:rPr>
        <w:t>中的步骤性设计</w:t>
      </w:r>
      <w:r>
        <w:rPr>
          <w:rFonts w:hint="eastAsia" w:ascii="宋体" w:hAnsi="宋体" w:eastAsia="宋体" w:cs="宋体"/>
          <w:color w:val="auto"/>
          <w:sz w:val="24"/>
        </w:rPr>
        <w:t>；</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right="0" w:rightChars="0"/>
        <w:textAlignment w:val="auto"/>
        <w:outlineLvl w:val="9"/>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 xml:space="preserve">   可根据命题要求与场地对象的功能需求，按照专业规范及设计要求逐层细化、解析设计，着重强化专业性、步骤思路的完整性及设计中的逻辑性与方法；</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color w:val="auto"/>
          <w:sz w:val="24"/>
        </w:rPr>
      </w:pPr>
      <w:r>
        <w:rPr>
          <w:rFonts w:hint="eastAsia" w:ascii="宋体" w:hAnsi="宋体" w:eastAsia="宋体" w:cs="宋体"/>
          <w:color w:val="auto"/>
          <w:sz w:val="24"/>
        </w:rPr>
        <w:t>4）图面表现与文字表达；</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考察考生对环境设计</w:t>
      </w:r>
      <w:r>
        <w:rPr>
          <w:rFonts w:hint="eastAsia" w:ascii="宋体" w:hAnsi="宋体" w:eastAsia="宋体" w:cs="宋体"/>
          <w:color w:val="auto"/>
          <w:kern w:val="0"/>
          <w:sz w:val="24"/>
        </w:rPr>
        <w:t>的</w:t>
      </w:r>
      <w:r>
        <w:rPr>
          <w:rFonts w:hint="eastAsia" w:ascii="宋体" w:hAnsi="宋体" w:eastAsia="宋体" w:cs="宋体"/>
          <w:color w:val="auto"/>
          <w:kern w:val="0"/>
          <w:sz w:val="24"/>
          <w:lang w:val="en-US" w:eastAsia="zh-CN"/>
        </w:rPr>
        <w:t>绘图规范、设计功底及设计表现</w:t>
      </w:r>
      <w:r>
        <w:rPr>
          <w:rFonts w:hint="eastAsia" w:ascii="宋体" w:hAnsi="宋体" w:eastAsia="宋体" w:cs="宋体"/>
          <w:color w:val="auto"/>
          <w:kern w:val="0"/>
          <w:sz w:val="24"/>
        </w:rPr>
        <w:t>能力。同时</w:t>
      </w:r>
      <w:r>
        <w:rPr>
          <w:rFonts w:hint="eastAsia" w:ascii="宋体" w:hAnsi="宋体" w:eastAsia="宋体" w:cs="宋体"/>
          <w:color w:val="auto"/>
          <w:kern w:val="0"/>
          <w:sz w:val="24"/>
          <w:lang w:val="en-US" w:eastAsia="zh-CN"/>
        </w:rPr>
        <w:t>通过主题、</w:t>
      </w:r>
      <w:r>
        <w:rPr>
          <w:rFonts w:hint="eastAsia" w:ascii="宋体" w:hAnsi="宋体" w:eastAsia="宋体" w:cs="宋体"/>
          <w:color w:val="auto"/>
          <w:kern w:val="0"/>
          <w:sz w:val="24"/>
        </w:rPr>
        <w:t>文字描述</w:t>
      </w:r>
      <w:r>
        <w:rPr>
          <w:rFonts w:hint="eastAsia" w:ascii="宋体" w:hAnsi="宋体" w:eastAsia="宋体" w:cs="宋体"/>
          <w:color w:val="auto"/>
          <w:kern w:val="0"/>
          <w:sz w:val="24"/>
          <w:lang w:val="en-US" w:eastAsia="zh-CN"/>
        </w:rPr>
        <w:t>及设计</w:t>
      </w:r>
      <w:r>
        <w:rPr>
          <w:rFonts w:hint="eastAsia" w:ascii="宋体" w:hAnsi="宋体" w:eastAsia="宋体" w:cs="宋体"/>
          <w:color w:val="auto"/>
          <w:kern w:val="0"/>
          <w:sz w:val="24"/>
        </w:rPr>
        <w:t>说明，考查考生对环境设计相关专业知识的</w:t>
      </w:r>
      <w:r>
        <w:rPr>
          <w:rFonts w:hint="eastAsia" w:ascii="宋体" w:hAnsi="宋体" w:eastAsia="宋体" w:cs="宋体"/>
          <w:color w:val="auto"/>
          <w:kern w:val="0"/>
          <w:sz w:val="24"/>
          <w:lang w:val="en-US" w:eastAsia="zh-CN"/>
        </w:rPr>
        <w:t>认识维度、知识面及对于相关命题的</w:t>
      </w:r>
      <w:r>
        <w:rPr>
          <w:rFonts w:hint="eastAsia" w:ascii="宋体" w:hAnsi="宋体" w:eastAsia="宋体" w:cs="宋体"/>
          <w:color w:val="auto"/>
          <w:kern w:val="0"/>
          <w:sz w:val="24"/>
        </w:rPr>
        <w:t>掌握程度。</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color w:val="auto"/>
          <w:sz w:val="24"/>
        </w:rPr>
      </w:pPr>
      <w:r>
        <w:rPr>
          <w:rFonts w:hint="eastAsia" w:ascii="宋体" w:hAnsi="宋体" w:eastAsia="宋体" w:cs="宋体"/>
          <w:b/>
          <w:color w:val="auto"/>
          <w:sz w:val="24"/>
        </w:rPr>
        <w:t>二、考查方式与考试题型</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color w:val="auto"/>
          <w:kern w:val="0"/>
          <w:sz w:val="24"/>
        </w:rPr>
      </w:pPr>
      <w:r>
        <w:rPr>
          <w:rFonts w:hint="eastAsia" w:ascii="宋体" w:hAnsi="宋体" w:eastAsia="宋体" w:cs="宋体"/>
          <w:color w:val="auto"/>
          <w:kern w:val="0"/>
          <w:sz w:val="24"/>
        </w:rPr>
        <w:t>（一）考查方式</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auto"/>
          <w:kern w:val="0"/>
          <w:sz w:val="24"/>
          <w:lang w:eastAsia="zh-CN"/>
        </w:rPr>
      </w:pPr>
      <w:r>
        <w:rPr>
          <w:rFonts w:hint="eastAsia" w:ascii="宋体" w:hAnsi="宋体" w:eastAsia="宋体" w:cs="宋体"/>
          <w:color w:val="auto"/>
          <w:kern w:val="0"/>
          <w:sz w:val="24"/>
        </w:rPr>
        <w:t>以命题的方式考查考生对</w:t>
      </w:r>
      <w:r>
        <w:rPr>
          <w:rFonts w:hint="eastAsia" w:ascii="宋体" w:hAnsi="宋体" w:eastAsia="宋体" w:cs="宋体"/>
          <w:color w:val="auto"/>
          <w:sz w:val="24"/>
        </w:rPr>
        <w:t>环境设计</w:t>
      </w:r>
      <w:r>
        <w:rPr>
          <w:rFonts w:hint="eastAsia" w:ascii="宋体" w:hAnsi="宋体" w:eastAsia="宋体" w:cs="宋体"/>
          <w:color w:val="auto"/>
          <w:sz w:val="24"/>
          <w:lang w:val="en-US" w:eastAsia="zh-CN"/>
        </w:rPr>
        <w:t>相关问题的关注与理解。考察考生对环境设计</w:t>
      </w:r>
      <w:r>
        <w:rPr>
          <w:rFonts w:hint="eastAsia" w:ascii="宋体" w:hAnsi="宋体" w:eastAsia="宋体" w:cs="宋体"/>
          <w:color w:val="auto"/>
          <w:kern w:val="0"/>
          <w:sz w:val="24"/>
        </w:rPr>
        <w:t>的</w:t>
      </w:r>
      <w:r>
        <w:rPr>
          <w:rFonts w:hint="eastAsia" w:ascii="宋体" w:hAnsi="宋体" w:eastAsia="宋体" w:cs="宋体"/>
          <w:color w:val="auto"/>
          <w:kern w:val="0"/>
          <w:sz w:val="24"/>
          <w:lang w:val="en-US" w:eastAsia="zh-CN"/>
        </w:rPr>
        <w:t>绘图规范、设计功底及设计表现</w:t>
      </w:r>
      <w:r>
        <w:rPr>
          <w:rFonts w:hint="eastAsia" w:ascii="宋体" w:hAnsi="宋体" w:eastAsia="宋体" w:cs="宋体"/>
          <w:color w:val="auto"/>
          <w:kern w:val="0"/>
          <w:sz w:val="24"/>
        </w:rPr>
        <w:t>能力。同时</w:t>
      </w:r>
      <w:r>
        <w:rPr>
          <w:rFonts w:hint="eastAsia" w:ascii="宋体" w:hAnsi="宋体" w:eastAsia="宋体" w:cs="宋体"/>
          <w:color w:val="auto"/>
          <w:kern w:val="0"/>
          <w:sz w:val="24"/>
          <w:lang w:val="en-US" w:eastAsia="zh-CN"/>
        </w:rPr>
        <w:t>通过主题、</w:t>
      </w:r>
      <w:r>
        <w:rPr>
          <w:rFonts w:hint="eastAsia" w:ascii="宋体" w:hAnsi="宋体" w:eastAsia="宋体" w:cs="宋体"/>
          <w:color w:val="auto"/>
          <w:kern w:val="0"/>
          <w:sz w:val="24"/>
        </w:rPr>
        <w:t>文字描述</w:t>
      </w:r>
      <w:r>
        <w:rPr>
          <w:rFonts w:hint="eastAsia" w:ascii="宋体" w:hAnsi="宋体" w:eastAsia="宋体" w:cs="宋体"/>
          <w:color w:val="auto"/>
          <w:kern w:val="0"/>
          <w:sz w:val="24"/>
          <w:lang w:val="en-US" w:eastAsia="zh-CN"/>
        </w:rPr>
        <w:t>及设计</w:t>
      </w:r>
      <w:r>
        <w:rPr>
          <w:rFonts w:hint="eastAsia" w:ascii="宋体" w:hAnsi="宋体" w:eastAsia="宋体" w:cs="宋体"/>
          <w:color w:val="auto"/>
          <w:kern w:val="0"/>
          <w:sz w:val="24"/>
        </w:rPr>
        <w:t>说明，考查考生对环境设计相关专业知识的</w:t>
      </w:r>
      <w:r>
        <w:rPr>
          <w:rFonts w:hint="eastAsia" w:ascii="宋体" w:hAnsi="宋体" w:eastAsia="宋体" w:cs="宋体"/>
          <w:color w:val="auto"/>
          <w:kern w:val="0"/>
          <w:sz w:val="24"/>
          <w:lang w:val="en-US" w:eastAsia="zh-CN"/>
        </w:rPr>
        <w:t>认识维度、知识面与对于相关命题的</w:t>
      </w:r>
      <w:r>
        <w:rPr>
          <w:rFonts w:hint="eastAsia" w:ascii="宋体" w:hAnsi="宋体" w:eastAsia="宋体" w:cs="宋体"/>
          <w:color w:val="auto"/>
          <w:kern w:val="0"/>
          <w:sz w:val="24"/>
        </w:rPr>
        <w:t>掌握程度</w:t>
      </w:r>
      <w:r>
        <w:rPr>
          <w:rFonts w:hint="eastAsia" w:ascii="宋体" w:hAnsi="宋体" w:eastAsia="宋体" w:cs="宋体"/>
          <w:color w:val="auto"/>
          <w:kern w:val="0"/>
          <w:sz w:val="24"/>
          <w:lang w:eastAsia="zh-CN"/>
        </w:rPr>
        <w:t>；</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color w:val="auto"/>
          <w:kern w:val="0"/>
          <w:sz w:val="24"/>
        </w:rPr>
      </w:pPr>
      <w:r>
        <w:rPr>
          <w:rFonts w:hint="eastAsia" w:ascii="宋体" w:hAnsi="宋体" w:eastAsia="宋体" w:cs="宋体"/>
          <w:color w:val="auto"/>
          <w:sz w:val="24"/>
        </w:rPr>
        <w:t>（二）考试题型</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auto"/>
          <w:kern w:val="0"/>
          <w:sz w:val="24"/>
        </w:rPr>
      </w:pPr>
      <w:r>
        <w:rPr>
          <w:rFonts w:hint="eastAsia" w:ascii="宋体" w:hAnsi="宋体" w:eastAsia="宋体" w:cs="宋体"/>
          <w:color w:val="auto"/>
          <w:kern w:val="0"/>
          <w:sz w:val="24"/>
        </w:rPr>
        <w:t>考生以</w:t>
      </w:r>
      <w:r>
        <w:rPr>
          <w:rFonts w:hint="eastAsia" w:ascii="宋体" w:hAnsi="宋体" w:eastAsia="宋体" w:cs="宋体"/>
          <w:color w:val="auto"/>
          <w:kern w:val="0"/>
          <w:sz w:val="24"/>
          <w:lang w:val="en-US" w:eastAsia="zh-CN"/>
        </w:rPr>
        <w:t>环境设计</w:t>
      </w:r>
      <w:r>
        <w:rPr>
          <w:rFonts w:hint="eastAsia" w:ascii="宋体" w:hAnsi="宋体" w:eastAsia="宋体" w:cs="宋体"/>
          <w:color w:val="auto"/>
          <w:kern w:val="0"/>
          <w:sz w:val="24"/>
        </w:rPr>
        <w:t>手绘</w:t>
      </w:r>
      <w:r>
        <w:rPr>
          <w:rFonts w:hint="eastAsia" w:ascii="宋体" w:hAnsi="宋体" w:eastAsia="宋体" w:cs="宋体"/>
          <w:color w:val="auto"/>
          <w:kern w:val="0"/>
          <w:sz w:val="24"/>
          <w:lang w:val="en-US" w:eastAsia="zh-CN"/>
        </w:rPr>
        <w:t>表现</w:t>
      </w:r>
      <w:r>
        <w:rPr>
          <w:rFonts w:hint="eastAsia" w:ascii="宋体" w:hAnsi="宋体" w:eastAsia="宋体" w:cs="宋体"/>
          <w:color w:val="auto"/>
          <w:kern w:val="0"/>
          <w:sz w:val="24"/>
        </w:rPr>
        <w:t>及文字描述的形式完成考题，时间</w:t>
      </w:r>
      <w:r>
        <w:rPr>
          <w:rFonts w:hint="eastAsia" w:ascii="宋体" w:hAnsi="宋体" w:eastAsia="宋体" w:cs="宋体"/>
          <w:color w:val="auto"/>
          <w:kern w:val="0"/>
          <w:sz w:val="24"/>
          <w:lang w:val="en-US" w:eastAsia="zh-CN"/>
        </w:rPr>
        <w:t>为</w:t>
      </w:r>
      <w:r>
        <w:rPr>
          <w:rFonts w:hint="eastAsia" w:ascii="宋体" w:hAnsi="宋体" w:eastAsia="宋体" w:cs="宋体"/>
          <w:color w:val="auto"/>
          <w:kern w:val="0"/>
          <w:sz w:val="24"/>
        </w:rPr>
        <w:t>3个小时。</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color w:val="auto"/>
          <w:kern w:val="0"/>
          <w:sz w:val="24"/>
        </w:rPr>
      </w:pPr>
      <w:r>
        <w:rPr>
          <w:rFonts w:hint="eastAsia" w:ascii="宋体" w:hAnsi="宋体" w:eastAsia="宋体" w:cs="宋体"/>
          <w:color w:val="auto"/>
          <w:kern w:val="0"/>
          <w:sz w:val="24"/>
        </w:rPr>
        <w:t>（三）技术要求：</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auto"/>
          <w:kern w:val="0"/>
          <w:sz w:val="24"/>
        </w:rPr>
      </w:pPr>
      <w:r>
        <w:rPr>
          <w:rFonts w:hint="eastAsia" w:ascii="宋体" w:hAnsi="宋体" w:eastAsia="宋体" w:cs="宋体"/>
          <w:color w:val="auto"/>
          <w:kern w:val="0"/>
          <w:sz w:val="24"/>
        </w:rPr>
        <w:t>技术要求：</w:t>
      </w:r>
    </w:p>
    <w:p>
      <w:pPr>
        <w:keepNext w:val="0"/>
        <w:keepLines w:val="0"/>
        <w:pageBreakBefore w:val="0"/>
        <w:numPr>
          <w:ilvl w:val="0"/>
          <w:numId w:val="2"/>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auto"/>
          <w:kern w:val="0"/>
          <w:sz w:val="24"/>
        </w:rPr>
      </w:pPr>
      <w:r>
        <w:rPr>
          <w:rFonts w:hint="eastAsia" w:ascii="宋体" w:hAnsi="宋体" w:eastAsia="宋体" w:cs="宋体"/>
          <w:color w:val="auto"/>
          <w:kern w:val="0"/>
          <w:sz w:val="24"/>
        </w:rPr>
        <w:t>考生</w:t>
      </w:r>
      <w:r>
        <w:rPr>
          <w:rFonts w:hint="eastAsia" w:ascii="宋体" w:hAnsi="宋体" w:eastAsia="宋体" w:cs="宋体"/>
          <w:color w:val="auto"/>
          <w:kern w:val="0"/>
          <w:sz w:val="24"/>
          <w:lang w:val="en-US" w:eastAsia="zh-CN"/>
        </w:rPr>
        <w:t>可根据命题，准确定位设计</w:t>
      </w:r>
      <w:r>
        <w:rPr>
          <w:rFonts w:hint="eastAsia" w:ascii="宋体" w:hAnsi="宋体" w:eastAsia="宋体" w:cs="宋体"/>
          <w:color w:val="auto"/>
          <w:kern w:val="0"/>
          <w:sz w:val="24"/>
        </w:rPr>
        <w:t>方向，</w:t>
      </w:r>
      <w:r>
        <w:rPr>
          <w:rFonts w:hint="eastAsia" w:ascii="宋体" w:hAnsi="宋体" w:eastAsia="宋体" w:cs="宋体"/>
          <w:color w:val="auto"/>
          <w:kern w:val="0"/>
          <w:sz w:val="24"/>
          <w:lang w:val="en-US" w:eastAsia="zh-CN"/>
        </w:rPr>
        <w:t>基于个人的专业能力的理解，合理的运用相关的表现技法进行完整的设计表达；</w:t>
      </w:r>
    </w:p>
    <w:p>
      <w:pPr>
        <w:keepNext w:val="0"/>
        <w:keepLines w:val="0"/>
        <w:pageBreakBefore w:val="0"/>
        <w:numPr>
          <w:ilvl w:val="0"/>
          <w:numId w:val="2"/>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auto"/>
          <w:kern w:val="0"/>
          <w:sz w:val="24"/>
        </w:rPr>
      </w:pPr>
      <w:r>
        <w:rPr>
          <w:rFonts w:hint="eastAsia" w:ascii="宋体" w:hAnsi="宋体" w:eastAsia="宋体" w:cs="宋体"/>
          <w:color w:val="auto"/>
          <w:kern w:val="0"/>
          <w:sz w:val="24"/>
        </w:rPr>
        <w:t>考生应在设定的题目</w:t>
      </w:r>
      <w:r>
        <w:rPr>
          <w:rFonts w:hint="eastAsia" w:ascii="宋体" w:hAnsi="宋体" w:eastAsia="宋体" w:cs="宋体"/>
          <w:color w:val="auto"/>
          <w:kern w:val="0"/>
          <w:sz w:val="24"/>
          <w:lang w:val="en-US" w:eastAsia="zh-CN"/>
        </w:rPr>
        <w:t>范围与要求下</w:t>
      </w:r>
      <w:r>
        <w:rPr>
          <w:rFonts w:hint="eastAsia" w:ascii="宋体" w:hAnsi="宋体" w:eastAsia="宋体" w:cs="宋体"/>
          <w:color w:val="auto"/>
          <w:kern w:val="0"/>
          <w:sz w:val="24"/>
        </w:rPr>
        <w:t>，</w:t>
      </w:r>
      <w:r>
        <w:rPr>
          <w:rFonts w:hint="eastAsia" w:ascii="宋体" w:hAnsi="宋体" w:eastAsia="宋体" w:cs="宋体"/>
          <w:color w:val="auto"/>
          <w:kern w:val="0"/>
          <w:sz w:val="24"/>
          <w:lang w:val="en-US" w:eastAsia="zh-CN"/>
        </w:rPr>
        <w:t>根据设计规范、绘图要求，着重从平面、立面、分析、空间透视多个方面进行多维度的设计表达，同时通过文字解析全面的表述设计的思路与专业性。</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color w:val="auto"/>
          <w:kern w:val="0"/>
          <w:sz w:val="24"/>
        </w:rPr>
      </w:pPr>
      <w:r>
        <w:rPr>
          <w:rFonts w:hint="eastAsia" w:ascii="宋体" w:hAnsi="宋体" w:eastAsia="宋体" w:cs="宋体"/>
          <w:color w:val="auto"/>
          <w:kern w:val="0"/>
          <w:sz w:val="24"/>
        </w:rPr>
        <w:t>（四）备注：</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rPr>
        <w:t>校方为考生提供：试卷A</w:t>
      </w:r>
      <w:r>
        <w:rPr>
          <w:rFonts w:hint="eastAsia" w:ascii="宋体" w:hAnsi="宋体" w:eastAsia="宋体" w:cs="宋体"/>
          <w:color w:val="auto"/>
          <w:kern w:val="0"/>
          <w:sz w:val="24"/>
          <w:lang w:val="en-US" w:eastAsia="zh-CN"/>
        </w:rPr>
        <w:t>2绘图纸3张（其中2张为草稿纸、1张为正式答卷，3张都要提交）；</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auto"/>
          <w:kern w:val="0"/>
          <w:sz w:val="24"/>
        </w:rPr>
      </w:pPr>
      <w:r>
        <w:rPr>
          <w:rFonts w:hint="eastAsia" w:ascii="宋体" w:hAnsi="宋体" w:eastAsia="宋体" w:cs="宋体"/>
          <w:color w:val="auto"/>
          <w:kern w:val="0"/>
          <w:sz w:val="24"/>
        </w:rPr>
        <w:t>考生需携带：铅笔、黑色中性笔、黑色及彩色马克笔、橡皮</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尺或其他绘图工具等。</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考试时间180分钟，满分150分。</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color w:val="auto"/>
          <w:sz w:val="24"/>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color w:val="auto"/>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77965"/>
    <w:multiLevelType w:val="singleLevel"/>
    <w:tmpl w:val="46477965"/>
    <w:lvl w:ilvl="0" w:tentative="0">
      <w:start w:val="1"/>
      <w:numFmt w:val="decimal"/>
      <w:suff w:val="nothing"/>
      <w:lvlText w:val="%1）"/>
      <w:lvlJc w:val="left"/>
    </w:lvl>
  </w:abstractNum>
  <w:abstractNum w:abstractNumId="1">
    <w:nsid w:val="5419B114"/>
    <w:multiLevelType w:val="singleLevel"/>
    <w:tmpl w:val="5419B11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EFF"/>
    <w:rsid w:val="0006530D"/>
    <w:rsid w:val="00082519"/>
    <w:rsid w:val="00174334"/>
    <w:rsid w:val="00224853"/>
    <w:rsid w:val="00264197"/>
    <w:rsid w:val="00265103"/>
    <w:rsid w:val="002815A8"/>
    <w:rsid w:val="00354FE5"/>
    <w:rsid w:val="003B44FD"/>
    <w:rsid w:val="00492F0A"/>
    <w:rsid w:val="00555455"/>
    <w:rsid w:val="006C1D8A"/>
    <w:rsid w:val="00744CB3"/>
    <w:rsid w:val="007C3C68"/>
    <w:rsid w:val="007D266B"/>
    <w:rsid w:val="00841E4F"/>
    <w:rsid w:val="008944A5"/>
    <w:rsid w:val="008A2EE6"/>
    <w:rsid w:val="0097008D"/>
    <w:rsid w:val="00A25D61"/>
    <w:rsid w:val="00A34A0D"/>
    <w:rsid w:val="00A9694E"/>
    <w:rsid w:val="00BA0421"/>
    <w:rsid w:val="00CF13A1"/>
    <w:rsid w:val="00D21F6F"/>
    <w:rsid w:val="00D22C8B"/>
    <w:rsid w:val="00D56DEC"/>
    <w:rsid w:val="00E01DDD"/>
    <w:rsid w:val="00E04AE3"/>
    <w:rsid w:val="00EF2F7D"/>
    <w:rsid w:val="00F43BDF"/>
    <w:rsid w:val="00FC691C"/>
    <w:rsid w:val="00FE3E66"/>
    <w:rsid w:val="01E6054F"/>
    <w:rsid w:val="08A139CD"/>
    <w:rsid w:val="08A66737"/>
    <w:rsid w:val="12E36681"/>
    <w:rsid w:val="1828784A"/>
    <w:rsid w:val="1D633BED"/>
    <w:rsid w:val="1FFB7CD3"/>
    <w:rsid w:val="204524AA"/>
    <w:rsid w:val="24C546A1"/>
    <w:rsid w:val="26DC6AFF"/>
    <w:rsid w:val="27610F57"/>
    <w:rsid w:val="2EF225B7"/>
    <w:rsid w:val="34F13865"/>
    <w:rsid w:val="47F85268"/>
    <w:rsid w:val="48843186"/>
    <w:rsid w:val="49184B7E"/>
    <w:rsid w:val="4D5745D0"/>
    <w:rsid w:val="58156716"/>
    <w:rsid w:val="62131E60"/>
    <w:rsid w:val="6C995D5F"/>
    <w:rsid w:val="71637BF6"/>
    <w:rsid w:val="748251BB"/>
    <w:rsid w:val="7E1A64B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 Char Char Char Char"/>
    <w:basedOn w:val="1"/>
    <w:uiPriority w:val="0"/>
    <w:pPr>
      <w:widowControl/>
      <w:spacing w:after="160" w:line="240" w:lineRule="exact"/>
      <w:jc w:val="left"/>
    </w:pPr>
  </w:style>
  <w:style w:type="paragraph" w:styleId="7">
    <w:name w:val="List Paragraph"/>
    <w:basedOn w:val="1"/>
    <w:qFormat/>
    <w:uiPriority w:val="34"/>
    <w:pPr>
      <w:ind w:firstLine="420" w:firstLineChars="200"/>
    </w:pPr>
  </w:style>
  <w:style w:type="character" w:customStyle="1" w:styleId="8">
    <w:name w:val="页脚 Char"/>
    <w:basedOn w:val="5"/>
    <w:link w:val="2"/>
    <w:semiHidden/>
    <w:uiPriority w:val="99"/>
    <w:rPr>
      <w:rFonts w:ascii="Times New Roman" w:hAnsi="Times New Roman"/>
      <w:kern w:val="2"/>
      <w:sz w:val="18"/>
      <w:szCs w:val="18"/>
    </w:rPr>
  </w:style>
  <w:style w:type="character" w:customStyle="1" w:styleId="9">
    <w:name w:val="页眉 Char"/>
    <w:basedOn w:val="5"/>
    <w:link w:val="3"/>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19987;&#19994;&#35774;&#35745;%2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专业设计 </Template>
  <Pages>3</Pages>
  <Words>231</Words>
  <Characters>1320</Characters>
  <Lines>11</Lines>
  <Paragraphs>3</Paragraphs>
  <TotalTime>41</TotalTime>
  <ScaleCrop>false</ScaleCrop>
  <LinksUpToDate>false</LinksUpToDate>
  <CharactersWithSpaces>1548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2014-09-17T09:08:00Z</dcterms:created>
  <dc:creator>Administrator</dc:creator>
  <cp:lastModifiedBy>Administrator</cp:lastModifiedBy>
  <cp:lastPrinted>2019-05-16T01:41:02Z</cp:lastPrinted>
  <dcterms:modified xsi:type="dcterms:W3CDTF">2021-09-13T06:40:19Z</dcterms:modified>
  <dc:title>南京信息工程大学专业硕士研究生招生入学考试大纲</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FCBDBDAC095D4E01B2B91CC5BFC7EC51</vt:lpwstr>
  </property>
</Properties>
</file>