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南京信息工程大学硕士研究生招生入学考试</w:t>
      </w: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考试大纲</w:t>
      </w:r>
    </w:p>
    <w:p>
      <w:pPr>
        <w:pStyle w:val="4"/>
        <w:rPr>
          <w:rFonts w:hint="eastAsia"/>
        </w:rPr>
      </w:pPr>
    </w:p>
    <w:p>
      <w:pPr>
        <w:pStyle w:val="4"/>
      </w:pPr>
      <w:r>
        <w:rPr>
          <w:rFonts w:hint="eastAsia"/>
        </w:rPr>
        <w:t>科目代码：803</w:t>
      </w:r>
    </w:p>
    <w:p>
      <w:pPr>
        <w:pStyle w:val="4"/>
        <w:rPr>
          <w:rFonts w:hint="eastAsia"/>
        </w:rPr>
      </w:pPr>
      <w:r>
        <w:rPr>
          <w:rFonts w:hint="eastAsia"/>
        </w:rPr>
        <w:t>科目名称：自然地理学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目标与基本要求</w:t>
      </w:r>
    </w:p>
    <w:p>
      <w:pPr>
        <w:spacing w:line="400" w:lineRule="exact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一、目标</w:t>
      </w:r>
    </w:p>
    <w:p>
      <w:pPr>
        <w:spacing w:line="400" w:lineRule="exact"/>
        <w:ind w:firstLine="420" w:firstLineChars="200"/>
        <w:jc w:val="left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szCs w:val="21"/>
        </w:rPr>
        <w:t>自然地理学是研究地球表层在岩石圈、大气圈、水圈、生物等圈层系统相互作用下的结构、功能、形成、演化以及地域分异规律的科学，是许多学科专业的基础理论课程。主要内容包括地球与地质基础、大气与气候、海洋与陆地水、地貌、土壤基础与土壤地理、生物群落与生态系统、综合自然地理研究。</w:t>
      </w:r>
      <w:r>
        <w:rPr>
          <w:rFonts w:hint="eastAsia"/>
          <w:szCs w:val="21"/>
        </w:rPr>
        <w:t>要求掌握自然地理学的基本知识、基本概念和基本原理；掌握各自然地理要素的形成过程、基本特征、类型和分布，并掌握自然地理各要素之间的相互关系；掌握综合自然地理学的基本概念和基本理论</w:t>
      </w:r>
      <w:r>
        <w:rPr>
          <w:rFonts w:hint="eastAsia" w:ascii="宋体" w:hAnsi="宋体"/>
          <w:szCs w:val="21"/>
        </w:rPr>
        <w:t>，灵活运用所学知识分析某一熟悉区域自然地理现象并解决实际问题。</w:t>
      </w:r>
    </w:p>
    <w:p>
      <w:pPr>
        <w:spacing w:line="400" w:lineRule="exact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二、基本要求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掌握地球形状、运动特征、地质构造及其在自然环境形成过程中的地理意义；地壳和大气两大圈层的特性和运动形式；水圈的各组成部分，海洋的作用；地貌成因类型、特点及其发育规律；土壤、生物群落、生态系统之间的相互联系与相互作用；地域分异规律、自然区划等方面的基本概念和基本原理。</w:t>
      </w:r>
    </w:p>
    <w:p>
      <w:pPr>
        <w:spacing w:line="400" w:lineRule="exact"/>
        <w:ind w:firstLine="568" w:firstLineChars="202"/>
        <w:jc w:val="left"/>
        <w:rPr>
          <w:rFonts w:hint="eastAsia"/>
          <w:b/>
          <w:bCs/>
          <w:sz w:val="28"/>
        </w:rPr>
      </w:pP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具体内容</w:t>
      </w:r>
    </w:p>
    <w:p>
      <w:pPr>
        <w:spacing w:line="400" w:lineRule="exact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一、地球与地质基础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1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①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掌握恒星的概念，熟悉太阳及太阳系的各大行星。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2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②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 xml:space="preserve">理解地球的运动规律及其地理意义。 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3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③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熟悉地球坐标。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4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④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理解地球的形状、大小及其地理意义。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5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⑤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掌握海陆分布及地球表面的基本特征。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6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⑥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了解地球圈层结构，理解构造运动的特点、基本方式及地质构造</w:t>
      </w:r>
      <w:r>
        <w:rPr>
          <w:rFonts w:ascii="宋体" w:hAnsi="宋体"/>
          <w:szCs w:val="21"/>
        </w:rPr>
        <w:t>、大地构造学说</w:t>
      </w:r>
      <w:r>
        <w:rPr>
          <w:rFonts w:hint="eastAsia" w:ascii="宋体" w:hAnsi="宋体"/>
          <w:szCs w:val="21"/>
        </w:rPr>
        <w:t>。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7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⑦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了</w:t>
      </w:r>
      <w:r>
        <w:rPr>
          <w:rFonts w:ascii="宋体" w:hAnsi="宋体"/>
          <w:szCs w:val="21"/>
        </w:rPr>
        <w:t>解地壳的物质组成</w:t>
      </w:r>
      <w:r>
        <w:rPr>
          <w:rFonts w:hint="eastAsia" w:ascii="宋体" w:hAnsi="宋体"/>
          <w:szCs w:val="21"/>
        </w:rPr>
        <w:t>及地壳的演变。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⑧</w:t>
      </w:r>
      <w:r>
        <w:rPr>
          <w:rFonts w:hint="eastAsia" w:ascii="宋体" w:hAnsi="宋体"/>
          <w:szCs w:val="21"/>
        </w:rPr>
        <w:t>掌握火山、地震的概念，了解火山分布。</w:t>
      </w:r>
    </w:p>
    <w:p>
      <w:pPr>
        <w:spacing w:line="400" w:lineRule="exact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二、大气和气候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1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①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知道的主要大气成分，掌握大气垂直结构，了解各大气层的特点。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2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②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掌握大气的主要物理性状、温度、大气湿度、大气降水的概念。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3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③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掌握作用于空气的多种作用力的作用及其表达方式。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4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④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熟悉大气环流和局地环流的概念，了解大气环流的特点。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5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⑤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了解影响中国的主要天气系统。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6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⑥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掌握气候、气候系统的概念。熟悉气候形成因子。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7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⑦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了解地质时期、历史时期的气候变化史实，熟悉近代气候变化的特点。</w:t>
      </w:r>
    </w:p>
    <w:p>
      <w:pPr>
        <w:spacing w:line="400" w:lineRule="exact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三、海洋和陆地水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1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①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了解地球上水的分布，掌握水循环和水平衡的概念。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2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②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了解海水的组成，知道海水温度的分布特征。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3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③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理解海洋潮汐现象及洋流的形成，熟悉各大洋的主要洋流。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4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④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了解海平面变化的史实。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5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⑤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了解海洋资源，理解海洋对地理环境的影响。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6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⑥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掌握河流、水系、流域的概念，熟悉水情要素径流计量及其表达式。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7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⑦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了解河流的补给形式和特点，知道流域水量平衡。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8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⑧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熟悉河流与地理环境的相互影响。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9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⑨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掌握湖泊、沼泽的概念及成因。熟悉地下水物理和化学的特征，了解地下水运动。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10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⑩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掌握冰川概念，理解冰川对地理环境的影响。</w:t>
      </w:r>
    </w:p>
    <w:p>
      <w:pPr>
        <w:spacing w:line="400" w:lineRule="exact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四、地貌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1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①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理解地貌成因，熟悉地貌类型，了解地貌在地理环境中的作用。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2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②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掌握风化的概念和类型，熟悉块体运动与重力地貌的特征。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3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③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理解流水的作用及流水地貌。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4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④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掌握岩溶作用及岩溶地貌的概念，熟悉岩溶地貌的特征。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5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⑤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了解冰川地貌的主要特征。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6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⑥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了解风沙作用概念，熟悉风沙地貌类型及其特征。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7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⑦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掌握黄土概念，熟悉黄土地貌类型及其特征。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8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⑧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熟悉海洋地貌类型及其特征。</w:t>
      </w:r>
    </w:p>
    <w:p>
      <w:pPr>
        <w:spacing w:line="400" w:lineRule="exact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五、土壤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1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①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掌握土壤、土壤肥力的概念，理解土壤在地球环境中的地位和作用。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2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②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知道土壤的物质组成及其相互间的作用。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3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③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熟悉土壤形成的基本规律。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4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④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了解土壤分类。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5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⑤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掌握土壤资源的概念，知道土地开发利用中的常见问题及合理利用保护的措施。</w:t>
      </w:r>
    </w:p>
    <w:p>
      <w:pPr>
        <w:spacing w:line="400" w:lineRule="exact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六、生物群落与生态系统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1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①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掌握生物、生态、生态因子的概念，理解生态因子的作用。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2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②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了解多个生态因子与生物的关系。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3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③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掌握生物物种种群、生物群落的概念，熟悉生物种群特征，生物群落的分类。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4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④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掌握生态系统的概念、组成与结构，熟悉生态系统的功能。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5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⑤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掌握生态平衡的概念。</w:t>
      </w:r>
    </w:p>
    <w:p>
      <w:pPr>
        <w:spacing w:line="400" w:lineRule="exact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七、自然地理的区域分异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1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①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掌握自然地理的整体性概念。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2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②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了解自然地理的组成与能量基础。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3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③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熟悉自然地理的地带性分布规律。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4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④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熟悉自然地理的非地带性分布规律。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5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⑤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理解自然区划的原则、方法，知道自然区划等级系统</w:t>
      </w:r>
    </w:p>
    <w:p>
      <w:pPr>
        <w:spacing w:line="400" w:lineRule="exact"/>
        <w:ind w:firstLine="424" w:firstLineChars="202"/>
        <w:jc w:val="left"/>
        <w:rPr>
          <w:rFonts w:hint="eastAsia" w:ascii="宋体" w:hAnsi="宋体"/>
          <w:szCs w:val="21"/>
        </w:rPr>
      </w:pP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第三部分  有关说明</w:t>
      </w:r>
    </w:p>
    <w:p>
      <w:pPr>
        <w:widowControl/>
        <w:numPr>
          <w:ilvl w:val="0"/>
          <w:numId w:val="2"/>
        </w:numPr>
        <w:spacing w:line="400" w:lineRule="exact"/>
        <w:ind w:left="359" w:hanging="359" w:hangingChars="171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命题说明（可包含题型设计）：</w:t>
      </w:r>
    </w:p>
    <w:p>
      <w:pPr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（1）本课程对各考核点的能力要求一般分为三个层次用相关词语描述:</w:t>
      </w:r>
    </w:p>
    <w:p>
      <w:pPr>
        <w:ind w:left="779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较低要求——了解、知道</w:t>
      </w:r>
    </w:p>
    <w:p>
      <w:pPr>
        <w:ind w:left="779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一般要求——理解、熟悉</w:t>
      </w:r>
    </w:p>
    <w:p>
      <w:pPr>
        <w:ind w:left="779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较高要求——掌握</w:t>
      </w:r>
    </w:p>
    <w:p>
      <w:pPr>
        <w:widowControl/>
        <w:spacing w:line="400" w:lineRule="exact"/>
        <w:ind w:left="359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一般来说，对概念、原理、理论知识等可用“了解”、“理解”、“掌握”等词表述。</w:t>
      </w:r>
    </w:p>
    <w:p>
      <w:pPr>
        <w:widowControl/>
        <w:spacing w:line="400" w:lineRule="exact"/>
        <w:jc w:val="left"/>
        <w:rPr>
          <w:rFonts w:hint="eastAsia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（2）</w:t>
      </w:r>
      <w:r>
        <w:rPr>
          <w:rFonts w:hint="eastAsia"/>
        </w:rPr>
        <w:t>试题形式有：填空题、选择题、名词解释、读图题、简答题、论述题等6种题型（选取其中的4～5种题型）。</w:t>
      </w:r>
    </w:p>
    <w:p>
      <w:pPr>
        <w:widowControl/>
        <w:spacing w:line="400" w:lineRule="exac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（3）</w:t>
      </w:r>
      <w:r>
        <w:rPr>
          <w:rFonts w:hint="eastAsia"/>
        </w:rPr>
        <w:t>试题难易程度分为易、较易、较难、难四个级别，分数比例一般为：2：3：3：2。</w:t>
      </w:r>
    </w:p>
    <w:p>
      <w:pPr>
        <w:widowControl/>
        <w:numPr>
          <w:ilvl w:val="0"/>
          <w:numId w:val="2"/>
        </w:numPr>
        <w:spacing w:line="400" w:lineRule="exact"/>
        <w:ind w:left="359" w:hanging="359" w:hangingChars="171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参考书目: 自然地理学，伍光和、王乃昂、胡双熙、田连恕、张建明编著，高等教育出版社，2008年第4版</w:t>
      </w:r>
    </w:p>
    <w:p>
      <w:pPr>
        <w:widowControl/>
        <w:numPr>
          <w:ilvl w:val="0"/>
          <w:numId w:val="2"/>
        </w:numPr>
        <w:spacing w:line="400" w:lineRule="exact"/>
        <w:ind w:left="359" w:hanging="359" w:hangingChars="171"/>
        <w:jc w:val="left"/>
        <w:rPr>
          <w:rFonts w:hint="eastAsia"/>
        </w:rPr>
      </w:pPr>
      <w:r>
        <w:rPr>
          <w:rFonts w:hint="eastAsia"/>
        </w:rPr>
        <w:t>其他规定：考试方式为闭卷笔试，总分150分，考试时间为180分钟。</w:t>
      </w:r>
    </w:p>
    <w:p>
      <w:pPr>
        <w:widowControl/>
        <w:numPr>
          <w:ilvl w:val="0"/>
          <w:numId w:val="2"/>
        </w:numPr>
        <w:spacing w:line="400" w:lineRule="exact"/>
        <w:ind w:left="359" w:hanging="359" w:hangingChars="171"/>
        <w:jc w:val="left"/>
        <w:rPr>
          <w:rFonts w:hint="eastAsia"/>
        </w:rPr>
      </w:pPr>
      <w:r>
        <w:rPr>
          <w:rFonts w:hint="eastAsia"/>
        </w:rPr>
        <w:t>本科目考试不得使用计算器。</w:t>
      </w:r>
    </w:p>
    <w:p>
      <w:pPr>
        <w:widowControl/>
        <w:spacing w:line="400" w:lineRule="exact"/>
        <w:ind w:left="-359" w:leftChars="-171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86FD"/>
    <w:multiLevelType w:val="singleLevel"/>
    <w:tmpl w:val="23AA86F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6FE1378"/>
    <w:multiLevelType w:val="singleLevel"/>
    <w:tmpl w:val="26FE1378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82"/>
    <w:rsid w:val="00030F59"/>
    <w:rsid w:val="00076C15"/>
    <w:rsid w:val="00085E9B"/>
    <w:rsid w:val="000A606B"/>
    <w:rsid w:val="000C5863"/>
    <w:rsid w:val="000D00F4"/>
    <w:rsid w:val="0010484C"/>
    <w:rsid w:val="00137E9B"/>
    <w:rsid w:val="001726CD"/>
    <w:rsid w:val="001E3CD1"/>
    <w:rsid w:val="002559B3"/>
    <w:rsid w:val="00292E67"/>
    <w:rsid w:val="002C33EF"/>
    <w:rsid w:val="002C3975"/>
    <w:rsid w:val="002C7368"/>
    <w:rsid w:val="0037049F"/>
    <w:rsid w:val="003B70A9"/>
    <w:rsid w:val="00402FA4"/>
    <w:rsid w:val="00426082"/>
    <w:rsid w:val="00492BD7"/>
    <w:rsid w:val="004B2720"/>
    <w:rsid w:val="00507A7E"/>
    <w:rsid w:val="00550C3B"/>
    <w:rsid w:val="006D415B"/>
    <w:rsid w:val="006F4258"/>
    <w:rsid w:val="00721868"/>
    <w:rsid w:val="00757B72"/>
    <w:rsid w:val="007B5238"/>
    <w:rsid w:val="00862DCF"/>
    <w:rsid w:val="00863021"/>
    <w:rsid w:val="00881F68"/>
    <w:rsid w:val="00892872"/>
    <w:rsid w:val="00910703"/>
    <w:rsid w:val="00933C2F"/>
    <w:rsid w:val="0095258C"/>
    <w:rsid w:val="009557A9"/>
    <w:rsid w:val="00957F26"/>
    <w:rsid w:val="009C647F"/>
    <w:rsid w:val="009D1E8C"/>
    <w:rsid w:val="00A519CB"/>
    <w:rsid w:val="00A6653D"/>
    <w:rsid w:val="00A7478F"/>
    <w:rsid w:val="00AB6347"/>
    <w:rsid w:val="00B055B0"/>
    <w:rsid w:val="00BA1CEA"/>
    <w:rsid w:val="00BC0FD6"/>
    <w:rsid w:val="00BE3A71"/>
    <w:rsid w:val="00C20319"/>
    <w:rsid w:val="00C4241C"/>
    <w:rsid w:val="00C75F1F"/>
    <w:rsid w:val="00CB5263"/>
    <w:rsid w:val="00D06A4F"/>
    <w:rsid w:val="00D250B8"/>
    <w:rsid w:val="00D66AB1"/>
    <w:rsid w:val="00D96A78"/>
    <w:rsid w:val="00DD6D7D"/>
    <w:rsid w:val="00DE681E"/>
    <w:rsid w:val="00E44D6C"/>
    <w:rsid w:val="00E8537C"/>
    <w:rsid w:val="00E97344"/>
    <w:rsid w:val="00ED0EBC"/>
    <w:rsid w:val="00EE04B6"/>
    <w:rsid w:val="00EF0402"/>
    <w:rsid w:val="00F430C9"/>
    <w:rsid w:val="00F72658"/>
    <w:rsid w:val="00FD3A08"/>
    <w:rsid w:val="0D0308B6"/>
    <w:rsid w:val="225E1BB5"/>
    <w:rsid w:val="22931268"/>
    <w:rsid w:val="2750052A"/>
    <w:rsid w:val="32D642CA"/>
    <w:rsid w:val="3C9C547C"/>
    <w:rsid w:val="3EC95ACB"/>
    <w:rsid w:val="5C136950"/>
    <w:rsid w:val="787537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index 1"/>
    <w:basedOn w:val="1"/>
    <w:next w:val="1"/>
    <w:semiHidden/>
    <w:uiPriority w:val="0"/>
    <w:rPr>
      <w:rFonts w:ascii="宋体" w:hAnsi="宋体"/>
      <w:sz w:val="24"/>
    </w:rPr>
  </w:style>
  <w:style w:type="character" w:styleId="7">
    <w:name w:val="page number"/>
    <w:uiPriority w:val="0"/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3</Pages>
  <Words>395</Words>
  <Characters>2256</Characters>
  <Lines>18</Lines>
  <Paragraphs>5</Paragraphs>
  <TotalTime>0</TotalTime>
  <ScaleCrop>false</ScaleCrop>
  <LinksUpToDate>false</LinksUpToDate>
  <CharactersWithSpaces>2646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2021-06-12T12:35:00Z</dcterms:created>
  <dc:creator>MC SYSTEM</dc:creator>
  <cp:lastModifiedBy>Administrator</cp:lastModifiedBy>
  <cp:lastPrinted>2013-09-03T09:14:00Z</cp:lastPrinted>
  <dcterms:modified xsi:type="dcterms:W3CDTF">2021-09-13T06:37:58Z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D3886F4E37E94184B44638126962EE7F</vt:lpwstr>
  </property>
</Properties>
</file>