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49" w:rsidRDefault="0019664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资源与环境工程学院硕士研究生招生考试</w:t>
      </w:r>
    </w:p>
    <w:p w:rsidR="00196649" w:rsidRDefault="0019664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0"/>
      </w:tblGrid>
      <w:tr w:rsidR="00196649" w:rsidTr="00CF7E08">
        <w:trPr>
          <w:trHeight w:val="5834"/>
          <w:jc w:val="center"/>
        </w:trPr>
        <w:tc>
          <w:tcPr>
            <w:tcW w:w="8430" w:type="dxa"/>
          </w:tcPr>
          <w:p w:rsidR="00412C74" w:rsidRDefault="00412C74" w:rsidP="00412C74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 xml:space="preserve"> </w:t>
            </w:r>
            <w:r w:rsidRPr="007F0BCF">
              <w:rPr>
                <w:b/>
                <w:sz w:val="24"/>
              </w:rPr>
              <w:t>990</w:t>
            </w:r>
            <w:r>
              <w:rPr>
                <w:rFonts w:hint="eastAsia"/>
                <w:color w:val="FF0000"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科目名称：地质学与矿山地质</w:t>
            </w:r>
          </w:p>
          <w:p w:rsidR="00412C74" w:rsidRPr="00F7372F" w:rsidRDefault="00412C74" w:rsidP="00412C7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412C74" w:rsidRDefault="00412C74" w:rsidP="00412C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一、概述部分</w:t>
            </w:r>
          </w:p>
          <w:p w:rsidR="00412C74" w:rsidRDefault="00412C74" w:rsidP="00412C7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地球及地球的构造、掌握地球的主要物理性质、地壳的物质组成、各种地质作用。</w:t>
            </w:r>
          </w:p>
          <w:p w:rsidR="00412C74" w:rsidRDefault="00412C74" w:rsidP="00412C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二、矿物</w:t>
            </w:r>
          </w:p>
          <w:p w:rsidR="00412C74" w:rsidRDefault="00412C74" w:rsidP="00412C7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矿物的定义、形态、颜色、条痕、光泽、透明度、硬度、解理、断口、密度等物理性质和矿物的化学性质；矿物的形成与共生，常见矿物的鉴定特征。</w:t>
            </w:r>
          </w:p>
          <w:p w:rsidR="00412C74" w:rsidRDefault="00412C74" w:rsidP="00412C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三、岩石</w:t>
            </w:r>
          </w:p>
          <w:p w:rsidR="00412C74" w:rsidRDefault="00412C74" w:rsidP="00412C7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岩石的定义；岩石的结构、构造的概念，岩浆岩、沉积岩和变质岩的一般特征，分类，主要岩石类型的组成与特征及肉眼鉴定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各类岩石的矿物成分，结构，构造特点对采矿工程的影响。</w:t>
            </w:r>
          </w:p>
          <w:p w:rsidR="00412C74" w:rsidRDefault="00412C74" w:rsidP="00412C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四、地质年代与地层单位</w:t>
            </w:r>
          </w:p>
          <w:p w:rsidR="00412C74" w:rsidRDefault="00412C74" w:rsidP="00412C7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地质年代与地层单位的概念，确定地质年代的方法，地质年代及地层系统，地质年代表。</w:t>
            </w:r>
          </w:p>
          <w:p w:rsidR="00412C74" w:rsidRDefault="00412C74" w:rsidP="00412C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五、构造</w:t>
            </w:r>
          </w:p>
          <w:p w:rsidR="00412C74" w:rsidRDefault="00412C74" w:rsidP="00412C7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岩层产状的概念，产状三要素；岩石变形的力学分析；褶皱构造和断裂构造的概念，褶皱与断裂构造的组成要素、分类、在野外和地质图上熟练的识别，地质构造与成矿的关系；地质构造对矿山开采的影响；大地构造理论。</w:t>
            </w:r>
          </w:p>
          <w:p w:rsidR="00412C74" w:rsidRDefault="00412C74" w:rsidP="00412C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六、地形地质图及其阅读</w:t>
            </w:r>
          </w:p>
          <w:p w:rsidR="00412C74" w:rsidRDefault="00412C74" w:rsidP="00412C7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矿区（矿床）地形地质图的用途和填绘过程，地形地质图的读图步骤；不同产状的岩层或地质界面在地质地形图上的表现，不同地质构造在地形地质图上的表现，要能熟练应用。形地质剖面图及其绘制方法。</w:t>
            </w:r>
          </w:p>
          <w:p w:rsidR="00412C74" w:rsidRDefault="00412C74" w:rsidP="00412C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七、矿床概述</w:t>
            </w:r>
          </w:p>
          <w:p w:rsidR="00412C74" w:rsidRDefault="00412C74" w:rsidP="00412C7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矿床、矿体和围岩的概念，矿体的形状和产状要素，矿石及矿石品位的概念，成矿作用和矿床的成因分类。</w:t>
            </w:r>
          </w:p>
          <w:p w:rsidR="00412C74" w:rsidRDefault="00412C74" w:rsidP="00412C74">
            <w:pPr>
              <w:rPr>
                <w:b/>
                <w:sz w:val="24"/>
              </w:rPr>
            </w:pPr>
            <w:r w:rsidRPr="00BC4B40">
              <w:rPr>
                <w:rFonts w:hint="eastAsia"/>
                <w:b/>
                <w:sz w:val="24"/>
              </w:rPr>
              <w:t>参考书目：</w:t>
            </w:r>
          </w:p>
          <w:p w:rsidR="00412C74" w:rsidRDefault="00412C74" w:rsidP="00412C74">
            <w:pPr>
              <w:rPr>
                <w:sz w:val="24"/>
              </w:rPr>
            </w:pPr>
            <w:r w:rsidRPr="00BC4B40">
              <w:rPr>
                <w:rFonts w:hint="eastAsia"/>
                <w:sz w:val="24"/>
              </w:rPr>
              <w:t>《</w:t>
            </w:r>
            <w:r w:rsidRPr="008E6998">
              <w:rPr>
                <w:rFonts w:hint="eastAsia"/>
                <w:sz w:val="24"/>
              </w:rPr>
              <w:t>矿山地质学（第二版）</w:t>
            </w:r>
            <w:r>
              <w:rPr>
                <w:rFonts w:hint="eastAsia"/>
                <w:sz w:val="24"/>
              </w:rPr>
              <w:t>》，</w:t>
            </w:r>
            <w:r w:rsidRPr="008E6998">
              <w:rPr>
                <w:rFonts w:hint="eastAsia"/>
                <w:sz w:val="24"/>
              </w:rPr>
              <w:t>杨言辰</w:t>
            </w:r>
            <w:r w:rsidRPr="008E6998">
              <w:rPr>
                <w:rFonts w:hint="eastAsia"/>
                <w:sz w:val="24"/>
              </w:rPr>
              <w:t xml:space="preserve"> </w:t>
            </w:r>
            <w:r w:rsidRPr="008E6998">
              <w:rPr>
                <w:rFonts w:hint="eastAsia"/>
                <w:sz w:val="24"/>
              </w:rPr>
              <w:t>等主编</w:t>
            </w:r>
            <w:r>
              <w:rPr>
                <w:rFonts w:hint="eastAsia"/>
                <w:sz w:val="24"/>
              </w:rPr>
              <w:t>，</w:t>
            </w:r>
            <w:r w:rsidRPr="008E6998">
              <w:rPr>
                <w:rFonts w:hint="eastAsia"/>
                <w:sz w:val="24"/>
              </w:rPr>
              <w:t>地质出版社</w:t>
            </w:r>
          </w:p>
          <w:p w:rsidR="00823F9E" w:rsidRDefault="00412C74" w:rsidP="00412C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8E6998">
              <w:rPr>
                <w:rFonts w:hint="eastAsia"/>
                <w:sz w:val="24"/>
              </w:rPr>
              <w:t>普通地质学</w:t>
            </w:r>
            <w:r w:rsidRPr="008E6998">
              <w:rPr>
                <w:rFonts w:hint="eastAsia"/>
                <w:sz w:val="24"/>
              </w:rPr>
              <w:t>(</w:t>
            </w:r>
            <w:r w:rsidRPr="008E6998">
              <w:rPr>
                <w:rFonts w:hint="eastAsia"/>
                <w:sz w:val="24"/>
              </w:rPr>
              <w:t>第</w:t>
            </w:r>
            <w:r w:rsidRPr="008E6998">
              <w:rPr>
                <w:rFonts w:hint="eastAsia"/>
                <w:sz w:val="24"/>
              </w:rPr>
              <w:t>3</w:t>
            </w:r>
            <w:r w:rsidRPr="008E6998">
              <w:rPr>
                <w:rFonts w:hint="eastAsia"/>
                <w:sz w:val="24"/>
              </w:rPr>
              <w:t>版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》，</w:t>
            </w:r>
            <w:r w:rsidRPr="008E6998">
              <w:rPr>
                <w:rFonts w:hint="eastAsia"/>
                <w:sz w:val="24"/>
              </w:rPr>
              <w:t>舒良树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主编，</w:t>
            </w:r>
            <w:r w:rsidRPr="008E6998">
              <w:rPr>
                <w:rFonts w:hint="eastAsia"/>
                <w:sz w:val="24"/>
              </w:rPr>
              <w:t>地质出版</w:t>
            </w:r>
          </w:p>
          <w:p w:rsidR="00361E3E" w:rsidRDefault="00361E3E" w:rsidP="00412C74">
            <w:pPr>
              <w:rPr>
                <w:sz w:val="24"/>
              </w:rPr>
            </w:pPr>
          </w:p>
          <w:p w:rsidR="00361E3E" w:rsidRDefault="00361E3E" w:rsidP="00412C74">
            <w:pPr>
              <w:rPr>
                <w:sz w:val="24"/>
              </w:rPr>
            </w:pPr>
          </w:p>
          <w:p w:rsidR="00361E3E" w:rsidRDefault="00361E3E" w:rsidP="00412C74">
            <w:pPr>
              <w:rPr>
                <w:sz w:val="24"/>
              </w:rPr>
            </w:pPr>
          </w:p>
          <w:p w:rsidR="00361E3E" w:rsidRDefault="00361E3E" w:rsidP="00412C74">
            <w:pPr>
              <w:rPr>
                <w:sz w:val="24"/>
              </w:rPr>
            </w:pPr>
          </w:p>
          <w:p w:rsidR="00361E3E" w:rsidRDefault="00361E3E" w:rsidP="00412C74">
            <w:pPr>
              <w:rPr>
                <w:sz w:val="24"/>
              </w:rPr>
            </w:pPr>
          </w:p>
          <w:p w:rsidR="008E08C4" w:rsidRDefault="008E08C4" w:rsidP="00412C74">
            <w:pPr>
              <w:rPr>
                <w:sz w:val="24"/>
              </w:rPr>
            </w:pPr>
          </w:p>
          <w:p w:rsidR="00361E3E" w:rsidRDefault="00361E3E" w:rsidP="00412C74">
            <w:pPr>
              <w:rPr>
                <w:sz w:val="24"/>
              </w:rPr>
            </w:pPr>
          </w:p>
          <w:p w:rsidR="00361E3E" w:rsidRDefault="00361E3E" w:rsidP="00412C74">
            <w:pPr>
              <w:rPr>
                <w:sz w:val="24"/>
              </w:rPr>
            </w:pPr>
          </w:p>
          <w:p w:rsidR="00361E3E" w:rsidRDefault="00361E3E" w:rsidP="00412C74">
            <w:pPr>
              <w:rPr>
                <w:sz w:val="24"/>
              </w:rPr>
            </w:pPr>
          </w:p>
          <w:p w:rsidR="00361E3E" w:rsidRDefault="00361E3E" w:rsidP="00412C74">
            <w:pPr>
              <w:rPr>
                <w:sz w:val="24"/>
              </w:rPr>
            </w:pPr>
          </w:p>
          <w:p w:rsidR="00361E3E" w:rsidRPr="00BC4B40" w:rsidRDefault="00361E3E" w:rsidP="00412C74">
            <w:pPr>
              <w:rPr>
                <w:b/>
                <w:sz w:val="24"/>
              </w:rPr>
            </w:pPr>
          </w:p>
        </w:tc>
      </w:tr>
      <w:tr w:rsidR="00196649" w:rsidTr="00CF7E08">
        <w:trPr>
          <w:trHeight w:val="2826"/>
          <w:jc w:val="center"/>
        </w:trPr>
        <w:tc>
          <w:tcPr>
            <w:tcW w:w="8430" w:type="dxa"/>
          </w:tcPr>
          <w:p w:rsidR="003111A2" w:rsidRPr="003111A2" w:rsidRDefault="003111A2" w:rsidP="003111A2">
            <w:pPr>
              <w:rPr>
                <w:sz w:val="24"/>
              </w:rPr>
            </w:pPr>
            <w:r w:rsidRPr="003111A2">
              <w:rPr>
                <w:rFonts w:hint="eastAsia"/>
                <w:b/>
                <w:sz w:val="24"/>
              </w:rPr>
              <w:lastRenderedPageBreak/>
              <w:t>科目代码：</w:t>
            </w:r>
            <w:r w:rsidR="00FF56F8">
              <w:rPr>
                <w:rFonts w:hint="eastAsia"/>
                <w:b/>
                <w:sz w:val="24"/>
              </w:rPr>
              <w:t>9</w:t>
            </w:r>
            <w:r w:rsidR="00FF56F8">
              <w:rPr>
                <w:b/>
                <w:sz w:val="24"/>
              </w:rPr>
              <w:t>06</w:t>
            </w:r>
            <w:bookmarkStart w:id="0" w:name="_GoBack"/>
            <w:bookmarkEnd w:id="0"/>
            <w:r w:rsidRPr="003111A2">
              <w:rPr>
                <w:rFonts w:hint="eastAsia"/>
                <w:b/>
                <w:sz w:val="24"/>
              </w:rPr>
              <w:t xml:space="preserve"> </w:t>
            </w:r>
            <w:r w:rsidRPr="003111A2">
              <w:rPr>
                <w:rFonts w:hint="eastAsia"/>
                <w:sz w:val="24"/>
              </w:rPr>
              <w:t xml:space="preserve">   </w:t>
            </w:r>
            <w:r w:rsidRPr="003111A2">
              <w:rPr>
                <w:rFonts w:hint="eastAsia"/>
                <w:b/>
                <w:sz w:val="24"/>
              </w:rPr>
              <w:t xml:space="preserve"> </w:t>
            </w:r>
            <w:r w:rsidRPr="003111A2">
              <w:rPr>
                <w:rFonts w:hint="eastAsia"/>
                <w:b/>
                <w:sz w:val="24"/>
              </w:rPr>
              <w:t>科目名称：环境工程微生物</w:t>
            </w:r>
          </w:p>
          <w:p w:rsidR="003111A2" w:rsidRPr="003111A2" w:rsidRDefault="003111A2" w:rsidP="003111A2">
            <w:pPr>
              <w:rPr>
                <w:b/>
                <w:sz w:val="24"/>
              </w:rPr>
            </w:pPr>
            <w:r w:rsidRPr="003111A2">
              <w:rPr>
                <w:rFonts w:hint="eastAsia"/>
                <w:b/>
                <w:sz w:val="24"/>
              </w:rPr>
              <w:t>考试范围：</w:t>
            </w:r>
          </w:p>
          <w:p w:rsidR="003111A2" w:rsidRPr="003111A2" w:rsidRDefault="003111A2" w:rsidP="003111A2">
            <w:pPr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一、绪论</w:t>
            </w:r>
          </w:p>
          <w:p w:rsidR="003111A2" w:rsidRPr="003111A2" w:rsidRDefault="003111A2" w:rsidP="003111A2">
            <w:pPr>
              <w:ind w:firstLineChars="200" w:firstLine="480"/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微生物的分类方法和命名原则；原核微生物与真核微生物的含义；微生物的共同特点。</w:t>
            </w:r>
          </w:p>
          <w:p w:rsidR="003111A2" w:rsidRPr="003111A2" w:rsidRDefault="003111A2" w:rsidP="003111A2">
            <w:pPr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二、</w:t>
            </w:r>
            <w:r w:rsidRPr="003111A2">
              <w:rPr>
                <w:rFonts w:hint="eastAsia"/>
                <w:sz w:val="24"/>
              </w:rPr>
              <w:t xml:space="preserve"> </w:t>
            </w:r>
            <w:r w:rsidRPr="003111A2">
              <w:rPr>
                <w:rFonts w:hint="eastAsia"/>
                <w:sz w:val="24"/>
              </w:rPr>
              <w:t>病毒</w:t>
            </w:r>
          </w:p>
          <w:p w:rsidR="003111A2" w:rsidRPr="003111A2" w:rsidRDefault="003111A2" w:rsidP="003111A2">
            <w:pPr>
              <w:ind w:firstLineChars="200" w:firstLine="480"/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病毒的一般特征和分类、形态、大小、化学组成、结构；病毒的繁殖过程、溶原性；病毒对物理、化学因素的抵抗力。</w:t>
            </w:r>
          </w:p>
          <w:p w:rsidR="003111A2" w:rsidRPr="003111A2" w:rsidRDefault="003111A2" w:rsidP="003111A2">
            <w:pPr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三、</w:t>
            </w:r>
            <w:r w:rsidRPr="003111A2">
              <w:rPr>
                <w:rFonts w:hint="eastAsia"/>
                <w:sz w:val="24"/>
              </w:rPr>
              <w:t xml:space="preserve"> </w:t>
            </w:r>
            <w:r w:rsidRPr="003111A2">
              <w:rPr>
                <w:rFonts w:hint="eastAsia"/>
                <w:sz w:val="24"/>
              </w:rPr>
              <w:t>原核微生物</w:t>
            </w:r>
          </w:p>
          <w:p w:rsidR="003111A2" w:rsidRPr="003111A2" w:rsidRDefault="003111A2" w:rsidP="003111A2">
            <w:pPr>
              <w:ind w:firstLineChars="200" w:firstLine="480"/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细菌的个体形态、大小；细胞的一般结构；细菌的培养特征；革兰氏染色的原理和方法。放线菌的形态、结构、菌落特征及繁殖方式。</w:t>
            </w:r>
          </w:p>
          <w:p w:rsidR="003111A2" w:rsidRPr="003111A2" w:rsidRDefault="003111A2" w:rsidP="003111A2">
            <w:pPr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四、</w:t>
            </w:r>
            <w:r w:rsidRPr="003111A2">
              <w:rPr>
                <w:rFonts w:hint="eastAsia"/>
                <w:sz w:val="24"/>
              </w:rPr>
              <w:t xml:space="preserve"> </w:t>
            </w:r>
            <w:r w:rsidRPr="003111A2">
              <w:rPr>
                <w:rFonts w:hint="eastAsia"/>
                <w:sz w:val="24"/>
              </w:rPr>
              <w:t>真核微生物</w:t>
            </w:r>
          </w:p>
          <w:p w:rsidR="003111A2" w:rsidRPr="003111A2" w:rsidRDefault="003111A2" w:rsidP="003111A2">
            <w:pPr>
              <w:ind w:firstLineChars="200" w:firstLine="480"/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原生动物的一般特征、分类；各纲原生动物的特点及在水体自净、污水处理中的作用。微型后生动物的常见类型（轮虫、线虫、寡毛类动物、浮游甲壳动物）。藻类一般特征，各门常见的藻类。酵母菌和霉菌的形态、结构、繁殖及培养特征，主要代表属。</w:t>
            </w:r>
          </w:p>
          <w:p w:rsidR="003111A2" w:rsidRPr="003111A2" w:rsidRDefault="003111A2" w:rsidP="003111A2">
            <w:pPr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五、</w:t>
            </w:r>
            <w:r w:rsidRPr="003111A2">
              <w:rPr>
                <w:rFonts w:hint="eastAsia"/>
                <w:sz w:val="24"/>
              </w:rPr>
              <w:t xml:space="preserve"> </w:t>
            </w:r>
            <w:r w:rsidRPr="003111A2">
              <w:rPr>
                <w:rFonts w:hint="eastAsia"/>
                <w:sz w:val="24"/>
              </w:rPr>
              <w:t>微生物的生理</w:t>
            </w:r>
          </w:p>
          <w:p w:rsidR="003111A2" w:rsidRPr="003111A2" w:rsidRDefault="003111A2" w:rsidP="003111A2">
            <w:pPr>
              <w:ind w:firstLineChars="200" w:firstLine="480"/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微生物的酶组成、分类与命名；酶的催化特性及影响酶活性的因素。微生物的化学组成和营养物质，微生物的营养类型、培养基及其类别；营养物质进入细胞的方式。微生物的呼吸类型（发酵、好氧呼吸、无氧呼吸）。产甲烷菌的合成代谢，化能自养型微生物的合成代谢，光合作用的途径。</w:t>
            </w:r>
          </w:p>
          <w:p w:rsidR="003111A2" w:rsidRPr="003111A2" w:rsidRDefault="003111A2" w:rsidP="003111A2">
            <w:pPr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六、</w:t>
            </w:r>
            <w:r w:rsidRPr="003111A2">
              <w:rPr>
                <w:rFonts w:hint="eastAsia"/>
                <w:sz w:val="24"/>
              </w:rPr>
              <w:t xml:space="preserve"> </w:t>
            </w:r>
            <w:r w:rsidRPr="003111A2">
              <w:rPr>
                <w:rFonts w:hint="eastAsia"/>
                <w:sz w:val="24"/>
              </w:rPr>
              <w:t>微生物生长繁殖与环境因子</w:t>
            </w:r>
          </w:p>
          <w:p w:rsidR="003111A2" w:rsidRPr="003111A2" w:rsidRDefault="003111A2" w:rsidP="003111A2">
            <w:pPr>
              <w:ind w:firstLineChars="200" w:firstLine="480"/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微生物生长的研究方法；细菌生长曲线各阶段的特点及影响因素；细菌生长曲线在污（废）水生物处理中的应用；微生物生长量的测定方法。影响微生物生长主要的环境因子；灭菌、消毒的含义。</w:t>
            </w:r>
          </w:p>
          <w:p w:rsidR="003111A2" w:rsidRPr="003111A2" w:rsidRDefault="003111A2" w:rsidP="003111A2">
            <w:pPr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七、微生物的遗传与变异</w:t>
            </w:r>
          </w:p>
          <w:p w:rsidR="003111A2" w:rsidRPr="003111A2" w:rsidRDefault="003111A2" w:rsidP="003111A2">
            <w:pPr>
              <w:ind w:firstLineChars="200" w:firstLine="480"/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微生物的遗传与变异的含义；遗传变异的物质基础，基因突变的类型。遗传工程技术在环境保护中的应用。</w:t>
            </w:r>
          </w:p>
          <w:p w:rsidR="003111A2" w:rsidRPr="003111A2" w:rsidRDefault="003111A2" w:rsidP="003111A2">
            <w:pPr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八、</w:t>
            </w:r>
            <w:r w:rsidRPr="003111A2">
              <w:rPr>
                <w:rFonts w:hint="eastAsia"/>
                <w:sz w:val="24"/>
              </w:rPr>
              <w:t xml:space="preserve"> </w:t>
            </w:r>
            <w:r w:rsidRPr="003111A2">
              <w:rPr>
                <w:rFonts w:hint="eastAsia"/>
                <w:sz w:val="24"/>
              </w:rPr>
              <w:t>微生物的生态</w:t>
            </w:r>
          </w:p>
          <w:p w:rsidR="003111A2" w:rsidRPr="003111A2" w:rsidRDefault="003111A2" w:rsidP="003111A2">
            <w:pPr>
              <w:ind w:firstLineChars="200" w:firstLine="480"/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土壤的生态条件及微生物在土壤中的分布及数量；土壤自净原理和污染土壤微生物生态；土壤污染原因和土壤生物修复方法。空气微生物的种类分布和数量，空气微生物的卫生标准及生物洁净技术，空气微生物检测。水体微生物的来源；海洋及淡水中微生物群落分布及生态特征；水体自净过程和衡量水体自净的指标；水体有机污染指标及内容。微生物与微生物之间的关系类型。水体富营养化的原因和危害。</w:t>
            </w:r>
            <w:r w:rsidRPr="003111A2">
              <w:rPr>
                <w:rFonts w:hint="eastAsia"/>
                <w:sz w:val="24"/>
              </w:rPr>
              <w:t xml:space="preserve"> </w:t>
            </w:r>
          </w:p>
          <w:p w:rsidR="003111A2" w:rsidRPr="003111A2" w:rsidRDefault="003111A2" w:rsidP="003111A2">
            <w:pPr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九、</w:t>
            </w:r>
            <w:r w:rsidRPr="003111A2">
              <w:rPr>
                <w:rFonts w:hint="eastAsia"/>
                <w:sz w:val="24"/>
              </w:rPr>
              <w:t xml:space="preserve"> </w:t>
            </w:r>
            <w:r w:rsidRPr="003111A2">
              <w:rPr>
                <w:rFonts w:hint="eastAsia"/>
                <w:sz w:val="24"/>
              </w:rPr>
              <w:t>微生物在环境物质循环中的作用</w:t>
            </w:r>
          </w:p>
          <w:p w:rsidR="003111A2" w:rsidRPr="003111A2" w:rsidRDefault="003111A2" w:rsidP="003111A2">
            <w:pPr>
              <w:ind w:firstLineChars="200" w:firstLine="480"/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碳循环的过程及微生物在其中的作用，主要包括纤维素、半纤维素、淀粉、脂肪、木质素、烃类的转化。氮循环的过程及微生物在其中的作用，包括蛋白质水解与氨基酸转化、尿素的氨化、硝化作用、反硝化作用、固氮作用等。硫循环、磷循环、铁和锰的循环。</w:t>
            </w:r>
          </w:p>
          <w:p w:rsidR="003111A2" w:rsidRPr="003111A2" w:rsidRDefault="003111A2" w:rsidP="003111A2">
            <w:pPr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十、微生物和环境污染控制与治理</w:t>
            </w:r>
          </w:p>
          <w:p w:rsidR="003111A2" w:rsidRPr="003111A2" w:rsidRDefault="003111A2" w:rsidP="003111A2">
            <w:pPr>
              <w:ind w:firstLineChars="200" w:firstLine="480"/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好氧活性污泥的组成、性质，其净化废水的作用机理。原生和微型后生动物在污水处理过程中的作用。好氧活性污泥的培养方法。活性污泥丝状膨胀的成因及控制对策。厌氧消化——甲烷发酵的理论；光合细菌处理高浓度有机废</w:t>
            </w:r>
            <w:r w:rsidRPr="003111A2">
              <w:rPr>
                <w:rFonts w:hint="eastAsia"/>
                <w:sz w:val="24"/>
              </w:rPr>
              <w:lastRenderedPageBreak/>
              <w:t>水、含硫酸盐废水厌氧微生物处理的方法及原理。各类废水生化处理工艺中的主要微生物类群。微生物脱氮、除磷的基本原理以及相关的微生物类群。</w:t>
            </w:r>
          </w:p>
          <w:p w:rsidR="003111A2" w:rsidRPr="003111A2" w:rsidRDefault="003111A2" w:rsidP="003111A2">
            <w:pPr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十一、微生物学新技术在环境科学领域中的应用</w:t>
            </w:r>
          </w:p>
          <w:p w:rsidR="003111A2" w:rsidRPr="003111A2" w:rsidRDefault="003111A2" w:rsidP="003111A2">
            <w:pPr>
              <w:ind w:firstLineChars="200" w:firstLine="480"/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固定化技术，微生物絮凝剂，分子生物学技术</w:t>
            </w:r>
          </w:p>
          <w:p w:rsidR="003111A2" w:rsidRPr="003111A2" w:rsidRDefault="003111A2" w:rsidP="003111A2">
            <w:pPr>
              <w:rPr>
                <w:b/>
                <w:sz w:val="24"/>
              </w:rPr>
            </w:pPr>
            <w:r w:rsidRPr="003111A2">
              <w:rPr>
                <w:rFonts w:hint="eastAsia"/>
                <w:b/>
                <w:sz w:val="24"/>
              </w:rPr>
              <w:t>参考书目：</w:t>
            </w:r>
          </w:p>
          <w:p w:rsidR="003111A2" w:rsidRPr="003111A2" w:rsidRDefault="003111A2" w:rsidP="003111A2">
            <w:pPr>
              <w:rPr>
                <w:sz w:val="24"/>
              </w:rPr>
            </w:pPr>
            <w:r w:rsidRPr="003111A2">
              <w:rPr>
                <w:rFonts w:hint="eastAsia"/>
                <w:sz w:val="24"/>
              </w:rPr>
              <w:t>1.</w:t>
            </w:r>
            <w:r w:rsidRPr="003111A2">
              <w:rPr>
                <w:rFonts w:hint="eastAsia"/>
                <w:sz w:val="24"/>
              </w:rPr>
              <w:t>周群英</w:t>
            </w:r>
            <w:r>
              <w:rPr>
                <w:rFonts w:hint="eastAsia"/>
                <w:sz w:val="24"/>
              </w:rPr>
              <w:t>，</w:t>
            </w:r>
            <w:r w:rsidRPr="003111A2">
              <w:rPr>
                <w:rFonts w:hint="eastAsia"/>
                <w:sz w:val="24"/>
              </w:rPr>
              <w:t>王士芬</w:t>
            </w:r>
            <w:r>
              <w:rPr>
                <w:rFonts w:hint="eastAsia"/>
                <w:sz w:val="24"/>
              </w:rPr>
              <w:t xml:space="preserve"> </w:t>
            </w:r>
            <w:r w:rsidRPr="003111A2">
              <w:rPr>
                <w:rFonts w:hint="eastAsia"/>
                <w:sz w:val="24"/>
              </w:rPr>
              <w:t>编著</w:t>
            </w:r>
            <w:r>
              <w:rPr>
                <w:rFonts w:hint="eastAsia"/>
                <w:sz w:val="24"/>
              </w:rPr>
              <w:t>，</w:t>
            </w:r>
            <w:r w:rsidRPr="003111A2">
              <w:rPr>
                <w:rFonts w:hint="eastAsia"/>
                <w:sz w:val="24"/>
              </w:rPr>
              <w:t>环境工程微生物学</w:t>
            </w:r>
            <w:r w:rsidRPr="003111A2">
              <w:rPr>
                <w:rFonts w:hint="eastAsia"/>
                <w:sz w:val="24"/>
              </w:rPr>
              <w:t>(</w:t>
            </w:r>
            <w:r w:rsidRPr="003111A2">
              <w:rPr>
                <w:rFonts w:hint="eastAsia"/>
                <w:sz w:val="24"/>
              </w:rPr>
              <w:t>第四版</w:t>
            </w:r>
            <w:r w:rsidRPr="003111A2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，</w:t>
            </w:r>
            <w:r w:rsidRPr="003111A2">
              <w:rPr>
                <w:rFonts w:hint="eastAsia"/>
                <w:sz w:val="24"/>
              </w:rPr>
              <w:t>高等教育出版社</w:t>
            </w:r>
            <w:r>
              <w:rPr>
                <w:rFonts w:hint="eastAsia"/>
                <w:sz w:val="24"/>
              </w:rPr>
              <w:t>，</w:t>
            </w:r>
            <w:r w:rsidRPr="003111A2"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.</w:t>
            </w:r>
            <w:r w:rsidRPr="003111A2">
              <w:rPr>
                <w:rFonts w:hint="eastAsia"/>
                <w:sz w:val="24"/>
              </w:rPr>
              <w:t>11</w:t>
            </w:r>
          </w:p>
          <w:p w:rsidR="003111A2" w:rsidRPr="003111A2" w:rsidRDefault="003111A2" w:rsidP="003111A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3111A2">
              <w:rPr>
                <w:rFonts w:hint="eastAsia"/>
                <w:sz w:val="24"/>
              </w:rPr>
              <w:t>乐毅全，王士芬</w:t>
            </w:r>
            <w:r w:rsidRPr="003111A2">
              <w:rPr>
                <w:rFonts w:hint="eastAsia"/>
                <w:sz w:val="24"/>
              </w:rPr>
              <w:t xml:space="preserve"> </w:t>
            </w:r>
            <w:r w:rsidRPr="003111A2">
              <w:rPr>
                <w:rFonts w:hint="eastAsia"/>
                <w:sz w:val="24"/>
              </w:rPr>
              <w:t>主编</w:t>
            </w:r>
            <w:r w:rsidRPr="003111A2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，</w:t>
            </w:r>
            <w:r w:rsidRPr="003111A2">
              <w:rPr>
                <w:rFonts w:hint="eastAsia"/>
                <w:sz w:val="24"/>
              </w:rPr>
              <w:t>环境微生物学（第三版）</w:t>
            </w:r>
            <w:r>
              <w:rPr>
                <w:rFonts w:hint="eastAsia"/>
                <w:sz w:val="24"/>
              </w:rPr>
              <w:t>，</w:t>
            </w:r>
            <w:r w:rsidRPr="003111A2">
              <w:rPr>
                <w:rFonts w:hint="eastAsia"/>
                <w:sz w:val="24"/>
              </w:rPr>
              <w:t>化学工业出版社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.</w:t>
            </w:r>
            <w:r w:rsidRPr="003111A2">
              <w:rPr>
                <w:sz w:val="24"/>
              </w:rPr>
              <w:t>8</w:t>
            </w:r>
          </w:p>
          <w:p w:rsidR="00BC4B40" w:rsidRDefault="00BC4B40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Default="008E08C4" w:rsidP="001A2238">
            <w:pPr>
              <w:rPr>
                <w:sz w:val="24"/>
              </w:rPr>
            </w:pPr>
          </w:p>
          <w:p w:rsidR="008E08C4" w:rsidRPr="003111A2" w:rsidRDefault="008E08C4" w:rsidP="001A2238">
            <w:pPr>
              <w:rPr>
                <w:sz w:val="24"/>
              </w:rPr>
            </w:pPr>
          </w:p>
        </w:tc>
      </w:tr>
    </w:tbl>
    <w:p w:rsidR="00196649" w:rsidRDefault="00196649" w:rsidP="00D00984">
      <w:pPr>
        <w:spacing w:line="20" w:lineRule="atLeast"/>
      </w:pPr>
    </w:p>
    <w:sectPr w:rsidR="001966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4D" w:rsidRDefault="003B194D" w:rsidP="002B0A61">
      <w:r>
        <w:separator/>
      </w:r>
    </w:p>
  </w:endnote>
  <w:endnote w:type="continuationSeparator" w:id="0">
    <w:p w:rsidR="003B194D" w:rsidRDefault="003B194D" w:rsidP="002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4D" w:rsidRDefault="003B194D" w:rsidP="002B0A61">
      <w:r>
        <w:separator/>
      </w:r>
    </w:p>
  </w:footnote>
  <w:footnote w:type="continuationSeparator" w:id="0">
    <w:p w:rsidR="003B194D" w:rsidRDefault="003B194D" w:rsidP="002B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1F03E"/>
    <w:multiLevelType w:val="singleLevel"/>
    <w:tmpl w:val="5781F03E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56"/>
    <w:rsid w:val="000011E4"/>
    <w:rsid w:val="00037BB9"/>
    <w:rsid w:val="0007016D"/>
    <w:rsid w:val="000D0890"/>
    <w:rsid w:val="000F4566"/>
    <w:rsid w:val="001022BC"/>
    <w:rsid w:val="00115177"/>
    <w:rsid w:val="0014221F"/>
    <w:rsid w:val="00142BB2"/>
    <w:rsid w:val="00196649"/>
    <w:rsid w:val="001A2238"/>
    <w:rsid w:val="001B4282"/>
    <w:rsid w:val="002B0A61"/>
    <w:rsid w:val="002F3AB7"/>
    <w:rsid w:val="003111A2"/>
    <w:rsid w:val="00321062"/>
    <w:rsid w:val="00343E6C"/>
    <w:rsid w:val="00361E3E"/>
    <w:rsid w:val="0036512A"/>
    <w:rsid w:val="003B194D"/>
    <w:rsid w:val="00412C74"/>
    <w:rsid w:val="00445A89"/>
    <w:rsid w:val="00480520"/>
    <w:rsid w:val="004A324D"/>
    <w:rsid w:val="004C313F"/>
    <w:rsid w:val="00533F17"/>
    <w:rsid w:val="00615DA3"/>
    <w:rsid w:val="00636469"/>
    <w:rsid w:val="00636A25"/>
    <w:rsid w:val="006E1152"/>
    <w:rsid w:val="00705CF6"/>
    <w:rsid w:val="007F0BCF"/>
    <w:rsid w:val="00801A0A"/>
    <w:rsid w:val="00805F3A"/>
    <w:rsid w:val="00823F9E"/>
    <w:rsid w:val="00885665"/>
    <w:rsid w:val="008C2FE2"/>
    <w:rsid w:val="008D3847"/>
    <w:rsid w:val="008E08C4"/>
    <w:rsid w:val="008E6998"/>
    <w:rsid w:val="009338A4"/>
    <w:rsid w:val="0097557C"/>
    <w:rsid w:val="009C38FC"/>
    <w:rsid w:val="009F6815"/>
    <w:rsid w:val="00AC54DD"/>
    <w:rsid w:val="00AD27DF"/>
    <w:rsid w:val="00B25650"/>
    <w:rsid w:val="00B55D49"/>
    <w:rsid w:val="00BB3923"/>
    <w:rsid w:val="00BC4B40"/>
    <w:rsid w:val="00BE6C2D"/>
    <w:rsid w:val="00C14CF5"/>
    <w:rsid w:val="00CF7E08"/>
    <w:rsid w:val="00D00984"/>
    <w:rsid w:val="00D151B1"/>
    <w:rsid w:val="00DB5A84"/>
    <w:rsid w:val="00E37256"/>
    <w:rsid w:val="00E770E3"/>
    <w:rsid w:val="00F06AE3"/>
    <w:rsid w:val="00F7372F"/>
    <w:rsid w:val="00FF56F8"/>
    <w:rsid w:val="35D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205B4E4-82CE-4F29-A0DB-41891DDB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3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纯文本 Char"/>
    <w:link w:val="a5"/>
    <w:rPr>
      <w:rFonts w:ascii="宋体" w:hAnsi="Courier New" w:cs="Courier New"/>
      <w:kern w:val="2"/>
      <w:sz w:val="21"/>
      <w:szCs w:val="21"/>
    </w:rPr>
  </w:style>
  <w:style w:type="paragraph" w:styleId="a5">
    <w:name w:val="Plain Text"/>
    <w:basedOn w:val="a"/>
    <w:link w:val="Char1"/>
    <w:rPr>
      <w:rFonts w:ascii="宋体" w:hAnsi="Courier New"/>
      <w:szCs w:val="21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291</Words>
  <Characters>1662</Characters>
  <Application>Microsoft Office Word</Application>
  <DocSecurity>0</DocSecurity>
  <Lines>13</Lines>
  <Paragraphs>3</Paragraphs>
  <ScaleCrop>false</ScaleCrop>
  <Company>sdut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张伟</cp:lastModifiedBy>
  <cp:revision>6</cp:revision>
  <cp:lastPrinted>2021-07-15T01:56:00Z</cp:lastPrinted>
  <dcterms:created xsi:type="dcterms:W3CDTF">2021-07-15T01:00:00Z</dcterms:created>
  <dcterms:modified xsi:type="dcterms:W3CDTF">2021-07-25T01:51:00Z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