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外国语学院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b/>
          <w:sz w:val="24"/>
          <w:u w:val="single"/>
        </w:rPr>
        <w:t xml:space="preserve">外国语言文学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英语综合   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考试内容主要包括词汇与语法(20%)，完形填空(13.3%)，改错(10%)，阅读理解(36.7%)， 内容概要写作（20%）。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 w:cs="Arial"/>
          <w:szCs w:val="21"/>
        </w:rPr>
        <w:t xml:space="preserve"> 词汇与语法</w:t>
      </w:r>
      <w:r>
        <w:rPr>
          <w:rFonts w:hint="eastAsia" w:ascii="宋体" w:hAnsi="宋体"/>
          <w:szCs w:val="21"/>
        </w:rPr>
        <w:t>（30分），共30道；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Arial"/>
          <w:szCs w:val="21"/>
        </w:rPr>
        <w:t xml:space="preserve"> 完形填空</w:t>
      </w:r>
      <w:r>
        <w:rPr>
          <w:rFonts w:hint="eastAsia" w:ascii="宋体" w:hAnsi="宋体"/>
          <w:szCs w:val="21"/>
        </w:rPr>
        <w:t>（20分），共20道；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 </w:t>
      </w:r>
      <w:r>
        <w:rPr>
          <w:rFonts w:hint="eastAsia" w:ascii="宋体" w:hAnsi="宋体" w:cs="Arial"/>
          <w:szCs w:val="21"/>
        </w:rPr>
        <w:t>改错</w:t>
      </w:r>
      <w:r>
        <w:rPr>
          <w:rFonts w:hint="eastAsia" w:ascii="宋体" w:hAnsi="宋体"/>
          <w:szCs w:val="21"/>
        </w:rPr>
        <w:t>（15分），共15道；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 w:cs="Arial"/>
          <w:szCs w:val="21"/>
        </w:rPr>
        <w:t xml:space="preserve"> 阅读理解</w:t>
      </w:r>
      <w:r>
        <w:rPr>
          <w:rFonts w:hint="eastAsia" w:ascii="宋体" w:hAnsi="宋体"/>
          <w:szCs w:val="21"/>
        </w:rPr>
        <w:t>（55分），共21道，其中选择题20道，篇章结构1道；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5. 内容概要写作（30分），共1道。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该课程考试的目的在于考查</w:t>
      </w:r>
      <w:r>
        <w:rPr>
          <w:rFonts w:ascii="宋体" w:hAnsi="宋体" w:cs="Arial"/>
          <w:szCs w:val="21"/>
        </w:rPr>
        <w:t>考生</w:t>
      </w:r>
      <w:r>
        <w:rPr>
          <w:rFonts w:hint="eastAsia" w:ascii="宋体" w:hAnsi="宋体" w:cs="Arial"/>
          <w:szCs w:val="21"/>
        </w:rPr>
        <w:t>对专业基础知识的掌握情况，尤其是他们的语法、词汇、阅读及写作能力。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第一部分</w:t>
      </w:r>
      <w:r>
        <w:rPr>
          <w:rFonts w:hint="eastAsia" w:ascii="宋体" w:hAnsi="宋体" w:cs="Arial"/>
          <w:szCs w:val="21"/>
        </w:rPr>
        <w:t>词汇与语法：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 专业4、8级词汇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</w:t>
      </w:r>
      <w:r>
        <w:rPr>
          <w:rFonts w:hint="eastAsia" w:ascii="宋体" w:hAnsi="宋体" w:cs="Arial"/>
          <w:szCs w:val="21"/>
        </w:rPr>
        <w:t xml:space="preserve">  2. 专业语法基础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第二部分</w:t>
      </w:r>
      <w:r>
        <w:rPr>
          <w:rFonts w:hint="eastAsia" w:ascii="宋体" w:hAnsi="宋体" w:cs="Arial"/>
          <w:szCs w:val="21"/>
        </w:rPr>
        <w:t>完形填空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1.词汇语法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2.篇章结构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3.语言逻辑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</w:t>
      </w:r>
      <w:r>
        <w:rPr>
          <w:rFonts w:hint="eastAsia" w:ascii="宋体" w:hAnsi="宋体" w:cs="Arial"/>
          <w:szCs w:val="21"/>
        </w:rPr>
        <w:t>三</w:t>
      </w:r>
      <w:r>
        <w:rPr>
          <w:rFonts w:ascii="宋体" w:hAnsi="宋体" w:cs="Arial"/>
          <w:szCs w:val="21"/>
        </w:rPr>
        <w:t>部分</w:t>
      </w:r>
      <w:r>
        <w:rPr>
          <w:rFonts w:hint="eastAsia" w:ascii="宋体" w:hAnsi="宋体" w:cs="Arial"/>
          <w:szCs w:val="21"/>
        </w:rPr>
        <w:t>改错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1.词汇语法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2.语言逻辑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</w:t>
      </w:r>
      <w:r>
        <w:rPr>
          <w:rFonts w:hint="eastAsia" w:ascii="宋体" w:hAnsi="宋体" w:cs="Arial"/>
          <w:szCs w:val="21"/>
        </w:rPr>
        <w:t>四</w:t>
      </w:r>
      <w:r>
        <w:rPr>
          <w:rFonts w:ascii="宋体" w:hAnsi="宋体" w:cs="Arial"/>
          <w:szCs w:val="21"/>
        </w:rPr>
        <w:t>部分</w:t>
      </w:r>
      <w:r>
        <w:rPr>
          <w:rFonts w:hint="eastAsia" w:ascii="宋体" w:hAnsi="宋体" w:cs="Arial"/>
          <w:szCs w:val="21"/>
        </w:rPr>
        <w:t>阅读理解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1.语言理解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2.词汇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3.语言逻辑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4.篇章结构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第</w:t>
      </w:r>
      <w:r>
        <w:rPr>
          <w:rFonts w:hint="eastAsia" w:ascii="宋体" w:hAnsi="宋体" w:cs="Arial"/>
          <w:szCs w:val="21"/>
        </w:rPr>
        <w:t>五</w:t>
      </w:r>
      <w:r>
        <w:rPr>
          <w:rFonts w:ascii="宋体" w:hAnsi="宋体" w:cs="Arial"/>
          <w:szCs w:val="21"/>
        </w:rPr>
        <w:t>部分</w:t>
      </w:r>
      <w:r>
        <w:rPr>
          <w:rFonts w:hint="eastAsia" w:ascii="宋体" w:hAnsi="宋体" w:cs="Arial"/>
          <w:szCs w:val="21"/>
        </w:rPr>
        <w:t>内容概要写作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1.语言理解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2.篇章结构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3.书面语言表达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四、主要参考书：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spacing w:val="-2"/>
          <w:szCs w:val="21"/>
        </w:rPr>
        <w:t xml:space="preserve">  </w:t>
      </w:r>
      <w:bookmarkEnd w:id="0"/>
      <w:r>
        <w:rPr>
          <w:rFonts w:hint="eastAsia" w:ascii="宋体" w:hAnsi="宋体" w:cs="宋体"/>
          <w:spacing w:val="-2"/>
          <w:szCs w:val="21"/>
        </w:rPr>
        <w:t>《英语专四、专八考试大纲》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DI1MDA0tTQzNTNQ0lEKTi0uzszPAykwqgUAy8WlZiwAAAA="/>
  </w:docVars>
  <w:rsids>
    <w:rsidRoot w:val="004B65A5"/>
    <w:rsid w:val="00004928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0F1F96"/>
    <w:rsid w:val="001618A9"/>
    <w:rsid w:val="00163A30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3DE6"/>
    <w:rsid w:val="002A5C7C"/>
    <w:rsid w:val="002B4A0C"/>
    <w:rsid w:val="002E0158"/>
    <w:rsid w:val="00311038"/>
    <w:rsid w:val="0033096F"/>
    <w:rsid w:val="003527B3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56123"/>
    <w:rsid w:val="00477338"/>
    <w:rsid w:val="004A72D7"/>
    <w:rsid w:val="004B65A5"/>
    <w:rsid w:val="004D42EC"/>
    <w:rsid w:val="004F1816"/>
    <w:rsid w:val="00507D31"/>
    <w:rsid w:val="00521CC0"/>
    <w:rsid w:val="00535C1D"/>
    <w:rsid w:val="005743BB"/>
    <w:rsid w:val="00581E66"/>
    <w:rsid w:val="00597CBE"/>
    <w:rsid w:val="005A796B"/>
    <w:rsid w:val="005B21BB"/>
    <w:rsid w:val="005E2211"/>
    <w:rsid w:val="00612008"/>
    <w:rsid w:val="00696C06"/>
    <w:rsid w:val="006A0697"/>
    <w:rsid w:val="006E0495"/>
    <w:rsid w:val="006F73E7"/>
    <w:rsid w:val="006F7BB8"/>
    <w:rsid w:val="006F7EB7"/>
    <w:rsid w:val="0072114F"/>
    <w:rsid w:val="00741BA4"/>
    <w:rsid w:val="00786EAA"/>
    <w:rsid w:val="007A4DF4"/>
    <w:rsid w:val="007B069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91A5E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B4FE1"/>
    <w:rsid w:val="00BE1A00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24B2"/>
    <w:rsid w:val="00D94FF9"/>
    <w:rsid w:val="00DB3660"/>
    <w:rsid w:val="00DD1DEA"/>
    <w:rsid w:val="00DD7E22"/>
    <w:rsid w:val="00DE2F8D"/>
    <w:rsid w:val="00DF4818"/>
    <w:rsid w:val="00E1145D"/>
    <w:rsid w:val="00E31480"/>
    <w:rsid w:val="00E6651A"/>
    <w:rsid w:val="00E8034E"/>
    <w:rsid w:val="00EC6FF8"/>
    <w:rsid w:val="00EE3A0D"/>
    <w:rsid w:val="00EE6881"/>
    <w:rsid w:val="00EF1CE7"/>
    <w:rsid w:val="00F26E36"/>
    <w:rsid w:val="00F31367"/>
    <w:rsid w:val="00F37904"/>
    <w:rsid w:val="00F61E8F"/>
    <w:rsid w:val="00F70D0A"/>
    <w:rsid w:val="00F9484E"/>
    <w:rsid w:val="00FE5C11"/>
    <w:rsid w:val="00FE73E9"/>
    <w:rsid w:val="081D6CD9"/>
    <w:rsid w:val="0E3513AA"/>
    <w:rsid w:val="1D71409B"/>
    <w:rsid w:val="2209174A"/>
    <w:rsid w:val="27DF24C3"/>
    <w:rsid w:val="2BA31F0C"/>
    <w:rsid w:val="2E5C00AA"/>
    <w:rsid w:val="39054CF9"/>
    <w:rsid w:val="3C954236"/>
    <w:rsid w:val="40C9363E"/>
    <w:rsid w:val="42312F2B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2017-07-05T15:22:00Z</dcterms:created>
  <dc:creator>jh</dc:creator>
  <cp:lastModifiedBy>Administrator</cp:lastModifiedBy>
  <cp:lastPrinted>2017-06-01T04:59:00Z</cp:lastPrinted>
  <dcterms:modified xsi:type="dcterms:W3CDTF">2021-09-15T05:04:45Z</dcterms:modified>
  <dc:title>浙江师范大学2009年硕士研究生入学考试复试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