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BC" w:rsidRDefault="00920AEF">
      <w:pPr>
        <w:spacing w:line="360" w:lineRule="auto"/>
        <w:rPr>
          <w:rFonts w:ascii="仿宋_GB2312" w:eastAsia="仿宋_GB2312" w:hAnsi="华文仿宋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华文仿宋" w:hint="eastAsia"/>
          <w:bCs/>
          <w:color w:val="000000"/>
          <w:szCs w:val="21"/>
        </w:rPr>
        <w:t xml:space="preserve">          </w:t>
      </w:r>
      <w:r>
        <w:rPr>
          <w:rFonts w:ascii="仿宋_GB2312" w:eastAsia="仿宋_GB2312" w:hAnsi="华文仿宋" w:hint="eastAsia"/>
          <w:bCs/>
          <w:color w:val="000000"/>
          <w:sz w:val="28"/>
          <w:szCs w:val="28"/>
        </w:rPr>
        <w:t>北</w:t>
      </w:r>
      <w:r w:rsidR="004E70BC">
        <w:rPr>
          <w:rFonts w:ascii="仿宋_GB2312" w:eastAsia="仿宋_GB2312" w:hAnsi="华文仿宋" w:hint="eastAsia"/>
          <w:bCs/>
          <w:color w:val="000000"/>
          <w:sz w:val="28"/>
          <w:szCs w:val="28"/>
        </w:rPr>
        <w:t>京工商大学</w:t>
      </w:r>
      <w:r w:rsidR="004E70BC">
        <w:rPr>
          <w:rFonts w:ascii="仿宋_GB2312" w:eastAsia="仿宋_GB2312" w:hAnsi="华文仿宋"/>
          <w:bCs/>
          <w:color w:val="000000"/>
          <w:sz w:val="28"/>
          <w:szCs w:val="28"/>
        </w:rPr>
        <w:t>202</w:t>
      </w:r>
      <w:r w:rsidR="007317C5">
        <w:rPr>
          <w:rFonts w:ascii="仿宋_GB2312" w:eastAsia="仿宋_GB2312" w:hAnsi="华文仿宋"/>
          <w:bCs/>
          <w:color w:val="000000"/>
          <w:sz w:val="28"/>
          <w:szCs w:val="28"/>
        </w:rPr>
        <w:t>2</w:t>
      </w:r>
      <w:r w:rsidR="004E70BC">
        <w:rPr>
          <w:rFonts w:ascii="仿宋_GB2312" w:eastAsia="仿宋_GB2312" w:hAnsi="华文仿宋" w:hint="eastAsia"/>
          <w:bCs/>
          <w:color w:val="000000"/>
          <w:sz w:val="28"/>
          <w:szCs w:val="28"/>
        </w:rPr>
        <w:t>年硕士推免生入学复试个人陈述表</w:t>
      </w:r>
    </w:p>
    <w:p w:rsidR="004E70BC" w:rsidRDefault="004E70BC">
      <w:pPr>
        <w:spacing w:line="360" w:lineRule="auto"/>
        <w:rPr>
          <w:b/>
          <w:sz w:val="24"/>
          <w:u w:val="single"/>
        </w:rPr>
      </w:pPr>
      <w:r>
        <w:rPr>
          <w:rFonts w:hint="eastAsia"/>
          <w:b/>
          <w:sz w:val="24"/>
        </w:rPr>
        <w:t>报考学院：</w:t>
      </w:r>
      <w:r>
        <w:rPr>
          <w:b/>
          <w:sz w:val="24"/>
          <w:u w:val="single"/>
        </w:rPr>
        <w:t xml:space="preserve">              </w:t>
      </w:r>
      <w:r>
        <w:rPr>
          <w:b/>
          <w:sz w:val="24"/>
        </w:rPr>
        <w:t xml:space="preserve">         </w:t>
      </w:r>
      <w:r>
        <w:rPr>
          <w:bCs/>
          <w:sz w:val="24"/>
        </w:rPr>
        <w:t>(</w:t>
      </w:r>
      <w:r>
        <w:rPr>
          <w:rFonts w:hint="eastAsia"/>
          <w:bCs/>
          <w:sz w:val="24"/>
        </w:rPr>
        <w:t>此表由考生本人如实填写</w:t>
      </w:r>
      <w:r>
        <w:rPr>
          <w:bCs/>
          <w:sz w:val="24"/>
        </w:rPr>
        <w:t>)</w:t>
      </w:r>
    </w:p>
    <w:tbl>
      <w:tblPr>
        <w:tblW w:w="94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4"/>
        <w:gridCol w:w="1020"/>
        <w:gridCol w:w="806"/>
        <w:gridCol w:w="581"/>
        <w:gridCol w:w="310"/>
        <w:gridCol w:w="1142"/>
        <w:gridCol w:w="791"/>
        <w:gridCol w:w="1275"/>
        <w:gridCol w:w="2453"/>
      </w:tblGrid>
      <w:tr w:rsidR="004E70BC">
        <w:trPr>
          <w:cantSplit/>
          <w:trHeight w:val="455"/>
        </w:trPr>
        <w:tc>
          <w:tcPr>
            <w:tcW w:w="1084" w:type="dxa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20" w:type="dxa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581" w:type="dxa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考生类别</w:t>
            </w:r>
          </w:p>
        </w:tc>
        <w:tc>
          <w:tcPr>
            <w:tcW w:w="4519" w:type="dxa"/>
            <w:gridSpan w:val="3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  <w:u w:val="single"/>
              </w:rPr>
            </w:pPr>
            <w:r>
              <w:rPr>
                <w:b/>
                <w:szCs w:val="21"/>
                <w:bdr w:val="single" w:sz="4" w:space="0" w:color="auto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应届本科</w:t>
            </w:r>
            <w:r>
              <w:rPr>
                <w:b/>
                <w:szCs w:val="21"/>
                <w:bdr w:val="single" w:sz="4" w:space="0" w:color="auto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非应届本科</w:t>
            </w:r>
            <w:r>
              <w:rPr>
                <w:b/>
                <w:szCs w:val="21"/>
                <w:bdr w:val="single" w:sz="4" w:space="0" w:color="auto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同等学力</w:t>
            </w:r>
          </w:p>
        </w:tc>
      </w:tr>
      <w:tr w:rsidR="004E70BC">
        <w:trPr>
          <w:cantSplit/>
          <w:trHeight w:val="364"/>
        </w:trPr>
        <w:tc>
          <w:tcPr>
            <w:tcW w:w="2104" w:type="dxa"/>
            <w:gridSpan w:val="2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毕业或工作单位</w:t>
            </w:r>
          </w:p>
        </w:tc>
        <w:tc>
          <w:tcPr>
            <w:tcW w:w="3630" w:type="dxa"/>
            <w:gridSpan w:val="5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报考专业</w:t>
            </w:r>
          </w:p>
        </w:tc>
        <w:tc>
          <w:tcPr>
            <w:tcW w:w="2453" w:type="dxa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  <w:u w:val="single"/>
              </w:rPr>
            </w:pPr>
          </w:p>
        </w:tc>
      </w:tr>
      <w:tr w:rsidR="004E70BC" w:rsidTr="00163DEF">
        <w:trPr>
          <w:cantSplit/>
        </w:trPr>
        <w:tc>
          <w:tcPr>
            <w:tcW w:w="3801" w:type="dxa"/>
            <w:gridSpan w:val="5"/>
            <w:vAlign w:val="center"/>
          </w:tcPr>
          <w:p w:rsidR="004E70BC" w:rsidRDefault="004E70B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生源地区名称</w:t>
            </w:r>
            <w:r>
              <w:rPr>
                <w:b/>
                <w:szCs w:val="21"/>
              </w:rPr>
              <w:t xml:space="preserve"> </w:t>
            </w:r>
            <w:r>
              <w:rPr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全称</w:t>
            </w:r>
            <w:r>
              <w:rPr>
                <w:bCs/>
                <w:szCs w:val="21"/>
              </w:rPr>
              <w:t>)</w:t>
            </w:r>
          </w:p>
          <w:p w:rsidR="004E70BC" w:rsidRDefault="004E70B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（填到省、自治区、直辖市，详见下注）</w:t>
            </w:r>
          </w:p>
        </w:tc>
        <w:tc>
          <w:tcPr>
            <w:tcW w:w="5661" w:type="dxa"/>
            <w:gridSpan w:val="4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  <w:u w:val="single"/>
              </w:rPr>
            </w:pPr>
          </w:p>
        </w:tc>
      </w:tr>
      <w:tr w:rsidR="004E70BC">
        <w:trPr>
          <w:cantSplit/>
        </w:trPr>
        <w:tc>
          <w:tcPr>
            <w:tcW w:w="9462" w:type="dxa"/>
            <w:gridSpan w:val="9"/>
          </w:tcPr>
          <w:p w:rsidR="004E70BC" w:rsidRDefault="004E70BC" w:rsidP="00920AEF">
            <w:pPr>
              <w:snapToGrid w:val="0"/>
              <w:ind w:firstLineChars="200" w:firstLine="422"/>
              <w:rPr>
                <w:b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szCs w:val="21"/>
              </w:rPr>
              <w:t>外语水平</w:t>
            </w:r>
          </w:p>
          <w:p w:rsidR="004E70BC" w:rsidRDefault="004E70BC" w:rsidP="00920AEF">
            <w:pPr>
              <w:snapToGrid w:val="0"/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语种（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），国家外语四级考试成绩（</w:t>
            </w:r>
            <w:r>
              <w:rPr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分）；国家外语六级考试成绩（</w:t>
            </w:r>
            <w:r>
              <w:rPr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分）其它能证明自己外语水平的相关证明（证件名称）：</w:t>
            </w: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 w:rsidP="00920AEF">
            <w:pPr>
              <w:snapToGrid w:val="0"/>
              <w:ind w:firstLineChars="200" w:firstLine="422"/>
              <w:rPr>
                <w:b/>
                <w:szCs w:val="21"/>
              </w:rPr>
            </w:pPr>
            <w:r>
              <w:rPr>
                <w:b/>
                <w:szCs w:val="21"/>
              </w:rPr>
              <w:t>2.</w:t>
            </w:r>
            <w:r>
              <w:rPr>
                <w:rFonts w:hint="eastAsia"/>
                <w:b/>
                <w:szCs w:val="21"/>
              </w:rPr>
              <w:t>在校期间获得的各类奖励以及本科毕业论文题目和主要内容简介（应届生必填）或目前从事的工作、获得的科研成果、业绩的奖励、发表的论文、从事科研课题等介绍（</w:t>
            </w:r>
            <w:proofErr w:type="gramStart"/>
            <w:r>
              <w:rPr>
                <w:rFonts w:hint="eastAsia"/>
                <w:b/>
                <w:szCs w:val="21"/>
              </w:rPr>
              <w:t>往届生必填</w:t>
            </w:r>
            <w:proofErr w:type="gramEnd"/>
            <w:r>
              <w:rPr>
                <w:rFonts w:hint="eastAsia"/>
                <w:b/>
                <w:szCs w:val="21"/>
              </w:rPr>
              <w:t>）：</w:t>
            </w: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 w:rsidP="00920AEF">
            <w:pPr>
              <w:snapToGrid w:val="0"/>
              <w:ind w:firstLineChars="200" w:firstLine="422"/>
              <w:rPr>
                <w:b/>
                <w:szCs w:val="21"/>
              </w:rPr>
            </w:pPr>
            <w:r>
              <w:rPr>
                <w:b/>
                <w:szCs w:val="21"/>
              </w:rPr>
              <w:t>3.</w:t>
            </w:r>
            <w:r>
              <w:rPr>
                <w:rFonts w:hint="eastAsia"/>
                <w:b/>
                <w:szCs w:val="21"/>
              </w:rPr>
              <w:t>对所报考专业的认识；如能被录取，对今后学习、工作、生活的设想：</w:t>
            </w: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 w:rsidP="00920AEF">
            <w:pPr>
              <w:snapToGrid w:val="0"/>
              <w:ind w:firstLineChars="200" w:firstLine="422"/>
              <w:rPr>
                <w:b/>
                <w:szCs w:val="21"/>
              </w:rPr>
            </w:pPr>
            <w:r>
              <w:rPr>
                <w:b/>
                <w:szCs w:val="21"/>
              </w:rPr>
              <w:t>4.</w:t>
            </w:r>
            <w:r>
              <w:rPr>
                <w:rFonts w:hint="eastAsia"/>
                <w:b/>
                <w:szCs w:val="21"/>
              </w:rPr>
              <w:t>以往是否受过处分；何种处分：</w:t>
            </w:r>
            <w:r>
              <w:rPr>
                <w:b/>
                <w:szCs w:val="21"/>
              </w:rPr>
              <w:t xml:space="preserve">                      </w:t>
            </w: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7317C5" w:rsidRDefault="007317C5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 w:rsidP="00920AEF">
            <w:pPr>
              <w:snapToGrid w:val="0"/>
              <w:ind w:firstLineChars="200" w:firstLine="422"/>
              <w:rPr>
                <w:b/>
                <w:szCs w:val="21"/>
              </w:rPr>
            </w:pPr>
            <w:r>
              <w:rPr>
                <w:b/>
                <w:szCs w:val="21"/>
              </w:rPr>
              <w:t>5.</w:t>
            </w:r>
            <w:r>
              <w:rPr>
                <w:rFonts w:hint="eastAsia"/>
                <w:b/>
                <w:szCs w:val="21"/>
              </w:rPr>
              <w:t>学院要求的其他信息材料：</w:t>
            </w:r>
          </w:p>
          <w:p w:rsidR="004E70BC" w:rsidRDefault="004E70BC">
            <w:pPr>
              <w:snapToGrid w:val="0"/>
              <w:rPr>
                <w:b/>
                <w:szCs w:val="21"/>
              </w:rPr>
            </w:pPr>
            <w:r>
              <w:rPr>
                <w:b/>
                <w:szCs w:val="21"/>
              </w:rPr>
              <w:t>.</w:t>
            </w: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 w:rsidP="007317C5">
            <w:pPr>
              <w:snapToGrid w:val="0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本人申明：以上填写的各项内容完全属实</w:t>
            </w:r>
            <w:r>
              <w:rPr>
                <w:b/>
                <w:color w:val="000000"/>
                <w:szCs w:val="21"/>
              </w:rPr>
              <w:t>,</w:t>
            </w:r>
            <w:r>
              <w:rPr>
                <w:rFonts w:hint="eastAsia"/>
                <w:b/>
                <w:color w:val="000000"/>
                <w:szCs w:val="21"/>
              </w:rPr>
              <w:t>若发现弄虚作假、夸大其辞</w:t>
            </w:r>
            <w:r>
              <w:rPr>
                <w:b/>
                <w:color w:val="000000"/>
                <w:szCs w:val="21"/>
              </w:rPr>
              <w:t>,</w:t>
            </w:r>
            <w:r>
              <w:rPr>
                <w:rFonts w:hint="eastAsia"/>
                <w:b/>
                <w:color w:val="000000"/>
                <w:szCs w:val="21"/>
              </w:rPr>
              <w:t>同意学校取消本人的研究生录取资格和学籍</w:t>
            </w:r>
            <w:r>
              <w:rPr>
                <w:b/>
                <w:color w:val="000000"/>
                <w:szCs w:val="21"/>
              </w:rPr>
              <w:t>,</w:t>
            </w:r>
            <w:r>
              <w:rPr>
                <w:rFonts w:hint="eastAsia"/>
                <w:b/>
                <w:color w:val="000000"/>
                <w:szCs w:val="21"/>
              </w:rPr>
              <w:t>由此引而起的一切后果由本人自己负责。</w:t>
            </w:r>
            <w:r>
              <w:rPr>
                <w:szCs w:val="21"/>
              </w:rPr>
              <w:t xml:space="preserve"> </w:t>
            </w:r>
          </w:p>
          <w:p w:rsidR="007317C5" w:rsidRDefault="007317C5" w:rsidP="007317C5">
            <w:pPr>
              <w:snapToGrid w:val="0"/>
              <w:rPr>
                <w:szCs w:val="21"/>
              </w:rPr>
            </w:pPr>
          </w:p>
          <w:p w:rsidR="004E70BC" w:rsidRDefault="004E70B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考生签名：</w:t>
            </w:r>
          </w:p>
          <w:p w:rsidR="004E70BC" w:rsidRDefault="004E70BC">
            <w:pPr>
              <w:snapToGrid w:val="0"/>
              <w:jc w:val="center"/>
              <w:rPr>
                <w:szCs w:val="21"/>
              </w:rPr>
            </w:pPr>
          </w:p>
          <w:p w:rsidR="004E70BC" w:rsidRDefault="004E70BC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                           </w:t>
            </w:r>
            <w:r>
              <w:rPr>
                <w:b/>
                <w:szCs w:val="21"/>
              </w:rPr>
              <w:t xml:space="preserve"> </w:t>
            </w:r>
          </w:p>
        </w:tc>
      </w:tr>
    </w:tbl>
    <w:p w:rsidR="004E70BC" w:rsidRDefault="004E70BC">
      <w:pPr>
        <w:snapToGrid w:val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注：“生源地区”说明：</w:t>
      </w:r>
    </w:p>
    <w:p w:rsidR="004E70BC" w:rsidRDefault="004E70BC" w:rsidP="00920AEF">
      <w:pPr>
        <w:snapToGrid w:val="0"/>
        <w:ind w:firstLineChars="300" w:firstLine="632"/>
        <w:rPr>
          <w:b/>
          <w:bCs/>
          <w:szCs w:val="21"/>
        </w:rPr>
      </w:pPr>
      <w:r>
        <w:rPr>
          <w:b/>
          <w:bCs/>
          <w:szCs w:val="21"/>
        </w:rPr>
        <w:t xml:space="preserve">(1) </w:t>
      </w:r>
      <w:r>
        <w:rPr>
          <w:rFonts w:hint="eastAsia"/>
          <w:b/>
          <w:bCs/>
          <w:szCs w:val="21"/>
        </w:rPr>
        <w:t>由应届本科生考入硕士研究生的，生源地区按其考入在学前的生源省区填写；</w:t>
      </w:r>
    </w:p>
    <w:p w:rsidR="004E70BC" w:rsidRDefault="004E70BC" w:rsidP="008429E7">
      <w:pPr>
        <w:ind w:firstLineChars="300" w:firstLine="632"/>
      </w:pPr>
      <w:r>
        <w:rPr>
          <w:b/>
          <w:bCs/>
          <w:szCs w:val="21"/>
        </w:rPr>
        <w:t xml:space="preserve">(2) </w:t>
      </w:r>
      <w:r>
        <w:rPr>
          <w:rFonts w:hint="eastAsia"/>
          <w:b/>
          <w:bCs/>
          <w:szCs w:val="21"/>
        </w:rPr>
        <w:t>由非应届本科生考入硕士研究生的，生源地区按其入学前的户口及档案所在省区填写。</w:t>
      </w:r>
    </w:p>
    <w:sectPr w:rsidR="004E70BC" w:rsidSect="00480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7DD" w:rsidRDefault="00A777DD" w:rsidP="00920AEF">
      <w:r>
        <w:separator/>
      </w:r>
    </w:p>
  </w:endnote>
  <w:endnote w:type="continuationSeparator" w:id="0">
    <w:p w:rsidR="00A777DD" w:rsidRDefault="00A777DD" w:rsidP="00920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微软雅黑"/>
    <w:panose1 w:val="02010600040101010101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7DD" w:rsidRDefault="00A777DD" w:rsidP="00920AEF">
      <w:r>
        <w:separator/>
      </w:r>
    </w:p>
  </w:footnote>
  <w:footnote w:type="continuationSeparator" w:id="0">
    <w:p w:rsidR="00A777DD" w:rsidRDefault="00A777DD" w:rsidP="00920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118"/>
    <w:rsid w:val="000B796B"/>
    <w:rsid w:val="00163DEF"/>
    <w:rsid w:val="002309A9"/>
    <w:rsid w:val="00247640"/>
    <w:rsid w:val="00277E12"/>
    <w:rsid w:val="002A6CB1"/>
    <w:rsid w:val="00393970"/>
    <w:rsid w:val="00480DE5"/>
    <w:rsid w:val="004E70BC"/>
    <w:rsid w:val="0051303A"/>
    <w:rsid w:val="00633DF5"/>
    <w:rsid w:val="006B3333"/>
    <w:rsid w:val="007317C5"/>
    <w:rsid w:val="00795BA9"/>
    <w:rsid w:val="00840397"/>
    <w:rsid w:val="008429E7"/>
    <w:rsid w:val="00884F03"/>
    <w:rsid w:val="008F3118"/>
    <w:rsid w:val="00920AEF"/>
    <w:rsid w:val="00955881"/>
    <w:rsid w:val="009639B7"/>
    <w:rsid w:val="00A777DD"/>
    <w:rsid w:val="00BE2B63"/>
    <w:rsid w:val="00C213DE"/>
    <w:rsid w:val="00C26B4D"/>
    <w:rsid w:val="00CB73FA"/>
    <w:rsid w:val="00CE06E7"/>
    <w:rsid w:val="00CF2365"/>
    <w:rsid w:val="00D35A5D"/>
    <w:rsid w:val="00D9731C"/>
    <w:rsid w:val="00E324C7"/>
    <w:rsid w:val="00F07E81"/>
    <w:rsid w:val="0ED26361"/>
    <w:rsid w:val="3E8F335C"/>
    <w:rsid w:val="76DC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AEF"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0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0AEF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  北京工商大学2016年硕士研究生入学复试个人陈述表</dc:title>
  <dc:subject/>
  <dc:creator>刘卓</dc:creator>
  <cp:keywords/>
  <dc:description/>
  <cp:lastModifiedBy>lenovo</cp:lastModifiedBy>
  <cp:revision>6</cp:revision>
  <dcterms:created xsi:type="dcterms:W3CDTF">2020-09-14T00:53:00Z</dcterms:created>
  <dcterms:modified xsi:type="dcterms:W3CDTF">2021-09-10T01:10:00Z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