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全国硕士研究生招生考试业务课考试大纲</w:t>
      </w:r>
    </w:p>
    <w:p>
      <w:pPr>
        <w:rPr>
          <w:rFonts w:hint="eastAsia"/>
          <w:b/>
          <w:bCs/>
          <w:u w:val="single"/>
        </w:rPr>
      </w:pPr>
      <w:r>
        <w:rPr>
          <w:rFonts w:hint="eastAsia"/>
          <w:b/>
          <w:bCs/>
          <w:sz w:val="28"/>
          <w:u w:val="single"/>
        </w:rPr>
        <w:t xml:space="preserve">       考试科目名称：高等代数         科目代码：881          </w:t>
      </w:r>
    </w:p>
    <w:p>
      <w:pPr>
        <w:ind w:firstLine="420" w:firstLineChars="150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一、 多项式</w:t>
      </w: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>　 1．数域概念，一元多项式运算法则。</w:t>
      </w:r>
    </w:p>
    <w:p>
      <w:pPr>
        <w:pStyle w:val="3"/>
        <w:spacing w:after="240" w:afterAutospacing="0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　2．最大公因式、不可约多项式概念和因式分解定理。 </w:t>
      </w:r>
    </w:p>
    <w:p>
      <w:pPr>
        <w:pStyle w:val="3"/>
        <w:spacing w:after="240" w:afterAutospacing="0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　3．复/实系数多项式的因式分解，整系数多项式的有理根。</w:t>
      </w:r>
    </w:p>
    <w:p>
      <w:pPr>
        <w:ind w:firstLine="420" w:firstLineChars="150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</w:t>
      </w:r>
      <w:r>
        <w:rPr>
          <w:rFonts w:ascii="黑体" w:eastAsia="黑体"/>
          <w:sz w:val="28"/>
          <w:szCs w:val="28"/>
        </w:rPr>
        <w:t>、行列式</w:t>
      </w:r>
    </w:p>
    <w:p>
      <w:pPr>
        <w:ind w:firstLine="630" w:firstLineChars="300"/>
      </w:pPr>
      <w:r>
        <w:rPr>
          <w:rFonts w:hint="eastAsia"/>
        </w:rPr>
        <w:t>1．</w:t>
      </w:r>
      <w:r>
        <w:t>行列式的定义与性质。</w:t>
      </w:r>
    </w:p>
    <w:p>
      <w:pPr>
        <w:pStyle w:val="3"/>
        <w:spacing w:after="240" w:afterAutospacing="0"/>
        <w:ind w:firstLine="630" w:firstLineChars="3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2．</w:t>
      </w:r>
      <w:r>
        <w:rPr>
          <w:rFonts w:ascii="宋体" w:hAnsi="宋体"/>
          <w:sz w:val="21"/>
          <w:szCs w:val="21"/>
        </w:rPr>
        <w:t>低阶行列式，高阶规律性较强的行列式计算。</w:t>
      </w:r>
    </w:p>
    <w:p>
      <w:pPr>
        <w:ind w:firstLine="420" w:firstLineChars="150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</w:t>
      </w:r>
      <w:r>
        <w:rPr>
          <w:rFonts w:ascii="黑体" w:eastAsia="黑体"/>
          <w:sz w:val="28"/>
          <w:szCs w:val="28"/>
        </w:rPr>
        <w:t>、线性方程组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1．</w:t>
      </w:r>
      <w:r>
        <w:t>解线性方程组</w:t>
      </w:r>
      <w:r>
        <w:rPr>
          <w:rFonts w:hint="eastAsia"/>
        </w:rPr>
        <w:t>。</w:t>
      </w:r>
    </w:p>
    <w:p>
      <w:pPr>
        <w:pStyle w:val="3"/>
        <w:spacing w:after="240" w:afterAutospacing="0"/>
        <w:ind w:firstLine="630" w:firstLineChars="3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2．</w:t>
      </w:r>
      <w:r>
        <w:rPr>
          <w:rFonts w:ascii="宋体" w:hAnsi="宋体"/>
          <w:sz w:val="21"/>
          <w:szCs w:val="21"/>
        </w:rPr>
        <w:t>线性方程组解的理论</w:t>
      </w:r>
      <w:r>
        <w:rPr>
          <w:rFonts w:hint="eastAsia" w:ascii="宋体" w:hAnsi="宋体"/>
          <w:sz w:val="21"/>
          <w:szCs w:val="21"/>
        </w:rPr>
        <w:t>。</w:t>
      </w:r>
    </w:p>
    <w:p>
      <w:pPr>
        <w:pStyle w:val="3"/>
        <w:spacing w:after="240" w:afterAutospacing="0"/>
        <w:ind w:firstLine="630" w:firstLineChars="3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3．</w:t>
      </w:r>
      <w:r>
        <w:rPr>
          <w:rFonts w:ascii="宋体" w:hAnsi="宋体"/>
          <w:sz w:val="21"/>
          <w:szCs w:val="21"/>
        </w:rPr>
        <w:t>线性相关性</w:t>
      </w:r>
      <w:r>
        <w:rPr>
          <w:rFonts w:hint="eastAsia" w:ascii="宋体" w:hAnsi="宋体"/>
          <w:sz w:val="21"/>
          <w:szCs w:val="21"/>
        </w:rPr>
        <w:t>。</w:t>
      </w:r>
    </w:p>
    <w:p>
      <w:pPr>
        <w:ind w:firstLine="420" w:firstLineChars="150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</w:t>
      </w:r>
      <w:r>
        <w:rPr>
          <w:rFonts w:ascii="黑体" w:eastAsia="黑体"/>
          <w:sz w:val="28"/>
          <w:szCs w:val="28"/>
        </w:rPr>
        <w:t>、矩阵</w:t>
      </w:r>
      <w:r>
        <w:rPr>
          <w:rFonts w:hint="eastAsia" w:ascii="黑体" w:hAnsi="宋体" w:eastAsia="黑体"/>
          <w:sz w:val="28"/>
          <w:szCs w:val="28"/>
        </w:rPr>
        <w:t xml:space="preserve"> 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1．</w:t>
      </w:r>
      <w:r>
        <w:t>矩阵</w:t>
      </w:r>
      <w:r>
        <w:rPr>
          <w:rFonts w:hint="eastAsia"/>
        </w:rPr>
        <w:t>及其派生（如转置、伴随及逆等）矩阵</w:t>
      </w:r>
      <w:r>
        <w:t>的运算</w:t>
      </w:r>
      <w:r>
        <w:rPr>
          <w:rFonts w:hint="eastAsia"/>
        </w:rPr>
        <w:t>及性质。</w:t>
      </w:r>
    </w:p>
    <w:p>
      <w:pPr>
        <w:pStyle w:val="3"/>
        <w:spacing w:after="240" w:afterAutospacing="0"/>
        <w:ind w:firstLine="630" w:firstLineChars="3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2．向量组与</w:t>
      </w:r>
      <w:r>
        <w:rPr>
          <w:rFonts w:ascii="宋体" w:hAnsi="宋体"/>
          <w:sz w:val="21"/>
          <w:szCs w:val="21"/>
        </w:rPr>
        <w:t>矩阵</w:t>
      </w:r>
      <w:r>
        <w:rPr>
          <w:rFonts w:hint="eastAsia" w:ascii="宋体" w:hAnsi="宋体"/>
          <w:sz w:val="21"/>
          <w:szCs w:val="21"/>
        </w:rPr>
        <w:t>的</w:t>
      </w:r>
      <w:r>
        <w:rPr>
          <w:rFonts w:ascii="宋体" w:hAnsi="宋体"/>
          <w:sz w:val="21"/>
          <w:szCs w:val="21"/>
        </w:rPr>
        <w:t>秩</w:t>
      </w:r>
      <w:r>
        <w:rPr>
          <w:rFonts w:hint="eastAsia" w:ascii="宋体" w:hAnsi="宋体"/>
          <w:sz w:val="21"/>
          <w:szCs w:val="21"/>
        </w:rPr>
        <w:t>。</w:t>
      </w:r>
    </w:p>
    <w:p>
      <w:pPr>
        <w:ind w:firstLine="420" w:firstLineChars="150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五</w:t>
      </w:r>
      <w:r>
        <w:rPr>
          <w:rFonts w:ascii="黑体" w:eastAsia="黑体"/>
          <w:sz w:val="28"/>
          <w:szCs w:val="28"/>
        </w:rPr>
        <w:t>、二次型</w:t>
      </w:r>
    </w:p>
    <w:p>
      <w:pPr>
        <w:ind w:firstLine="525" w:firstLineChars="250"/>
        <w:rPr>
          <w:rFonts w:hint="eastAsia"/>
        </w:rPr>
      </w:pPr>
      <w:r>
        <w:rPr>
          <w:rFonts w:hint="eastAsia"/>
        </w:rPr>
        <w:t>1．</w:t>
      </w:r>
      <w:r>
        <w:t>二次型</w:t>
      </w:r>
      <w:r>
        <w:rPr>
          <w:rFonts w:hint="eastAsia"/>
        </w:rPr>
        <w:t>的</w:t>
      </w:r>
      <w:r>
        <w:t>标准形</w:t>
      </w:r>
      <w:r>
        <w:rPr>
          <w:rFonts w:hint="eastAsia"/>
        </w:rPr>
        <w:t>。</w:t>
      </w:r>
    </w:p>
    <w:p>
      <w:pPr>
        <w:pStyle w:val="3"/>
        <w:spacing w:after="240" w:afterAutospacing="0"/>
        <w:ind w:firstLine="525" w:firstLineChars="25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2．</w:t>
      </w:r>
      <w:r>
        <w:rPr>
          <w:rFonts w:ascii="宋体" w:hAnsi="宋体"/>
          <w:sz w:val="21"/>
          <w:szCs w:val="21"/>
        </w:rPr>
        <w:t>正定性</w:t>
      </w:r>
      <w:r>
        <w:rPr>
          <w:rFonts w:hint="eastAsia" w:ascii="宋体" w:hAnsi="宋体"/>
          <w:sz w:val="21"/>
          <w:szCs w:val="21"/>
        </w:rPr>
        <w:t>概念及相关</w:t>
      </w:r>
      <w:r>
        <w:rPr>
          <w:rFonts w:ascii="宋体" w:hAnsi="宋体"/>
          <w:sz w:val="21"/>
          <w:szCs w:val="21"/>
        </w:rPr>
        <w:t>问题的证明</w:t>
      </w:r>
      <w:r>
        <w:rPr>
          <w:rFonts w:hint="eastAsia" w:ascii="宋体" w:hAnsi="宋体"/>
          <w:sz w:val="21"/>
          <w:szCs w:val="21"/>
        </w:rPr>
        <w:t>。</w:t>
      </w:r>
    </w:p>
    <w:p>
      <w:pPr>
        <w:ind w:firstLine="420" w:firstLineChars="150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六</w:t>
      </w:r>
      <w:r>
        <w:rPr>
          <w:rFonts w:ascii="黑体" w:eastAsia="黑体"/>
          <w:sz w:val="28"/>
          <w:szCs w:val="28"/>
        </w:rPr>
        <w:t>、线性空间</w:t>
      </w:r>
    </w:p>
    <w:p>
      <w:pPr>
        <w:ind w:firstLine="525" w:firstLineChars="250"/>
        <w:rPr>
          <w:rFonts w:hint="eastAsia"/>
        </w:rPr>
      </w:pPr>
      <w:r>
        <w:rPr>
          <w:rFonts w:hint="eastAsia"/>
        </w:rPr>
        <w:t>1．</w:t>
      </w:r>
      <w:r>
        <w:t>线性空间与子空间的概念</w:t>
      </w:r>
      <w:r>
        <w:rPr>
          <w:rFonts w:hint="eastAsia"/>
        </w:rPr>
        <w:t>。</w:t>
      </w:r>
    </w:p>
    <w:p>
      <w:pPr>
        <w:pStyle w:val="3"/>
        <w:spacing w:after="240" w:afterAutospacing="0"/>
        <w:ind w:firstLine="630" w:firstLineChars="3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2．</w:t>
      </w:r>
      <w:r>
        <w:rPr>
          <w:rFonts w:ascii="宋体" w:hAnsi="宋体"/>
          <w:sz w:val="21"/>
          <w:szCs w:val="21"/>
        </w:rPr>
        <w:t>基、维数与坐标</w:t>
      </w:r>
      <w:r>
        <w:rPr>
          <w:rFonts w:hint="eastAsia" w:ascii="宋体" w:hAnsi="宋体"/>
          <w:sz w:val="21"/>
          <w:szCs w:val="21"/>
        </w:rPr>
        <w:t>。</w:t>
      </w:r>
    </w:p>
    <w:p>
      <w:pPr>
        <w:pStyle w:val="3"/>
        <w:spacing w:after="240" w:afterAutospacing="0"/>
        <w:ind w:firstLine="630" w:firstLineChars="3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3．</w:t>
      </w:r>
      <w:r>
        <w:rPr>
          <w:rFonts w:ascii="宋体" w:hAnsi="宋体"/>
          <w:sz w:val="21"/>
          <w:szCs w:val="21"/>
        </w:rPr>
        <w:t>子空间的直和的</w:t>
      </w:r>
      <w:r>
        <w:rPr>
          <w:rFonts w:hint="eastAsia" w:ascii="宋体" w:hAnsi="宋体"/>
          <w:sz w:val="21"/>
          <w:szCs w:val="21"/>
        </w:rPr>
        <w:t>理论。</w:t>
      </w:r>
    </w:p>
    <w:p>
      <w:pPr>
        <w:ind w:firstLine="420" w:firstLineChars="150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七</w:t>
      </w:r>
      <w:r>
        <w:rPr>
          <w:rFonts w:ascii="黑体" w:eastAsia="黑体"/>
          <w:sz w:val="28"/>
          <w:szCs w:val="28"/>
        </w:rPr>
        <w:t>、线性变换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1．线性变换的矩阵。</w:t>
      </w:r>
    </w:p>
    <w:p>
      <w:pPr>
        <w:pStyle w:val="3"/>
        <w:spacing w:after="240" w:afterAutospacing="0"/>
        <w:ind w:firstLine="630" w:firstLineChars="3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2．</w:t>
      </w:r>
      <w:r>
        <w:rPr>
          <w:rFonts w:ascii="宋体" w:hAnsi="宋体"/>
          <w:sz w:val="21"/>
          <w:szCs w:val="21"/>
        </w:rPr>
        <w:t>特征值、特征向量有关问题</w:t>
      </w:r>
      <w:r>
        <w:rPr>
          <w:rFonts w:hint="eastAsia" w:ascii="宋体" w:hAnsi="宋体"/>
          <w:sz w:val="21"/>
          <w:szCs w:val="21"/>
        </w:rPr>
        <w:t>。</w:t>
      </w:r>
    </w:p>
    <w:p>
      <w:pPr>
        <w:pStyle w:val="3"/>
        <w:spacing w:after="240" w:afterAutospacing="0"/>
        <w:ind w:firstLine="630" w:firstLineChars="3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3．</w:t>
      </w:r>
      <w:r>
        <w:rPr>
          <w:rFonts w:ascii="宋体" w:hAnsi="宋体"/>
          <w:sz w:val="21"/>
          <w:szCs w:val="21"/>
        </w:rPr>
        <w:t>若当标准形、</w:t>
      </w:r>
      <w:r>
        <w:rPr>
          <w:rFonts w:hint="eastAsia" w:ascii="宋体" w:hAnsi="宋体"/>
          <w:sz w:val="21"/>
          <w:szCs w:val="21"/>
        </w:rPr>
        <w:t>零化多项式与</w:t>
      </w:r>
      <w:r>
        <w:rPr>
          <w:rFonts w:ascii="宋体" w:hAnsi="宋体"/>
          <w:sz w:val="21"/>
          <w:szCs w:val="21"/>
        </w:rPr>
        <w:t>最小多项式</w:t>
      </w:r>
      <w:r>
        <w:rPr>
          <w:rFonts w:hint="eastAsia" w:ascii="宋体" w:hAnsi="宋体"/>
          <w:sz w:val="21"/>
          <w:szCs w:val="21"/>
        </w:rPr>
        <w:t>。</w:t>
      </w:r>
    </w:p>
    <w:p>
      <w:pPr>
        <w:pStyle w:val="3"/>
        <w:spacing w:after="240" w:afterAutospacing="0"/>
        <w:ind w:firstLine="630" w:firstLineChars="3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4．</w:t>
      </w:r>
      <w:r>
        <w:rPr>
          <w:rFonts w:ascii="宋体" w:hAnsi="宋体"/>
          <w:sz w:val="21"/>
          <w:szCs w:val="21"/>
        </w:rPr>
        <w:t>线性变换的</w:t>
      </w:r>
      <w:r>
        <w:rPr>
          <w:rFonts w:hint="eastAsia" w:ascii="宋体" w:hAnsi="宋体"/>
          <w:sz w:val="21"/>
          <w:szCs w:val="21"/>
        </w:rPr>
        <w:t>像</w:t>
      </w:r>
      <w:r>
        <w:rPr>
          <w:rFonts w:ascii="宋体" w:hAnsi="宋体"/>
          <w:sz w:val="21"/>
          <w:szCs w:val="21"/>
        </w:rPr>
        <w:t>与核</w:t>
      </w:r>
      <w:r>
        <w:rPr>
          <w:rFonts w:hint="eastAsia" w:ascii="宋体" w:hAnsi="宋体"/>
          <w:sz w:val="21"/>
          <w:szCs w:val="21"/>
        </w:rPr>
        <w:t>。</w:t>
      </w:r>
    </w:p>
    <w:p>
      <w:pPr>
        <w:ind w:firstLine="420" w:firstLineChars="150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八</w:t>
      </w:r>
      <w:r>
        <w:rPr>
          <w:rFonts w:ascii="黑体" w:eastAsia="黑体"/>
          <w:sz w:val="28"/>
          <w:szCs w:val="28"/>
        </w:rPr>
        <w:t>、欧氏空间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1．欧氏空间的概念与基本性质。</w:t>
      </w:r>
    </w:p>
    <w:p>
      <w:pPr>
        <w:pStyle w:val="3"/>
        <w:spacing w:after="240" w:afterAutospacing="0"/>
        <w:ind w:firstLine="630" w:firstLineChars="3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2．</w:t>
      </w:r>
      <w:r>
        <w:rPr>
          <w:rFonts w:ascii="宋体" w:hAnsi="宋体"/>
          <w:sz w:val="21"/>
          <w:szCs w:val="21"/>
        </w:rPr>
        <w:t>正交矩阵与正交变换</w:t>
      </w:r>
      <w:r>
        <w:rPr>
          <w:rFonts w:hint="eastAsia" w:ascii="宋体" w:hAnsi="宋体"/>
          <w:sz w:val="21"/>
          <w:szCs w:val="21"/>
        </w:rPr>
        <w:t>，实对称矩阵的转化。</w:t>
      </w:r>
    </w:p>
    <w:p>
      <w:pPr>
        <w:pStyle w:val="3"/>
        <w:spacing w:after="240" w:afterAutospacing="0"/>
        <w:ind w:firstLine="562" w:firstLineChars="200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参考书目：北京大学数学系《高等代数》第三版。王萼芳，石生明 修订，高等教育出版社，2003.9</w:t>
      </w:r>
    </w:p>
    <w:p>
      <w:pPr>
        <w:ind w:firstLine="434" w:firstLineChars="207"/>
        <w:rPr>
          <w:rFonts w:hint="eastAsia" w:ascii="宋体" w:hAnsi="宋体"/>
          <w:color w:val="000000"/>
          <w:szCs w:val="21"/>
        </w:rPr>
      </w:pPr>
    </w:p>
    <w:p>
      <w:pPr>
        <w:spacing w:before="156" w:beforeLines="50" w:after="156" w:afterLines="50"/>
        <w:jc w:val="left"/>
        <w:rPr>
          <w:rFonts w:hint="eastAsia" w:ascii="宋体" w:hAnsi="宋体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w:rPr>
        <w:rFonts w:hint="eastAsia"/>
      </w:rPr>
      <w:tab/>
    </w:r>
    <w:r>
      <w:rPr>
        <w:rStyle w:val="8"/>
        <w:rFonts w:hint="eastAsia"/>
      </w:rPr>
      <w:t>第</w:t>
    </w: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separate"/>
    </w:r>
    <w:r>
      <w:rPr>
        <w:rStyle w:val="8"/>
        <w:lang/>
      </w:rPr>
      <w:t>1</w:t>
    </w:r>
    <w:r>
      <w:rPr>
        <w:rStyle w:val="8"/>
      </w:rPr>
      <w:fldChar w:fldCharType="end"/>
    </w:r>
    <w:r>
      <w:rPr>
        <w:rStyle w:val="8"/>
        <w:rFonts w:hint="eastAsia"/>
      </w:rPr>
      <w:t>页 共</w:t>
    </w:r>
    <w:r>
      <w:rPr>
        <w:rStyle w:val="8"/>
      </w:rPr>
      <w:fldChar w:fldCharType="begin"/>
    </w:r>
    <w:r>
      <w:rPr>
        <w:rStyle w:val="8"/>
      </w:rPr>
      <w:instrText xml:space="preserve"> NUMPAGES </w:instrText>
    </w:r>
    <w:r>
      <w:rPr>
        <w:rStyle w:val="8"/>
      </w:rPr>
      <w:fldChar w:fldCharType="separate"/>
    </w:r>
    <w:r>
      <w:rPr>
        <w:rStyle w:val="8"/>
        <w:lang/>
      </w:rPr>
      <w:t>2</w:t>
    </w:r>
    <w:r>
      <w:rPr>
        <w:rStyle w:val="8"/>
      </w:rPr>
      <w:fldChar w:fldCharType="end"/>
    </w:r>
    <w:r>
      <w:rPr>
        <w:rStyle w:val="8"/>
        <w:rFonts w:hint="eastAsia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14"/>
    <w:rsid w:val="00037B2E"/>
    <w:rsid w:val="0008580B"/>
    <w:rsid w:val="000E6645"/>
    <w:rsid w:val="000F6B3A"/>
    <w:rsid w:val="00100571"/>
    <w:rsid w:val="001B664A"/>
    <w:rsid w:val="00270E5A"/>
    <w:rsid w:val="00332DD9"/>
    <w:rsid w:val="00374AF6"/>
    <w:rsid w:val="003A58B0"/>
    <w:rsid w:val="003E5B59"/>
    <w:rsid w:val="00445B4C"/>
    <w:rsid w:val="004C263F"/>
    <w:rsid w:val="005F7142"/>
    <w:rsid w:val="006034E8"/>
    <w:rsid w:val="00672F01"/>
    <w:rsid w:val="00693CF3"/>
    <w:rsid w:val="007573A3"/>
    <w:rsid w:val="00820247"/>
    <w:rsid w:val="008A4432"/>
    <w:rsid w:val="008A50DC"/>
    <w:rsid w:val="008B2694"/>
    <w:rsid w:val="009268C7"/>
    <w:rsid w:val="00933F1A"/>
    <w:rsid w:val="009B0B64"/>
    <w:rsid w:val="009E6A76"/>
    <w:rsid w:val="00A45E10"/>
    <w:rsid w:val="00AD56A7"/>
    <w:rsid w:val="00B234CB"/>
    <w:rsid w:val="00B81281"/>
    <w:rsid w:val="00B91C66"/>
    <w:rsid w:val="00C209CF"/>
    <w:rsid w:val="00CE0523"/>
    <w:rsid w:val="00D467D8"/>
    <w:rsid w:val="00D638BC"/>
    <w:rsid w:val="00DD5014"/>
    <w:rsid w:val="00E35804"/>
    <w:rsid w:val="00E75508"/>
    <w:rsid w:val="00EA0A54"/>
    <w:rsid w:val="04B16C90"/>
    <w:rsid w:val="16705D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Plain Text"/>
    <w:basedOn w:val="1"/>
    <w:uiPriority w:val="0"/>
    <w:pPr>
      <w:widowControl/>
      <w:spacing w:before="100" w:beforeAutospacing="1" w:after="100" w:afterAutospacing="1"/>
      <w:jc w:val="left"/>
    </w:pPr>
    <w:rPr>
      <w:rFonts w:ascii="ˎ̥" w:hAnsi="ˎ̥" w:cs="宋体"/>
      <w:kern w:val="0"/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675</Characters>
  <Lines>5</Lines>
  <Paragraphs>1</Paragraphs>
  <TotalTime>0</TotalTime>
  <ScaleCrop>false</ScaleCrop>
  <LinksUpToDate>false</LinksUpToDate>
  <CharactersWithSpaces>792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2011-06-29T01:58:00Z</dcterms:created>
  <cp:lastModifiedBy>Administrator</cp:lastModifiedBy>
  <cp:lastPrinted>2011-06-29T05:47:00Z</cp:lastPrinted>
  <dcterms:modified xsi:type="dcterms:W3CDTF">2021-09-16T06:57:39Z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