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  <w:jc w:val="center"/>
        <w:rPr>
          <w:rFonts w:hint="eastAsia" w:ascii="黑体" w:hAnsi="宋体" w:eastAsia="黑体" w:cs="宋体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宋体"/>
          <w:sz w:val="32"/>
          <w:szCs w:val="32"/>
          <w:lang w:val="en-US" w:eastAsia="zh-CN"/>
        </w:rPr>
        <w:t>667</w:t>
      </w:r>
      <w:r>
        <w:rPr>
          <w:rFonts w:hint="eastAsia" w:ascii="黑体" w:hAnsi="宋体" w:eastAsia="黑体" w:cs="宋体"/>
          <w:sz w:val="32"/>
          <w:szCs w:val="32"/>
        </w:rPr>
        <w:t>中外设计史</w:t>
      </w:r>
    </w:p>
    <w:p>
      <w:pPr>
        <w:snapToGrid w:val="0"/>
        <w:spacing w:line="360" w:lineRule="auto"/>
        <w:ind w:firstLine="422" w:firstLineChars="200"/>
        <w:rPr>
          <w:rFonts w:hint="eastAsia" w:ascii="宋体" w:hAnsi="宋体"/>
          <w:b/>
          <w:szCs w:val="21"/>
        </w:rPr>
      </w:pPr>
    </w:p>
    <w:p>
      <w:pPr>
        <w:snapToGrid w:val="0"/>
        <w:spacing w:line="360" w:lineRule="auto"/>
        <w:ind w:firstLine="422" w:firstLineChars="20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一、中国设计史部分</w:t>
      </w:r>
    </w:p>
    <w:p>
      <w:pPr>
        <w:snapToGrid w:val="0"/>
        <w:spacing w:line="360" w:lineRule="auto"/>
        <w:ind w:left="84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>原始社会的工艺美术</w:t>
      </w:r>
    </w:p>
    <w:p>
      <w:pPr>
        <w:snapToGrid w:val="0"/>
        <w:spacing w:line="360" w:lineRule="auto"/>
        <w:ind w:left="84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商代的工艺美术</w:t>
      </w:r>
    </w:p>
    <w:p>
      <w:pPr>
        <w:snapToGrid w:val="0"/>
        <w:spacing w:line="360" w:lineRule="auto"/>
        <w:ind w:left="84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3.</w:t>
      </w:r>
      <w:r>
        <w:rPr>
          <w:rFonts w:hint="eastAsia" w:ascii="宋体" w:hAnsi="宋体"/>
          <w:szCs w:val="21"/>
        </w:rPr>
        <w:t>周代的工艺美术</w:t>
      </w:r>
    </w:p>
    <w:p>
      <w:pPr>
        <w:snapToGrid w:val="0"/>
        <w:spacing w:line="360" w:lineRule="auto"/>
        <w:ind w:left="84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4.</w:t>
      </w:r>
      <w:r>
        <w:rPr>
          <w:rFonts w:hint="eastAsia" w:ascii="宋体" w:hAnsi="宋体"/>
          <w:szCs w:val="21"/>
        </w:rPr>
        <w:t>春秋战国的工艺美术</w:t>
      </w:r>
    </w:p>
    <w:p>
      <w:pPr>
        <w:snapToGrid w:val="0"/>
        <w:spacing w:line="360" w:lineRule="auto"/>
        <w:ind w:left="84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5.</w:t>
      </w:r>
      <w:r>
        <w:rPr>
          <w:rFonts w:hint="eastAsia" w:ascii="宋体" w:hAnsi="宋体"/>
          <w:szCs w:val="21"/>
        </w:rPr>
        <w:t>秦汉的工艺美术</w:t>
      </w:r>
    </w:p>
    <w:p>
      <w:pPr>
        <w:snapToGrid w:val="0"/>
        <w:spacing w:line="360" w:lineRule="auto"/>
        <w:ind w:left="84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6.</w:t>
      </w:r>
      <w:r>
        <w:rPr>
          <w:rFonts w:hint="eastAsia" w:ascii="宋体" w:hAnsi="宋体"/>
          <w:szCs w:val="21"/>
        </w:rPr>
        <w:t>六朝的工艺美术</w:t>
      </w:r>
    </w:p>
    <w:p>
      <w:pPr>
        <w:snapToGrid w:val="0"/>
        <w:spacing w:line="360" w:lineRule="auto"/>
        <w:ind w:left="84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7.</w:t>
      </w:r>
      <w:r>
        <w:rPr>
          <w:rFonts w:hint="eastAsia" w:ascii="宋体" w:hAnsi="宋体"/>
          <w:szCs w:val="21"/>
        </w:rPr>
        <w:t>隋唐的工艺美术</w:t>
      </w:r>
    </w:p>
    <w:p>
      <w:pPr>
        <w:snapToGrid w:val="0"/>
        <w:spacing w:line="360" w:lineRule="auto"/>
        <w:ind w:left="84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8.</w:t>
      </w:r>
      <w:r>
        <w:rPr>
          <w:rFonts w:hint="eastAsia" w:ascii="宋体" w:hAnsi="宋体"/>
          <w:szCs w:val="21"/>
        </w:rPr>
        <w:t>宋代的工艺美术</w:t>
      </w:r>
    </w:p>
    <w:p>
      <w:pPr>
        <w:snapToGrid w:val="0"/>
        <w:spacing w:line="360" w:lineRule="auto"/>
        <w:ind w:left="84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9.</w:t>
      </w:r>
      <w:r>
        <w:rPr>
          <w:rFonts w:hint="eastAsia" w:ascii="宋体" w:hAnsi="宋体"/>
          <w:szCs w:val="21"/>
        </w:rPr>
        <w:t>元代的工艺美术</w:t>
      </w:r>
    </w:p>
    <w:p>
      <w:pPr>
        <w:snapToGrid w:val="0"/>
        <w:spacing w:line="360" w:lineRule="auto"/>
        <w:ind w:left="84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10.</w:t>
      </w:r>
      <w:r>
        <w:rPr>
          <w:rFonts w:hint="eastAsia" w:ascii="宋体" w:hAnsi="宋体"/>
          <w:szCs w:val="21"/>
        </w:rPr>
        <w:t xml:space="preserve"> 明代的工艺美术</w:t>
      </w:r>
    </w:p>
    <w:p>
      <w:pPr>
        <w:snapToGrid w:val="0"/>
        <w:spacing w:line="360" w:lineRule="auto"/>
        <w:ind w:left="84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11.</w:t>
      </w:r>
      <w:r>
        <w:rPr>
          <w:rFonts w:hint="eastAsia" w:ascii="宋体" w:hAnsi="宋体"/>
          <w:szCs w:val="21"/>
        </w:rPr>
        <w:t>清代的工艺美术</w:t>
      </w:r>
    </w:p>
    <w:p>
      <w:pPr>
        <w:snapToGrid w:val="0"/>
        <w:spacing w:line="360" w:lineRule="auto"/>
        <w:ind w:left="84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12.</w:t>
      </w:r>
      <w:r>
        <w:rPr>
          <w:rFonts w:hint="eastAsia" w:ascii="宋体" w:hAnsi="宋体"/>
          <w:szCs w:val="21"/>
        </w:rPr>
        <w:t>近代的工艺美术</w:t>
      </w:r>
    </w:p>
    <w:p>
      <w:pPr>
        <w:snapToGrid w:val="0"/>
        <w:spacing w:line="360" w:lineRule="auto"/>
        <w:ind w:left="84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13.</w:t>
      </w:r>
      <w:r>
        <w:rPr>
          <w:rFonts w:hint="eastAsia" w:ascii="宋体" w:hAnsi="宋体"/>
          <w:szCs w:val="21"/>
        </w:rPr>
        <w:t>新中国的工艺美术</w:t>
      </w:r>
    </w:p>
    <w:p>
      <w:pPr>
        <w:snapToGrid w:val="0"/>
        <w:spacing w:line="360" w:lineRule="auto"/>
        <w:ind w:left="840"/>
        <w:rPr>
          <w:rFonts w:hint="eastAsia" w:ascii="宋体" w:hAnsi="宋体"/>
          <w:szCs w:val="21"/>
        </w:rPr>
      </w:pPr>
    </w:p>
    <w:p>
      <w:pPr>
        <w:snapToGrid w:val="0"/>
        <w:spacing w:line="360" w:lineRule="auto"/>
        <w:ind w:firstLine="422" w:firstLineChars="20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二</w:t>
      </w:r>
      <w:r>
        <w:rPr>
          <w:rFonts w:ascii="宋体" w:hAnsi="宋体"/>
          <w:b/>
          <w:szCs w:val="21"/>
        </w:rPr>
        <w:t>、</w:t>
      </w:r>
      <w:r>
        <w:rPr>
          <w:rFonts w:hint="eastAsia" w:ascii="宋体" w:hAnsi="宋体"/>
          <w:b/>
          <w:szCs w:val="21"/>
        </w:rPr>
        <w:t>外国设计史部分</w:t>
      </w:r>
    </w:p>
    <w:p>
      <w:pPr>
        <w:snapToGrid w:val="0"/>
        <w:spacing w:line="360" w:lineRule="auto"/>
        <w:ind w:firstLine="840" w:firstLine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1.原始社会工艺美术</w:t>
      </w:r>
    </w:p>
    <w:p>
      <w:pPr>
        <w:snapToGrid w:val="0"/>
        <w:spacing w:line="360" w:lineRule="auto"/>
        <w:ind w:firstLine="840" w:firstLineChars="4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古埃及工艺美术</w:t>
      </w:r>
    </w:p>
    <w:p>
      <w:pPr>
        <w:snapToGrid w:val="0"/>
        <w:spacing w:line="360" w:lineRule="auto"/>
        <w:ind w:firstLine="840" w:firstLine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3.古代两河流域工艺美术</w:t>
      </w:r>
    </w:p>
    <w:p>
      <w:pPr>
        <w:snapToGrid w:val="0"/>
        <w:spacing w:line="360" w:lineRule="auto"/>
        <w:ind w:firstLine="840" w:firstLine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4.古代波斯工艺美术</w:t>
      </w:r>
    </w:p>
    <w:p>
      <w:pPr>
        <w:snapToGrid w:val="0"/>
        <w:spacing w:line="360" w:lineRule="auto"/>
        <w:ind w:firstLine="840" w:firstLine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5.古印度工艺美术</w:t>
      </w:r>
    </w:p>
    <w:p>
      <w:pPr>
        <w:snapToGrid w:val="0"/>
        <w:spacing w:line="360" w:lineRule="auto"/>
        <w:ind w:firstLine="840" w:firstLine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6.古代希腊工艺美术</w:t>
      </w:r>
    </w:p>
    <w:p>
      <w:pPr>
        <w:snapToGrid w:val="0"/>
        <w:spacing w:line="360" w:lineRule="auto"/>
        <w:ind w:firstLine="840" w:firstLine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7.古代罗马工艺美术</w:t>
      </w:r>
    </w:p>
    <w:p>
      <w:pPr>
        <w:snapToGrid w:val="0"/>
        <w:spacing w:line="360" w:lineRule="auto"/>
        <w:ind w:firstLine="840" w:firstLine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8.文艺复兴时期工艺美术</w:t>
      </w:r>
    </w:p>
    <w:p>
      <w:pPr>
        <w:snapToGrid w:val="0"/>
        <w:spacing w:line="360" w:lineRule="auto"/>
        <w:ind w:firstLine="840" w:firstLine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9.新古典主义时期工艺美术</w:t>
      </w:r>
    </w:p>
    <w:p>
      <w:pPr>
        <w:snapToGrid w:val="0"/>
        <w:spacing w:line="360" w:lineRule="auto"/>
        <w:ind w:firstLine="840" w:firstLineChars="400"/>
        <w:rPr>
          <w:rFonts w:hint="eastAsia" w:ascii="宋体" w:hAnsi="宋体"/>
          <w:szCs w:val="21"/>
        </w:rPr>
      </w:pPr>
    </w:p>
    <w:p>
      <w:pPr>
        <w:snapToGrid w:val="0"/>
        <w:spacing w:line="360" w:lineRule="auto"/>
        <w:ind w:firstLine="422" w:firstLineChars="20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三</w:t>
      </w:r>
      <w:r>
        <w:rPr>
          <w:rFonts w:ascii="宋体" w:hAnsi="宋体"/>
          <w:b/>
          <w:szCs w:val="21"/>
        </w:rPr>
        <w:t>、</w:t>
      </w:r>
      <w:r>
        <w:rPr>
          <w:rFonts w:hint="eastAsia" w:ascii="宋体" w:hAnsi="宋体"/>
          <w:b/>
          <w:szCs w:val="21"/>
        </w:rPr>
        <w:t>世界现代设计史部分</w:t>
      </w:r>
    </w:p>
    <w:p>
      <w:pPr>
        <w:snapToGrid w:val="0"/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</w:t>
      </w:r>
      <w:r>
        <w:rPr>
          <w:rFonts w:ascii="宋体" w:hAnsi="宋体"/>
          <w:szCs w:val="21"/>
        </w:rPr>
        <w:t xml:space="preserve"> 1.</w:t>
      </w:r>
      <w:r>
        <w:rPr>
          <w:rFonts w:hint="eastAsia" w:ascii="宋体" w:hAnsi="宋体"/>
          <w:szCs w:val="21"/>
        </w:rPr>
        <w:t>工艺美术运动</w:t>
      </w:r>
    </w:p>
    <w:p>
      <w:pPr>
        <w:snapToGrid w:val="0"/>
        <w:spacing w:line="360" w:lineRule="auto"/>
        <w:ind w:left="84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新艺术运动</w:t>
      </w:r>
    </w:p>
    <w:p>
      <w:pPr>
        <w:snapToGrid w:val="0"/>
        <w:spacing w:line="360" w:lineRule="auto"/>
        <w:ind w:left="84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3.</w:t>
      </w:r>
      <w:r>
        <w:rPr>
          <w:rFonts w:hint="eastAsia" w:ascii="宋体" w:hAnsi="宋体"/>
          <w:szCs w:val="21"/>
        </w:rPr>
        <w:t>装饰艺术运动</w:t>
      </w:r>
    </w:p>
    <w:p>
      <w:pPr>
        <w:snapToGrid w:val="0"/>
        <w:spacing w:line="360" w:lineRule="auto"/>
        <w:ind w:firstLine="840" w:firstLineChars="4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4.</w:t>
      </w:r>
      <w:r>
        <w:rPr>
          <w:rFonts w:hint="eastAsia" w:ascii="宋体" w:hAnsi="宋体"/>
          <w:szCs w:val="21"/>
        </w:rPr>
        <w:t>现代主义设计</w:t>
      </w:r>
    </w:p>
    <w:p>
      <w:pPr>
        <w:snapToGrid w:val="0"/>
        <w:spacing w:line="360" w:lineRule="auto"/>
        <w:ind w:firstLine="840" w:firstLineChars="4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5</w:t>
      </w:r>
      <w:r>
        <w:rPr>
          <w:rFonts w:hint="eastAsia" w:ascii="宋体" w:hAnsi="宋体"/>
          <w:szCs w:val="21"/>
        </w:rPr>
        <w:t>.包豪斯</w:t>
      </w:r>
    </w:p>
    <w:p>
      <w:pPr>
        <w:snapToGrid w:val="0"/>
        <w:spacing w:line="360" w:lineRule="auto"/>
        <w:ind w:firstLine="840" w:firstLineChars="4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6.工业设计</w:t>
      </w:r>
    </w:p>
    <w:p>
      <w:pPr>
        <w:snapToGrid w:val="0"/>
        <w:spacing w:line="360" w:lineRule="auto"/>
        <w:ind w:firstLine="840" w:firstLineChars="4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7.</w:t>
      </w:r>
      <w:r>
        <w:rPr>
          <w:rFonts w:hint="eastAsia" w:ascii="宋体" w:hAnsi="宋体"/>
          <w:szCs w:val="21"/>
        </w:rPr>
        <w:t>国际主义风格</w:t>
      </w:r>
    </w:p>
    <w:p>
      <w:pPr>
        <w:snapToGrid w:val="0"/>
        <w:spacing w:line="360" w:lineRule="auto"/>
        <w:ind w:firstLine="840" w:firstLineChars="4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8.斯坎的纳维亚国家的现代设计</w:t>
      </w:r>
    </w:p>
    <w:p>
      <w:pPr>
        <w:snapToGrid w:val="0"/>
        <w:spacing w:line="360" w:lineRule="auto"/>
        <w:ind w:firstLine="840" w:firstLineChars="4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9.日本的现代设计</w:t>
      </w:r>
    </w:p>
    <w:p>
      <w:pPr>
        <w:snapToGrid w:val="0"/>
        <w:spacing w:line="360" w:lineRule="auto"/>
        <w:ind w:firstLine="840" w:firstLine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10.意大利的现代设计</w:t>
      </w:r>
    </w:p>
    <w:p>
      <w:pPr>
        <w:snapToGrid w:val="0"/>
        <w:spacing w:line="360" w:lineRule="auto"/>
        <w:ind w:firstLine="840" w:firstLineChars="4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11.</w:t>
      </w:r>
      <w:r>
        <w:rPr>
          <w:rFonts w:hint="eastAsia" w:ascii="宋体" w:hAnsi="宋体"/>
          <w:szCs w:val="21"/>
        </w:rPr>
        <w:t>英国和法国的现代设计</w:t>
      </w:r>
    </w:p>
    <w:p>
      <w:pPr>
        <w:snapToGrid w:val="0"/>
        <w:spacing w:line="360" w:lineRule="auto"/>
        <w:ind w:firstLine="840" w:firstLine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12.德国的现代设计</w:t>
      </w:r>
    </w:p>
    <w:p>
      <w:pPr>
        <w:snapToGrid w:val="0"/>
        <w:spacing w:line="360" w:lineRule="auto"/>
        <w:ind w:firstLine="840" w:firstLineChars="4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13.</w:t>
      </w:r>
      <w:r>
        <w:rPr>
          <w:rFonts w:hint="eastAsia" w:ascii="宋体" w:hAnsi="宋体"/>
          <w:szCs w:val="21"/>
        </w:rPr>
        <w:t>荷兰的现代设计</w:t>
      </w:r>
    </w:p>
    <w:p>
      <w:pPr>
        <w:snapToGrid w:val="0"/>
        <w:spacing w:line="360" w:lineRule="auto"/>
        <w:ind w:firstLine="840" w:firstLine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14.西班牙的现代设计</w:t>
      </w:r>
    </w:p>
    <w:p>
      <w:pPr>
        <w:snapToGrid w:val="0"/>
        <w:spacing w:line="360" w:lineRule="auto"/>
        <w:ind w:firstLine="840" w:firstLineChars="4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15.</w:t>
      </w:r>
      <w:r>
        <w:rPr>
          <w:rFonts w:hint="eastAsia" w:ascii="宋体" w:hAnsi="宋体"/>
          <w:szCs w:val="21"/>
        </w:rPr>
        <w:t>瑞士的现代设计</w:t>
      </w:r>
    </w:p>
    <w:p>
      <w:pPr>
        <w:snapToGrid w:val="0"/>
        <w:spacing w:line="360" w:lineRule="auto"/>
        <w:ind w:firstLine="840" w:firstLine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16.美国的现代设计</w:t>
      </w:r>
    </w:p>
    <w:p>
      <w:pPr>
        <w:snapToGrid w:val="0"/>
        <w:spacing w:line="360" w:lineRule="auto"/>
        <w:ind w:firstLine="840" w:firstLineChars="4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17.</w:t>
      </w:r>
      <w:r>
        <w:rPr>
          <w:rFonts w:hint="eastAsia" w:ascii="宋体" w:hAnsi="宋体"/>
          <w:szCs w:val="21"/>
        </w:rPr>
        <w:t>后现代主义设计</w:t>
      </w:r>
    </w:p>
    <w:p>
      <w:pPr>
        <w:snapToGrid w:val="0"/>
        <w:spacing w:line="360" w:lineRule="auto"/>
        <w:ind w:firstLine="840" w:firstLine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18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>新设计风格</w:t>
      </w:r>
    </w:p>
    <w:p>
      <w:pPr>
        <w:snapToGrid w:val="0"/>
        <w:spacing w:line="360" w:lineRule="auto"/>
        <w:ind w:firstLine="840" w:firstLineChars="400"/>
        <w:rPr>
          <w:rFonts w:hint="eastAsia" w:ascii="宋体" w:hAnsi="宋体"/>
          <w:szCs w:val="21"/>
        </w:rPr>
      </w:pPr>
    </w:p>
    <w:p>
      <w:pPr>
        <w:snapToGrid w:val="0"/>
        <w:spacing w:line="360" w:lineRule="auto"/>
        <w:ind w:left="584" w:leftChars="278" w:firstLine="105" w:firstLineChars="50"/>
        <w:rPr>
          <w:rFonts w:hint="eastAsia" w:ascii="宋体" w:hAnsi="宋体"/>
          <w:szCs w:val="21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A3"/>
    <w:rsid w:val="00004ACB"/>
    <w:rsid w:val="00043B98"/>
    <w:rsid w:val="00062390"/>
    <w:rsid w:val="000748F3"/>
    <w:rsid w:val="0009367B"/>
    <w:rsid w:val="000C3A32"/>
    <w:rsid w:val="000E5AC0"/>
    <w:rsid w:val="00114EAD"/>
    <w:rsid w:val="00193A7B"/>
    <w:rsid w:val="001A4FF1"/>
    <w:rsid w:val="001C01F0"/>
    <w:rsid w:val="001D1839"/>
    <w:rsid w:val="001E206B"/>
    <w:rsid w:val="002A647A"/>
    <w:rsid w:val="003004B4"/>
    <w:rsid w:val="00304447"/>
    <w:rsid w:val="00304BB7"/>
    <w:rsid w:val="003233E4"/>
    <w:rsid w:val="0033515A"/>
    <w:rsid w:val="00385B55"/>
    <w:rsid w:val="004126F1"/>
    <w:rsid w:val="00426F88"/>
    <w:rsid w:val="004537AA"/>
    <w:rsid w:val="004608FE"/>
    <w:rsid w:val="00480666"/>
    <w:rsid w:val="00496BD5"/>
    <w:rsid w:val="004E27DB"/>
    <w:rsid w:val="00517F01"/>
    <w:rsid w:val="00523584"/>
    <w:rsid w:val="0053637E"/>
    <w:rsid w:val="005B0018"/>
    <w:rsid w:val="005E5978"/>
    <w:rsid w:val="00641758"/>
    <w:rsid w:val="00642EA5"/>
    <w:rsid w:val="00643E0B"/>
    <w:rsid w:val="0064771B"/>
    <w:rsid w:val="0068516C"/>
    <w:rsid w:val="006F5AFC"/>
    <w:rsid w:val="0070505F"/>
    <w:rsid w:val="00705306"/>
    <w:rsid w:val="007254BC"/>
    <w:rsid w:val="007A1CE4"/>
    <w:rsid w:val="007C2BA1"/>
    <w:rsid w:val="008215F1"/>
    <w:rsid w:val="0083313D"/>
    <w:rsid w:val="0083555C"/>
    <w:rsid w:val="0083580E"/>
    <w:rsid w:val="00835D06"/>
    <w:rsid w:val="00835EF1"/>
    <w:rsid w:val="00861FF1"/>
    <w:rsid w:val="008E5969"/>
    <w:rsid w:val="008F38DD"/>
    <w:rsid w:val="00917119"/>
    <w:rsid w:val="00927DEB"/>
    <w:rsid w:val="0094721B"/>
    <w:rsid w:val="009535F9"/>
    <w:rsid w:val="00987C7E"/>
    <w:rsid w:val="00994EB5"/>
    <w:rsid w:val="009969EA"/>
    <w:rsid w:val="009C02AF"/>
    <w:rsid w:val="009F5BAE"/>
    <w:rsid w:val="00AB1A06"/>
    <w:rsid w:val="00AB1BD2"/>
    <w:rsid w:val="00AC1031"/>
    <w:rsid w:val="00AC47F0"/>
    <w:rsid w:val="00AD78A3"/>
    <w:rsid w:val="00AF4B78"/>
    <w:rsid w:val="00B25ED8"/>
    <w:rsid w:val="00B82332"/>
    <w:rsid w:val="00B83084"/>
    <w:rsid w:val="00BC5225"/>
    <w:rsid w:val="00BF566C"/>
    <w:rsid w:val="00BF5BB4"/>
    <w:rsid w:val="00C06C9D"/>
    <w:rsid w:val="00C34E34"/>
    <w:rsid w:val="00C76C69"/>
    <w:rsid w:val="00CA277F"/>
    <w:rsid w:val="00CB44DD"/>
    <w:rsid w:val="00D25CA3"/>
    <w:rsid w:val="00D53DB4"/>
    <w:rsid w:val="00D666AD"/>
    <w:rsid w:val="00DB2F02"/>
    <w:rsid w:val="00DE04CE"/>
    <w:rsid w:val="00E13878"/>
    <w:rsid w:val="00E2459B"/>
    <w:rsid w:val="00E32496"/>
    <w:rsid w:val="00EA5998"/>
    <w:rsid w:val="00EC7D89"/>
    <w:rsid w:val="00ED0DDF"/>
    <w:rsid w:val="00EE4CC3"/>
    <w:rsid w:val="00F321C3"/>
    <w:rsid w:val="00F75B5C"/>
    <w:rsid w:val="00FA0AB8"/>
    <w:rsid w:val="00FA6441"/>
    <w:rsid w:val="00FF614E"/>
    <w:rsid w:val="38C170DA"/>
    <w:rsid w:val="52021344"/>
    <w:rsid w:val="671C62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page number"/>
    <w:basedOn w:val="6"/>
    <w:uiPriority w:val="0"/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  <w:style w:type="character" w:customStyle="1" w:styleId="10">
    <w:name w:val="正文文本 Char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411</Characters>
  <Lines>3</Lines>
  <Paragraphs>1</Paragraphs>
  <TotalTime>0</TotalTime>
  <ScaleCrop>false</ScaleCrop>
  <LinksUpToDate>false</LinksUpToDate>
  <CharactersWithSpaces>482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2015-07-09T01:07:00Z</dcterms:created>
  <dc:creator>imac</dc:creator>
  <cp:lastModifiedBy>Administrator</cp:lastModifiedBy>
  <dcterms:modified xsi:type="dcterms:W3CDTF">2021-09-17T06:43:08Z</dcterms:modified>
  <dc:title>全国会计硕士专业学位教育指导委员会秘书处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