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beforeLines="50" w:after="156" w:afterLines="50" w:line="360" w:lineRule="auto"/>
        <w:jc w:val="center"/>
        <w:rPr>
          <w:rFonts w:eastAsia="黑体"/>
          <w:kern w:val="2"/>
          <w:sz w:val="30"/>
          <w:szCs w:val="30"/>
        </w:rPr>
      </w:pPr>
      <w:r>
        <w:rPr>
          <w:rFonts w:hint="eastAsia" w:eastAsia="黑体"/>
          <w:b/>
          <w:bCs/>
          <w:kern w:val="2"/>
          <w:sz w:val="30"/>
          <w:szCs w:val="30"/>
        </w:rPr>
        <w:t>2022年全国硕士研究生入学考试《中国化马克思主义理论》考试大纲</w:t>
      </w:r>
    </w:p>
    <w:p>
      <w:pPr>
        <w:spacing w:line="360" w:lineRule="auto"/>
        <w:rPr>
          <w:sz w:val="24"/>
        </w:rPr>
      </w:pPr>
      <w:r>
        <w:rPr>
          <w:rFonts w:hint="eastAsia" w:eastAsia="黑体"/>
          <w:sz w:val="24"/>
        </w:rPr>
        <w:t>一、试卷满分及考试时间</w:t>
      </w:r>
    </w:p>
    <w:p>
      <w:pPr>
        <w:spacing w:line="360" w:lineRule="auto"/>
        <w:ind w:firstLine="480" w:firstLineChars="200"/>
        <w:rPr>
          <w:rFonts w:eastAsia="黑体"/>
          <w:sz w:val="24"/>
        </w:rPr>
      </w:pPr>
      <w:r>
        <w:rPr>
          <w:rFonts w:hint="eastAsia"/>
          <w:sz w:val="24"/>
        </w:rPr>
        <w:t>满分为150分，考试时间为180分钟。</w:t>
      </w:r>
    </w:p>
    <w:p>
      <w:pPr>
        <w:spacing w:line="360" w:lineRule="auto"/>
        <w:rPr>
          <w:sz w:val="24"/>
        </w:rPr>
      </w:pPr>
      <w:r>
        <w:rPr>
          <w:rFonts w:hint="eastAsia" w:eastAsia="黑体"/>
          <w:sz w:val="24"/>
        </w:rPr>
        <w:t>二、答题方式</w:t>
      </w:r>
    </w:p>
    <w:p>
      <w:pPr>
        <w:spacing w:line="360" w:lineRule="auto"/>
        <w:ind w:firstLine="480" w:firstLineChars="200"/>
        <w:rPr>
          <w:rFonts w:eastAsia="黑体"/>
          <w:sz w:val="24"/>
        </w:rPr>
      </w:pPr>
      <w:r>
        <w:rPr>
          <w:rFonts w:hint="eastAsia"/>
          <w:sz w:val="24"/>
        </w:rPr>
        <w:t>答题方式为闭卷、笔试。</w:t>
      </w:r>
    </w:p>
    <w:p>
      <w:pPr>
        <w:spacing w:line="360" w:lineRule="auto"/>
        <w:rPr>
          <w:rFonts w:eastAsia="黑体"/>
          <w:sz w:val="24"/>
        </w:rPr>
      </w:pPr>
      <w:r>
        <w:rPr>
          <w:rFonts w:hint="eastAsia" w:eastAsia="黑体"/>
          <w:sz w:val="24"/>
        </w:rPr>
        <w:t>三、试卷题型结构</w:t>
      </w:r>
    </w:p>
    <w:tbl>
      <w:tblPr>
        <w:tblStyle w:val="3"/>
        <w:tblW w:w="0" w:type="auto"/>
        <w:tblInd w:w="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980"/>
        <w:gridCol w:w="19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08" w:type="dxa"/>
          </w:tcPr>
          <w:p>
            <w:pPr>
              <w:jc w:val="center"/>
            </w:pPr>
            <w:r>
              <w:rPr>
                <w:rFonts w:hint="eastAsia"/>
              </w:rPr>
              <w:t>题型</w:t>
            </w:r>
          </w:p>
        </w:tc>
        <w:tc>
          <w:tcPr>
            <w:tcW w:w="1980" w:type="dxa"/>
          </w:tcPr>
          <w:p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1980" w:type="dxa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rPr>
                <w:rFonts w:hint="eastAsia"/>
              </w:rPr>
              <w:t>合计分值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08" w:type="dxa"/>
          </w:tcPr>
          <w:p>
            <w:pPr>
              <w:jc w:val="center"/>
            </w:pPr>
            <w:r>
              <w:rPr>
                <w:rFonts w:hint="eastAsia"/>
              </w:rPr>
              <w:t>一、选择题</w:t>
            </w:r>
          </w:p>
        </w:tc>
        <w:tc>
          <w:tcPr>
            <w:tcW w:w="1980" w:type="dxa"/>
          </w:tcPr>
          <w:p>
            <w:pPr>
              <w:jc w:val="center"/>
            </w:pPr>
            <w:r>
              <w:rPr>
                <w:rFonts w:hint="eastAsia"/>
              </w:rPr>
              <w:t>2分／题</w:t>
            </w:r>
          </w:p>
        </w:tc>
        <w:tc>
          <w:tcPr>
            <w:tcW w:w="1980" w:type="dxa"/>
          </w:tcPr>
          <w:p>
            <w:pPr>
              <w:jc w:val="center"/>
            </w:pPr>
            <w:r>
              <w:rPr>
                <w:rFonts w:hint="eastAsia"/>
              </w:rPr>
              <w:t>15道题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rPr>
                <w:rFonts w:hint="eastAsia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908" w:type="dxa"/>
          </w:tcPr>
          <w:p>
            <w:pPr>
              <w:jc w:val="center"/>
            </w:pPr>
            <w:r>
              <w:rPr>
                <w:rFonts w:hint="eastAsia"/>
              </w:rPr>
              <w:t>二、简答题</w:t>
            </w:r>
          </w:p>
        </w:tc>
        <w:tc>
          <w:tcPr>
            <w:tcW w:w="1980" w:type="dxa"/>
          </w:tcPr>
          <w:p>
            <w:pPr>
              <w:jc w:val="center"/>
            </w:pPr>
            <w:r>
              <w:rPr>
                <w:rFonts w:hint="eastAsia"/>
              </w:rPr>
              <w:t>15分／题</w:t>
            </w:r>
          </w:p>
        </w:tc>
        <w:tc>
          <w:tcPr>
            <w:tcW w:w="1980" w:type="dxa"/>
          </w:tcPr>
          <w:p>
            <w:pPr>
              <w:jc w:val="center"/>
            </w:pPr>
            <w:r>
              <w:rPr>
                <w:rFonts w:hint="eastAsia"/>
              </w:rPr>
              <w:t>4道题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rPr>
                <w:rFonts w:hint="eastAsia"/>
              </w:rPr>
              <w:t>60分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908" w:type="dxa"/>
          </w:tcPr>
          <w:p>
            <w:pPr>
              <w:jc w:val="center"/>
            </w:pPr>
            <w:r>
              <w:rPr>
                <w:rFonts w:hint="eastAsia"/>
              </w:rPr>
              <w:t>三、综合题</w:t>
            </w:r>
          </w:p>
        </w:tc>
        <w:tc>
          <w:tcPr>
            <w:tcW w:w="1980" w:type="dxa"/>
          </w:tcPr>
          <w:p>
            <w:pPr>
              <w:jc w:val="center"/>
            </w:pPr>
            <w:r>
              <w:rPr>
                <w:rFonts w:hint="eastAsia"/>
              </w:rPr>
              <w:t>20分／题</w:t>
            </w:r>
          </w:p>
        </w:tc>
        <w:tc>
          <w:tcPr>
            <w:tcW w:w="1980" w:type="dxa"/>
          </w:tcPr>
          <w:p>
            <w:pPr>
              <w:jc w:val="center"/>
            </w:pPr>
            <w:r>
              <w:rPr>
                <w:rFonts w:hint="eastAsia"/>
              </w:rPr>
              <w:t>3道题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rPr>
                <w:rFonts w:hint="eastAsia"/>
              </w:rPr>
              <w:t>60分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5868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总 分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rPr>
                <w:rFonts w:hint="eastAsia"/>
              </w:rPr>
              <w:t>150分</w:t>
            </w:r>
          </w:p>
        </w:tc>
      </w:tr>
    </w:tbl>
    <w:p>
      <w:pPr>
        <w:spacing w:line="360" w:lineRule="auto"/>
        <w:rPr>
          <w:rFonts w:eastAsia="黑体"/>
          <w:sz w:val="24"/>
        </w:rPr>
      </w:pPr>
      <w:r>
        <w:rPr>
          <w:rFonts w:hint="eastAsia" w:eastAsia="黑体"/>
          <w:sz w:val="24"/>
        </w:rPr>
        <w:t>四、适用学科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马克思主义理论（含所属二级学科）</w:t>
      </w:r>
    </w:p>
    <w:p>
      <w:pPr>
        <w:spacing w:line="360" w:lineRule="auto"/>
        <w:rPr>
          <w:rFonts w:eastAsia="黑体"/>
          <w:sz w:val="24"/>
        </w:rPr>
      </w:pPr>
      <w:r>
        <w:rPr>
          <w:rFonts w:hint="eastAsia" w:eastAsia="黑体"/>
          <w:sz w:val="24"/>
        </w:rPr>
        <w:t>五、考核内容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一、毛泽东思想及其历史地位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二、新民主主义革命理论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三、社会主义改造理论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四、社会主义建设道路初步探索的理论成果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五、邓小平理论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六、“三个代表”重要思想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七、科学发展观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八、习近平新时代中国特色社会主义思想及其历史地位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九、坚持和发展中国特色社会主义的总任务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十、“五位一体”总体布局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十一、“四个全面”战略布局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十二、全面推进国防和军队现代化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十三、中国特色大国外交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十四、坚持和加强党的领导</w:t>
      </w:r>
    </w:p>
    <w:p>
      <w:pPr>
        <w:spacing w:line="360" w:lineRule="auto"/>
        <w:rPr>
          <w:rFonts w:eastAsia="黑体"/>
          <w:sz w:val="24"/>
        </w:rPr>
      </w:pPr>
      <w:r>
        <w:rPr>
          <w:rFonts w:hint="eastAsia" w:eastAsia="黑体"/>
          <w:sz w:val="24"/>
        </w:rPr>
        <w:t>六、主要参考教材</w:t>
      </w:r>
    </w:p>
    <w:p>
      <w:pPr>
        <w:spacing w:line="360" w:lineRule="auto"/>
        <w:ind w:firstLine="480"/>
        <w:rPr>
          <w:rFonts w:asciiTheme="minorEastAsia" w:hAnsiTheme="minorEastAsia" w:eastAsiaTheme="minorEastAsia"/>
          <w:b/>
          <w:bCs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《毛泽东思想和中国特色社会主义理论体系概论》，高等教育出版社，20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21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年版。</w:t>
      </w:r>
    </w:p>
    <w:p/>
    <w:sectPr>
      <w:pgSz w:w="11906" w:h="16838"/>
      <w:pgMar w:top="851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62B4"/>
    <w:rsid w:val="005362B4"/>
    <w:rsid w:val="005578DC"/>
    <w:rsid w:val="00E221AD"/>
    <w:rsid w:val="5908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widowControl/>
      <w:spacing w:before="480" w:line="276" w:lineRule="auto"/>
      <w:contextualSpacing/>
      <w:jc w:val="left"/>
      <w:outlineLvl w:val="0"/>
    </w:pPr>
    <w:rPr>
      <w:rFonts w:ascii="Cambria" w:hAnsi="Cambria"/>
      <w:smallCaps/>
      <w:spacing w:val="5"/>
      <w:kern w:val="0"/>
      <w:sz w:val="36"/>
      <w:szCs w:val="36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0"/>
    <w:rPr>
      <w:rFonts w:ascii="Cambria" w:hAnsi="Cambria" w:eastAsia="宋体" w:cs="Times New Roman"/>
      <w:smallCaps/>
      <w:spacing w:val="5"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75</Words>
  <Characters>433</Characters>
  <Lines>3</Lines>
  <Paragraphs>1</Paragraphs>
  <TotalTime>1</TotalTime>
  <ScaleCrop>false</ScaleCrop>
  <LinksUpToDate>false</LinksUpToDate>
  <CharactersWithSpaces>507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2020-09-14T05:59:00Z</dcterms:created>
  <dc:creator>Administrator</dc:creator>
  <cp:lastModifiedBy>Penguin</cp:lastModifiedBy>
  <dcterms:modified xsi:type="dcterms:W3CDTF">2021-09-14T06:53:47Z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BCE0CF2DDC4D41FCAEA3096D9B1B9D2C</vt:lpwstr>
  </property>
</Properties>
</file>