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cs="宋体"/>
          <w:b/>
          <w:bCs/>
          <w:kern w:val="0"/>
          <w:sz w:val="32"/>
          <w:szCs w:val="32"/>
        </w:rPr>
      </w:pPr>
      <w:bookmarkStart w:id="8" w:name="_GoBack"/>
      <w:bookmarkEnd w:id="8"/>
      <w:r>
        <w:rPr>
          <w:rFonts w:hint="eastAsia" w:cs="宋体"/>
          <w:b/>
          <w:bCs/>
          <w:kern w:val="0"/>
          <w:sz w:val="32"/>
          <w:szCs w:val="32"/>
        </w:rPr>
        <w:t>武汉工程大学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cs="宋体"/>
          <w:b/>
          <w:bCs/>
          <w:kern w:val="0"/>
          <w:sz w:val="32"/>
          <w:szCs w:val="32"/>
        </w:rPr>
      </w:pPr>
      <w:r>
        <w:rPr>
          <w:rFonts w:hint="eastAsia" w:cs="宋体"/>
          <w:b/>
          <w:bCs/>
          <w:kern w:val="0"/>
          <w:sz w:val="32"/>
          <w:szCs w:val="32"/>
        </w:rPr>
        <w:t>《</w:t>
      </w:r>
      <w:r>
        <w:rPr>
          <w:rFonts w:hint="eastAsia" w:cs="宋体"/>
          <w:b/>
          <w:bCs/>
          <w:kern w:val="0"/>
          <w:sz w:val="32"/>
          <w:szCs w:val="32"/>
          <w:lang w:eastAsia="zh-CN"/>
        </w:rPr>
        <w:t>机械安全</w:t>
      </w:r>
      <w:r>
        <w:rPr>
          <w:rFonts w:hint="eastAsia" w:cs="宋体"/>
          <w:b/>
          <w:bCs/>
          <w:kern w:val="0"/>
          <w:sz w:val="32"/>
          <w:szCs w:val="32"/>
        </w:rPr>
        <w:t>》考试大纲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考试时间：2小时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分数：100分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教材：</w:t>
      </w:r>
      <w:r>
        <w:rPr>
          <w:rFonts w:hint="eastAsia"/>
          <w:b/>
          <w:bCs/>
          <w:lang w:eastAsia="zh-CN"/>
        </w:rPr>
        <w:t>机械</w:t>
      </w:r>
      <w:r>
        <w:rPr>
          <w:rFonts w:hint="eastAsia"/>
          <w:b/>
          <w:bCs/>
        </w:rPr>
        <w:t>安全</w:t>
      </w:r>
      <w:r>
        <w:rPr>
          <w:rFonts w:hint="eastAsia"/>
          <w:b/>
          <w:bCs/>
          <w:lang w:eastAsia="zh-CN"/>
        </w:rPr>
        <w:t>工程</w:t>
      </w:r>
    </w:p>
    <w:p>
      <w:pPr>
        <w:spacing w:line="400" w:lineRule="exact"/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 xml:space="preserve">主要参考书： </w:t>
      </w:r>
    </w:p>
    <w:p>
      <w:pPr>
        <w:pStyle w:val="4"/>
        <w:snapToGrid w:val="0"/>
        <w:ind w:firstLine="482" w:firstLineChars="200"/>
        <w:outlineLvl w:val="0"/>
        <w:rPr>
          <w:rFonts w:hint="eastAsia" w:ascii="Times New Roman" w:hAnsi="Times New Roman"/>
          <w:b/>
          <w:bCs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/>
          <w:b/>
          <w:bCs/>
          <w:color w:val="auto"/>
        </w:rPr>
        <w:t>1、</w:t>
      </w:r>
      <w:r>
        <w:rPr>
          <w:rFonts w:hint="eastAsia" w:ascii="Times New Roman" w:hAnsi="Times New Roman"/>
          <w:b/>
          <w:bCs/>
          <w:color w:val="auto"/>
          <w:kern w:val="2"/>
          <w:sz w:val="21"/>
          <w:szCs w:val="24"/>
          <w:lang w:val="en-US" w:eastAsia="zh-CN" w:bidi="ar-SA"/>
        </w:rPr>
        <w:t>徐格宁，袁化宁编著.《机械安全工程》.2008年；非自编，全国高校安全工程专业本科规划教材</w:t>
      </w:r>
    </w:p>
    <w:p>
      <w:pPr>
        <w:numPr>
          <w:ilvl w:val="0"/>
          <w:numId w:val="0"/>
        </w:numPr>
        <w:tabs>
          <w:tab w:val="left" w:pos="720"/>
        </w:tabs>
        <w:spacing w:line="400" w:lineRule="exact"/>
        <w:ind w:left="420" w:leftChars="0"/>
        <w:rPr>
          <w:rFonts w:hint="eastAsia"/>
          <w:b/>
          <w:bCs/>
          <w:color w:val="auto"/>
        </w:rPr>
      </w:pPr>
      <w:r>
        <w:rPr>
          <w:rFonts w:hint="eastAsia"/>
          <w:b/>
          <w:bCs/>
          <w:color w:val="auto"/>
        </w:rPr>
        <w:t>2、</w:t>
      </w:r>
      <w:r>
        <w:rPr>
          <w:rFonts w:hint="eastAsia"/>
          <w:b/>
          <w:bCs/>
          <w:color w:val="auto"/>
          <w:lang w:eastAsia="zh-CN"/>
        </w:rPr>
        <w:t>崔政斌</w:t>
      </w:r>
      <w:r>
        <w:rPr>
          <w:rFonts w:hint="eastAsia"/>
          <w:b/>
          <w:bCs/>
          <w:color w:val="auto"/>
        </w:rPr>
        <w:t>，</w:t>
      </w:r>
      <w:r>
        <w:rPr>
          <w:rFonts w:hint="eastAsia"/>
          <w:b/>
          <w:bCs/>
          <w:color w:val="auto"/>
          <w:lang w:eastAsia="zh-CN"/>
        </w:rPr>
        <w:t>王明明</w:t>
      </w:r>
      <w:r>
        <w:rPr>
          <w:rFonts w:hint="eastAsia"/>
          <w:b/>
          <w:bCs/>
          <w:color w:val="auto"/>
        </w:rPr>
        <w:t>编著</w:t>
      </w:r>
      <w:r>
        <w:rPr>
          <w:rFonts w:hint="eastAsia"/>
          <w:b/>
          <w:bCs/>
          <w:color w:val="auto"/>
          <w:lang w:val="en-US" w:eastAsia="zh-CN"/>
        </w:rPr>
        <w:t>.</w:t>
      </w:r>
      <w:r>
        <w:rPr>
          <w:rFonts w:hint="eastAsia"/>
          <w:b/>
          <w:bCs/>
          <w:color w:val="auto"/>
        </w:rPr>
        <w:t>《</w:t>
      </w:r>
      <w:r>
        <w:rPr>
          <w:rFonts w:hint="eastAsia"/>
          <w:b/>
          <w:bCs/>
          <w:color w:val="auto"/>
          <w:lang w:eastAsia="zh-CN"/>
        </w:rPr>
        <w:t>机械安全技术</w:t>
      </w:r>
      <w:r>
        <w:rPr>
          <w:rFonts w:hint="eastAsia"/>
          <w:b/>
          <w:bCs/>
          <w:color w:val="auto"/>
        </w:rPr>
        <w:t>》</w:t>
      </w:r>
      <w:r>
        <w:rPr>
          <w:rFonts w:hint="eastAsia"/>
          <w:b/>
          <w:bCs/>
          <w:color w:val="auto"/>
          <w:lang w:val="en-US" w:eastAsia="zh-CN"/>
        </w:rPr>
        <w:t>.2008</w:t>
      </w:r>
      <w:r>
        <w:rPr>
          <w:rFonts w:hint="eastAsia"/>
          <w:b/>
          <w:bCs/>
          <w:color w:val="auto"/>
        </w:rPr>
        <w:t>年；非自编，非教育部规划教材</w:t>
      </w:r>
    </w:p>
    <w:p>
      <w:pPr>
        <w:numPr>
          <w:ilvl w:val="0"/>
          <w:numId w:val="0"/>
        </w:numPr>
        <w:tabs>
          <w:tab w:val="left" w:pos="720"/>
        </w:tabs>
        <w:spacing w:line="400" w:lineRule="exact"/>
        <w:rPr>
          <w:rFonts w:hint="eastAsia"/>
          <w:b/>
          <w:bCs/>
          <w:color w:val="FF0000"/>
        </w:rPr>
      </w:pP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cs="宋体"/>
          <w:b/>
          <w:bCs/>
          <w:kern w:val="0"/>
          <w:sz w:val="24"/>
          <w:szCs w:val="18"/>
        </w:rPr>
      </w:pPr>
      <w:r>
        <w:rPr>
          <w:rFonts w:hint="eastAsia" w:cs="宋体"/>
          <w:b/>
          <w:bCs/>
          <w:kern w:val="0"/>
          <w:sz w:val="24"/>
          <w:szCs w:val="18"/>
        </w:rPr>
        <w:t>考试内容：</w:t>
      </w:r>
    </w:p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0" w:name="OLE_LINK2"/>
      <w:r>
        <w:rPr>
          <w:rFonts w:hint="eastAsia" w:cs="宋体"/>
          <w:b/>
          <w:bCs/>
          <w:kern w:val="0"/>
          <w:sz w:val="24"/>
          <w:lang w:val="en-US" w:eastAsia="zh-CN"/>
        </w:rPr>
        <w:t>第一章 绪论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机械、机械本质安全的概念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机械安全发展过程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现代机械安全技术的体系结构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机械安全的发展趋势</w:t>
      </w:r>
    </w:p>
    <w:bookmarkEnd w:id="0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1" w:name="OLE_LINK4"/>
      <w:r>
        <w:rPr>
          <w:rFonts w:hint="eastAsia" w:cs="宋体"/>
          <w:b/>
          <w:bCs/>
          <w:kern w:val="0"/>
          <w:sz w:val="24"/>
          <w:lang w:val="en-US" w:eastAsia="zh-CN"/>
        </w:rPr>
        <w:t>第二章 机械安全基础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基本概念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典型的机械危害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机械安全的基本要求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实现机械安全的基本途径和措施</w:t>
      </w:r>
    </w:p>
    <w:bookmarkEnd w:id="1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2" w:name="OLE_LINK6"/>
      <w:bookmarkStart w:id="3" w:name="OLE_LINK5"/>
      <w:r>
        <w:rPr>
          <w:rFonts w:hint="eastAsia" w:cs="宋体"/>
          <w:b/>
          <w:bCs/>
          <w:kern w:val="0"/>
          <w:sz w:val="24"/>
          <w:lang w:val="en-US" w:eastAsia="zh-CN"/>
        </w:rPr>
        <w:t>第三章 金属切削机械安全技术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金属切削加工的主要危险有害因素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切削加工机械的基本安全要求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切削加工机械的安全防护装置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车削加工安全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</w:t>
      </w:r>
      <w:bookmarkStart w:id="4" w:name="OLE_LINK9"/>
      <w:r>
        <w:rPr>
          <w:rStyle w:val="9"/>
          <w:rFonts w:hint="eastAsia" w:ascii="宋体" w:hAnsi="宋体"/>
          <w:sz w:val="24"/>
          <w:lang w:val="en-US" w:eastAsia="zh-CN"/>
        </w:rPr>
        <w:t xml:space="preserve">  第5节 磨削加工安全</w:t>
      </w:r>
      <w:bookmarkEnd w:id="4"/>
    </w:p>
    <w:p>
      <w:pPr>
        <w:autoSpaceDE w:val="0"/>
        <w:autoSpaceDN w:val="0"/>
        <w:adjustRightInd w:val="0"/>
        <w:spacing w:line="400" w:lineRule="exact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      第6节 钻、刨、铣、镗削加工的安全</w:t>
      </w:r>
    </w:p>
    <w:bookmarkEnd w:id="2"/>
    <w:p>
      <w:pPr>
        <w:widowControl/>
        <w:spacing w:line="440" w:lineRule="exact"/>
        <w:ind w:firstLine="422" w:firstLineChars="200"/>
        <w:jc w:val="left"/>
        <w:rPr>
          <w:rFonts w:hint="eastAsia" w:cs="宋体"/>
          <w:b/>
          <w:bCs/>
          <w:kern w:val="0"/>
        </w:rPr>
      </w:pPr>
    </w:p>
    <w:bookmarkEnd w:id="3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r>
        <w:rPr>
          <w:rFonts w:hint="eastAsia" w:cs="宋体"/>
          <w:b/>
          <w:bCs/>
          <w:kern w:val="0"/>
          <w:sz w:val="24"/>
          <w:lang w:val="en-US" w:eastAsia="zh-CN"/>
        </w:rPr>
        <w:t>第四章 压力加工机械安全技术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压力加工的危险有害因素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冲压车间的安全要求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机械压力机、模具的安全防护装置及手用安全工具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剪切机械和联合冲剪机械的安全装置</w:t>
      </w:r>
    </w:p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5" w:name="OLE_LINK3"/>
      <w:r>
        <w:rPr>
          <w:rFonts w:hint="eastAsia" w:cs="宋体"/>
          <w:b/>
          <w:bCs/>
          <w:kern w:val="0"/>
          <w:sz w:val="24"/>
          <w:lang w:val="en-US" w:eastAsia="zh-CN"/>
        </w:rPr>
        <w:t>第五章 热加工安全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热加工中的危险和有害因素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铸造安全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锻造安全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热处理安全</w:t>
      </w:r>
    </w:p>
    <w:bookmarkEnd w:id="5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6" w:name="OLE_LINK1"/>
      <w:r>
        <w:rPr>
          <w:rFonts w:hint="eastAsia" w:cs="宋体"/>
          <w:b/>
          <w:bCs/>
          <w:kern w:val="0"/>
          <w:sz w:val="24"/>
          <w:lang w:val="en-US" w:eastAsia="zh-CN"/>
        </w:rPr>
        <w:t>第六章 焊接和切割安全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焊接和切割作业的危险和有害因素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电焊安全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气焊与气割安全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焊接与切割的职业卫生防护</w:t>
      </w:r>
    </w:p>
    <w:bookmarkEnd w:id="6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bookmarkStart w:id="7" w:name="OLE_LINK7"/>
      <w:r>
        <w:rPr>
          <w:rFonts w:hint="eastAsia" w:cs="宋体"/>
          <w:b/>
          <w:bCs/>
          <w:kern w:val="0"/>
          <w:sz w:val="24"/>
          <w:lang w:val="en-US" w:eastAsia="zh-CN"/>
        </w:rPr>
        <w:t>第七章 起重机安全技术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起重机基本知识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起重机安全防护装置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起重机安全操作技术与要求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起重机安全作业管理及检验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第5节 起重机常见事故类型及防范</w:t>
      </w:r>
    </w:p>
    <w:bookmarkEnd w:id="7"/>
    <w:p>
      <w:pPr>
        <w:widowControl/>
        <w:spacing w:line="440" w:lineRule="exact"/>
        <w:ind w:firstLine="482" w:firstLineChars="200"/>
        <w:jc w:val="left"/>
        <w:rPr>
          <w:rFonts w:hint="eastAsia" w:cs="宋体"/>
          <w:b/>
          <w:bCs/>
          <w:kern w:val="0"/>
          <w:sz w:val="24"/>
          <w:lang w:val="en-US" w:eastAsia="zh-CN"/>
        </w:rPr>
      </w:pPr>
      <w:r>
        <w:rPr>
          <w:rFonts w:hint="eastAsia" w:cs="宋体"/>
          <w:b/>
          <w:bCs/>
          <w:kern w:val="0"/>
          <w:sz w:val="24"/>
          <w:lang w:val="en-US" w:eastAsia="zh-CN"/>
        </w:rPr>
        <w:t>第八章 电梯安全技术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第1节 电梯基本知识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第2节 电梯事故原因及预防措施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第3节 电梯安全保护装置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  <w:r>
        <w:rPr>
          <w:rStyle w:val="9"/>
          <w:rFonts w:hint="eastAsia" w:ascii="宋体" w:hAnsi="宋体"/>
          <w:sz w:val="24"/>
          <w:lang w:val="en-US" w:eastAsia="zh-CN"/>
        </w:rPr>
        <w:t xml:space="preserve">   第4节 电梯安全管理及操作要求</w:t>
      </w:r>
    </w:p>
    <w:p>
      <w:pPr>
        <w:autoSpaceDE w:val="0"/>
        <w:autoSpaceDN w:val="0"/>
        <w:adjustRightInd w:val="0"/>
        <w:spacing w:line="400" w:lineRule="exact"/>
        <w:ind w:left="359" w:leftChars="171" w:firstLine="360" w:firstLineChars="150"/>
        <w:jc w:val="left"/>
        <w:rPr>
          <w:rStyle w:val="9"/>
          <w:rFonts w:hint="eastAsia" w:ascii="宋体" w:hAnsi="宋体"/>
          <w:sz w:val="24"/>
          <w:lang w:val="en-US" w:eastAsia="zh-CN"/>
        </w:rPr>
      </w:pPr>
    </w:p>
    <w:p>
      <w:pPr>
        <w:widowControl/>
        <w:spacing w:line="440" w:lineRule="exact"/>
        <w:ind w:firstLine="435"/>
        <w:jc w:val="left"/>
        <w:rPr>
          <w:rFonts w:hint="eastAsia" w:cs="宋体"/>
          <w:b/>
          <w:bCs/>
          <w:kern w:val="0"/>
          <w:sz w:val="24"/>
        </w:rPr>
      </w:pPr>
      <w:r>
        <w:rPr>
          <w:rFonts w:hint="eastAsia" w:cs="宋体"/>
          <w:b/>
          <w:bCs/>
          <w:kern w:val="0"/>
          <w:sz w:val="24"/>
        </w:rPr>
        <w:t>基本要求</w:t>
      </w:r>
    </w:p>
    <w:p>
      <w:pPr>
        <w:autoSpaceDE w:val="0"/>
        <w:autoSpaceDN w:val="0"/>
        <w:adjustRightInd w:val="0"/>
        <w:spacing w:line="400" w:lineRule="exact"/>
        <w:ind w:left="840" w:leftChars="4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28"/>
        </w:rPr>
        <w:t xml:space="preserve">1.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  <w:lang w:eastAsia="zh-CN"/>
        </w:rPr>
        <w:t>机械伤害的主要类型、原因和预防措施；</w:t>
      </w:r>
    </w:p>
    <w:p>
      <w:pPr>
        <w:autoSpaceDE w:val="0"/>
        <w:autoSpaceDN w:val="0"/>
        <w:adjustRightInd w:val="0"/>
        <w:spacing w:line="400" w:lineRule="exact"/>
        <w:ind w:left="840" w:leftChars="4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</w:rPr>
        <w:t xml:space="preserve">2.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  <w:lang w:eastAsia="zh-CN"/>
        </w:rPr>
        <w:t>切削加工、压力加工、热加工、焊接、起重机和电梯的安全技术；</w:t>
      </w:r>
    </w:p>
    <w:p>
      <w:pPr>
        <w:autoSpaceDE w:val="0"/>
        <w:autoSpaceDN w:val="0"/>
        <w:adjustRightInd w:val="0"/>
        <w:spacing w:line="400" w:lineRule="exact"/>
        <w:ind w:left="840" w:leftChars="4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</w:rPr>
        <w:t xml:space="preserve">3. </w:t>
      </w:r>
      <w:r>
        <w:rPr>
          <w:rFonts w:hint="eastAsia" w:ascii="宋体" w:cs="宋体"/>
          <w:kern w:val="0"/>
          <w:sz w:val="24"/>
          <w:szCs w:val="18"/>
          <w:lang w:eastAsia="zh-TW"/>
        </w:rPr>
        <w:t>掌握</w:t>
      </w:r>
      <w:r>
        <w:rPr>
          <w:rFonts w:hint="eastAsia" w:ascii="宋体" w:cs="宋体"/>
          <w:kern w:val="0"/>
          <w:sz w:val="24"/>
          <w:szCs w:val="18"/>
          <w:lang w:eastAsia="zh-CN"/>
        </w:rPr>
        <w:t>热加工和冷加工对人体的危害；</w:t>
      </w:r>
    </w:p>
    <w:p>
      <w:pPr>
        <w:autoSpaceDE w:val="0"/>
        <w:autoSpaceDN w:val="0"/>
        <w:adjustRightInd w:val="0"/>
        <w:spacing w:line="400" w:lineRule="exact"/>
        <w:ind w:left="840" w:leftChars="400"/>
        <w:jc w:val="left"/>
        <w:rPr>
          <w:rFonts w:ascii="宋体" w:cs="宋体"/>
          <w:kern w:val="0"/>
          <w:sz w:val="24"/>
          <w:szCs w:val="18"/>
        </w:rPr>
      </w:pPr>
      <w:r>
        <w:rPr>
          <w:rFonts w:ascii="宋体" w:cs="宋体"/>
          <w:kern w:val="0"/>
          <w:sz w:val="24"/>
          <w:szCs w:val="26"/>
        </w:rPr>
        <w:t xml:space="preserve">4. </w:t>
      </w:r>
      <w:r>
        <w:rPr>
          <w:rFonts w:hint="eastAsia" w:ascii="宋体" w:cs="宋体"/>
          <w:kern w:val="0"/>
          <w:sz w:val="24"/>
          <w:szCs w:val="26"/>
          <w:lang w:eastAsia="zh-CN"/>
        </w:rPr>
        <w:t>重点学习机械安全防护措施。</w:t>
      </w:r>
    </w:p>
    <w:p/>
    <w:p/>
    <w:sectPr>
      <w:pgSz w:w="12240" w:h="15840"/>
      <w:pgMar w:top="720" w:right="1800" w:bottom="144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16"/>
    <w:rsid w:val="00067923"/>
    <w:rsid w:val="000A05D7"/>
    <w:rsid w:val="000A25BD"/>
    <w:rsid w:val="00147828"/>
    <w:rsid w:val="001833B0"/>
    <w:rsid w:val="00194D15"/>
    <w:rsid w:val="001A47DC"/>
    <w:rsid w:val="00227F7D"/>
    <w:rsid w:val="00231D32"/>
    <w:rsid w:val="002577D7"/>
    <w:rsid w:val="00274243"/>
    <w:rsid w:val="002B5C26"/>
    <w:rsid w:val="0033344A"/>
    <w:rsid w:val="003673D4"/>
    <w:rsid w:val="0037631A"/>
    <w:rsid w:val="003901B9"/>
    <w:rsid w:val="003A1ABC"/>
    <w:rsid w:val="003E7557"/>
    <w:rsid w:val="00453324"/>
    <w:rsid w:val="004574AF"/>
    <w:rsid w:val="004715B4"/>
    <w:rsid w:val="00477CF0"/>
    <w:rsid w:val="00487405"/>
    <w:rsid w:val="00516F05"/>
    <w:rsid w:val="00544AE9"/>
    <w:rsid w:val="005E71CA"/>
    <w:rsid w:val="006776C7"/>
    <w:rsid w:val="00743276"/>
    <w:rsid w:val="00744844"/>
    <w:rsid w:val="007611EA"/>
    <w:rsid w:val="007D19BF"/>
    <w:rsid w:val="007E0647"/>
    <w:rsid w:val="007F0B00"/>
    <w:rsid w:val="008B05D7"/>
    <w:rsid w:val="008F0E49"/>
    <w:rsid w:val="009112D9"/>
    <w:rsid w:val="009446D2"/>
    <w:rsid w:val="009A02B2"/>
    <w:rsid w:val="00A54488"/>
    <w:rsid w:val="00A76816"/>
    <w:rsid w:val="00AA1883"/>
    <w:rsid w:val="00AD299E"/>
    <w:rsid w:val="00B05980"/>
    <w:rsid w:val="00B117E4"/>
    <w:rsid w:val="00BD5A48"/>
    <w:rsid w:val="00C406AE"/>
    <w:rsid w:val="00C410F0"/>
    <w:rsid w:val="00C44A89"/>
    <w:rsid w:val="00C62F39"/>
    <w:rsid w:val="00C82E62"/>
    <w:rsid w:val="00CA1D81"/>
    <w:rsid w:val="00CC668D"/>
    <w:rsid w:val="00CD2061"/>
    <w:rsid w:val="00D37C6B"/>
    <w:rsid w:val="00E216E7"/>
    <w:rsid w:val="00E52D98"/>
    <w:rsid w:val="00E7209A"/>
    <w:rsid w:val="00E928FA"/>
    <w:rsid w:val="00E97599"/>
    <w:rsid w:val="00EC4989"/>
    <w:rsid w:val="00ED1EF7"/>
    <w:rsid w:val="00F73421"/>
    <w:rsid w:val="00FD7DFF"/>
    <w:rsid w:val="02115C96"/>
    <w:rsid w:val="073766D1"/>
    <w:rsid w:val="0A9741DB"/>
    <w:rsid w:val="0D5530EA"/>
    <w:rsid w:val="0F0B2ABA"/>
    <w:rsid w:val="0F5F24E9"/>
    <w:rsid w:val="22E83D36"/>
    <w:rsid w:val="23025337"/>
    <w:rsid w:val="32676CCF"/>
    <w:rsid w:val="41244B5A"/>
    <w:rsid w:val="4D034BB5"/>
    <w:rsid w:val="4D08514E"/>
    <w:rsid w:val="4D4555F9"/>
    <w:rsid w:val="4F59503C"/>
    <w:rsid w:val="63253FFA"/>
    <w:rsid w:val="6C8831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rFonts w:ascii="Calibri" w:hAnsi="Calibri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9red1"/>
    <w:basedOn w:val="6"/>
    <w:uiPriority w:val="0"/>
    <w:rPr>
      <w:rFonts w:hint="eastAsia" w:ascii="宋体" w:hAnsi="宋体" w:eastAsia="宋体"/>
      <w:color w:val="FF0000"/>
      <w:sz w:val="18"/>
      <w:szCs w:val="18"/>
      <w:u w:val="none"/>
    </w:rPr>
  </w:style>
  <w:style w:type="character" w:customStyle="1" w:styleId="9">
    <w:name w:val="black"/>
    <w:basedOn w:val="6"/>
    <w:uiPriority w:val="0"/>
  </w:style>
  <w:style w:type="character" w:customStyle="1" w:styleId="10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263</Words>
  <Characters>1505</Characters>
  <Lines>12</Lines>
  <Paragraphs>3</Paragraphs>
  <TotalTime>0</TotalTime>
  <ScaleCrop>false</ScaleCrop>
  <LinksUpToDate>false</LinksUpToDate>
  <CharactersWithSpaces>1765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2012-07-06T02:49:00Z</dcterms:created>
  <dc:creator>雨林木风</dc:creator>
  <cp:lastModifiedBy>Administrator</cp:lastModifiedBy>
  <dcterms:modified xsi:type="dcterms:W3CDTF">2021-09-22T05:18:46Z</dcterms:modified>
  <dc:title>武汉工程大学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