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color w:val="auto"/>
          <w:sz w:val="30"/>
          <w:szCs w:val="30"/>
        </w:rPr>
      </w:pPr>
      <w:bookmarkStart w:id="0" w:name="_GoBack"/>
      <w:bookmarkEnd w:id="0"/>
      <w:r>
        <w:rPr>
          <w:rFonts w:hint="eastAsia" w:ascii="黑体" w:eastAsia="黑体"/>
          <w:bCs/>
          <w:color w:val="auto"/>
          <w:sz w:val="30"/>
          <w:szCs w:val="30"/>
        </w:rPr>
        <w:t>山东建筑大学设计学研究生考试初试</w:t>
      </w:r>
    </w:p>
    <w:p>
      <w:pPr>
        <w:jc w:val="center"/>
        <w:rPr>
          <w:rFonts w:hint="eastAsia" w:ascii="黑体" w:eastAsia="黑体"/>
          <w:bCs/>
          <w:color w:val="auto"/>
          <w:sz w:val="30"/>
          <w:szCs w:val="30"/>
        </w:rPr>
      </w:pPr>
      <w:r>
        <w:rPr>
          <w:rFonts w:hint="eastAsia" w:ascii="黑体" w:eastAsia="黑体"/>
          <w:bCs/>
          <w:color w:val="auto"/>
          <w:sz w:val="30"/>
          <w:szCs w:val="30"/>
        </w:rPr>
        <w:t>——</w:t>
      </w:r>
      <w:r>
        <w:rPr>
          <w:rFonts w:ascii="黑体" w:eastAsia="黑体"/>
          <w:bCs/>
          <w:color w:val="auto"/>
          <w:sz w:val="30"/>
          <w:szCs w:val="30"/>
        </w:rPr>
        <w:t>中外</w:t>
      </w:r>
      <w:r>
        <w:rPr>
          <w:rFonts w:hint="eastAsia" w:ascii="黑体" w:eastAsia="黑体"/>
          <w:bCs/>
          <w:color w:val="auto"/>
          <w:sz w:val="30"/>
          <w:szCs w:val="30"/>
        </w:rPr>
        <w:t>设计</w:t>
      </w:r>
      <w:r>
        <w:rPr>
          <w:rFonts w:ascii="黑体" w:eastAsia="黑体"/>
          <w:bCs/>
          <w:color w:val="auto"/>
          <w:sz w:val="30"/>
          <w:szCs w:val="30"/>
        </w:rPr>
        <w:t>简史考试大纲</w:t>
      </w:r>
    </w:p>
    <w:p>
      <w:pPr>
        <w:widowControl/>
        <w:jc w:val="left"/>
        <w:rPr>
          <w:rFonts w:hint="eastAsia" w:cs="宋体"/>
          <w:bCs/>
          <w:color w:val="auto"/>
          <w:kern w:val="0"/>
          <w:sz w:val="24"/>
          <w:szCs w:val="21"/>
        </w:rPr>
      </w:pPr>
      <w:r>
        <w:rPr>
          <w:rFonts w:cs="宋体"/>
          <w:bCs/>
          <w:color w:val="auto"/>
          <w:kern w:val="0"/>
          <w:sz w:val="24"/>
          <w:szCs w:val="21"/>
        </w:rPr>
        <w:t>一、考试内容</w:t>
      </w:r>
      <w:r>
        <w:rPr>
          <w:rFonts w:hint="eastAsia" w:cs="宋体"/>
          <w:bCs/>
          <w:color w:val="auto"/>
          <w:kern w:val="0"/>
          <w:sz w:val="24"/>
          <w:szCs w:val="21"/>
        </w:rPr>
        <w:t>：</w:t>
      </w:r>
    </w:p>
    <w:p>
      <w:pPr>
        <w:widowControl/>
        <w:ind w:firstLine="472" w:firstLineChars="197"/>
        <w:jc w:val="left"/>
        <w:rPr>
          <w:rFonts w:hint="eastAsia" w:cs="宋体"/>
          <w:bCs/>
          <w:color w:val="auto"/>
          <w:kern w:val="0"/>
          <w:sz w:val="24"/>
          <w:szCs w:val="21"/>
        </w:rPr>
      </w:pPr>
      <w:r>
        <w:rPr>
          <w:rFonts w:cs="宋体"/>
          <w:bCs/>
          <w:color w:val="auto"/>
          <w:kern w:val="0"/>
          <w:sz w:val="24"/>
          <w:szCs w:val="21"/>
        </w:rPr>
        <w:t>中外</w:t>
      </w:r>
      <w:r>
        <w:rPr>
          <w:rFonts w:hint="eastAsia" w:cs="宋体"/>
          <w:bCs/>
          <w:color w:val="auto"/>
          <w:kern w:val="0"/>
          <w:sz w:val="24"/>
          <w:szCs w:val="21"/>
        </w:rPr>
        <w:t>设计</w:t>
      </w:r>
      <w:r>
        <w:rPr>
          <w:rFonts w:cs="宋体"/>
          <w:bCs/>
          <w:color w:val="auto"/>
          <w:kern w:val="0"/>
          <w:sz w:val="24"/>
          <w:szCs w:val="21"/>
        </w:rPr>
        <w:t>简史考试，要求考生</w:t>
      </w:r>
      <w:r>
        <w:rPr>
          <w:rFonts w:hint="eastAsia" w:cs="宋体"/>
          <w:bCs/>
          <w:color w:val="auto"/>
          <w:kern w:val="0"/>
          <w:sz w:val="24"/>
          <w:szCs w:val="21"/>
        </w:rPr>
        <w:t>系统</w:t>
      </w:r>
      <w:r>
        <w:rPr>
          <w:rFonts w:cs="宋体"/>
          <w:bCs/>
          <w:color w:val="auto"/>
          <w:kern w:val="0"/>
          <w:sz w:val="24"/>
          <w:szCs w:val="21"/>
        </w:rPr>
        <w:t>掌握中外</w:t>
      </w:r>
      <w:r>
        <w:rPr>
          <w:rFonts w:hint="eastAsia" w:cs="宋体"/>
          <w:bCs/>
          <w:color w:val="auto"/>
          <w:kern w:val="0"/>
          <w:sz w:val="24"/>
          <w:szCs w:val="21"/>
        </w:rPr>
        <w:t>设计</w:t>
      </w:r>
      <w:r>
        <w:rPr>
          <w:rFonts w:cs="宋体"/>
          <w:bCs/>
          <w:color w:val="auto"/>
          <w:kern w:val="0"/>
          <w:sz w:val="24"/>
          <w:szCs w:val="21"/>
        </w:rPr>
        <w:t>的</w:t>
      </w:r>
      <w:r>
        <w:rPr>
          <w:rFonts w:hint="eastAsia" w:cs="宋体"/>
          <w:bCs/>
          <w:color w:val="auto"/>
          <w:kern w:val="0"/>
          <w:sz w:val="24"/>
          <w:szCs w:val="21"/>
        </w:rPr>
        <w:t>发展历程</w:t>
      </w:r>
      <w:r>
        <w:rPr>
          <w:rFonts w:cs="宋体"/>
          <w:bCs/>
          <w:color w:val="auto"/>
          <w:kern w:val="0"/>
          <w:sz w:val="24"/>
          <w:szCs w:val="21"/>
        </w:rPr>
        <w:t>，</w:t>
      </w:r>
      <w:r>
        <w:rPr>
          <w:rFonts w:hint="eastAsia" w:cs="宋体"/>
          <w:bCs/>
          <w:color w:val="auto"/>
          <w:kern w:val="0"/>
          <w:sz w:val="24"/>
          <w:szCs w:val="21"/>
        </w:rPr>
        <w:t>重点熟悉各个时期设计领域的时代背景、代表人物、经典作品以及风格特征，了解设计演变的理论脉络。通过对中外设计简史的学习，提高综合设计修养与品位，培养在宏观视野下分析设计问题的能力，为设计实践打下坚实的知识基础。</w:t>
      </w:r>
    </w:p>
    <w:p>
      <w:pPr>
        <w:widowControl/>
        <w:jc w:val="left"/>
        <w:rPr>
          <w:rFonts w:hint="eastAsia" w:cs="宋体"/>
          <w:bCs/>
          <w:color w:val="auto"/>
          <w:kern w:val="0"/>
          <w:sz w:val="24"/>
          <w:szCs w:val="21"/>
        </w:rPr>
      </w:pPr>
      <w:r>
        <w:rPr>
          <w:rFonts w:cs="宋体"/>
          <w:bCs/>
          <w:color w:val="auto"/>
          <w:kern w:val="0"/>
          <w:sz w:val="24"/>
          <w:szCs w:val="21"/>
        </w:rPr>
        <w:t>二、考试时间</w:t>
      </w:r>
      <w:r>
        <w:rPr>
          <w:rFonts w:hint="eastAsia" w:cs="宋体"/>
          <w:bCs/>
          <w:color w:val="auto"/>
          <w:kern w:val="0"/>
          <w:sz w:val="24"/>
          <w:szCs w:val="21"/>
        </w:rPr>
        <w:t>：</w:t>
      </w:r>
      <w:r>
        <w:rPr>
          <w:rFonts w:cs="宋体"/>
          <w:bCs/>
          <w:color w:val="auto"/>
          <w:kern w:val="0"/>
          <w:sz w:val="24"/>
          <w:szCs w:val="21"/>
        </w:rPr>
        <w:t>3小时；满分150分。</w:t>
      </w:r>
    </w:p>
    <w:p>
      <w:pPr>
        <w:widowControl/>
        <w:jc w:val="left"/>
        <w:rPr>
          <w:rFonts w:hint="eastAsia" w:cs="宋体"/>
          <w:bCs/>
          <w:color w:val="auto"/>
          <w:kern w:val="0"/>
          <w:sz w:val="24"/>
          <w:szCs w:val="21"/>
        </w:rPr>
      </w:pPr>
      <w:r>
        <w:rPr>
          <w:rFonts w:cs="宋体"/>
          <w:bCs/>
          <w:color w:val="auto"/>
          <w:kern w:val="0"/>
          <w:sz w:val="24"/>
          <w:szCs w:val="21"/>
        </w:rPr>
        <w:t>三、参考书目</w:t>
      </w:r>
      <w:r>
        <w:rPr>
          <w:rFonts w:hint="eastAsia" w:cs="宋体"/>
          <w:bCs/>
          <w:color w:val="auto"/>
          <w:kern w:val="0"/>
          <w:sz w:val="24"/>
          <w:szCs w:val="21"/>
        </w:rPr>
        <w:t>：</w:t>
      </w:r>
    </w:p>
    <w:p>
      <w:pPr>
        <w:rPr>
          <w:rFonts w:hint="eastAsia" w:cs="宋体"/>
          <w:bCs/>
          <w:color w:val="auto"/>
          <w:kern w:val="0"/>
          <w:sz w:val="24"/>
          <w:szCs w:val="21"/>
        </w:rPr>
      </w:pPr>
      <w:r>
        <w:rPr>
          <w:rFonts w:hint="eastAsia" w:cs="宋体"/>
          <w:bCs/>
          <w:color w:val="auto"/>
          <w:kern w:val="0"/>
          <w:sz w:val="24"/>
          <w:szCs w:val="21"/>
        </w:rPr>
        <w:t>《中国艺术设计史》，赵农 编著，高等教育出版社，2009年4月第1版</w:t>
      </w:r>
    </w:p>
    <w:p>
      <w:pPr>
        <w:rPr>
          <w:rFonts w:hint="eastAsia"/>
          <w:color w:val="auto"/>
        </w:rPr>
      </w:pPr>
      <w:r>
        <w:rPr>
          <w:rFonts w:hint="eastAsia" w:cs="宋体"/>
          <w:bCs/>
          <w:color w:val="auto"/>
          <w:kern w:val="0"/>
          <w:sz w:val="24"/>
          <w:szCs w:val="21"/>
        </w:rPr>
        <w:t xml:space="preserve">《世界现代设计简史》，张夫也 编著，中国青年出版社，2013年7月第1版  </w:t>
      </w:r>
    </w:p>
    <w:p>
      <w:pPr>
        <w:jc w:val="center"/>
        <w:rPr>
          <w:rFonts w:hint="eastAsia" w:ascii="黑体" w:eastAsia="黑体"/>
          <w:bCs/>
          <w:color w:val="auto"/>
          <w:sz w:val="30"/>
          <w:szCs w:val="30"/>
        </w:rPr>
      </w:pPr>
      <w:r>
        <w:rPr>
          <w:rFonts w:hint="eastAsia" w:ascii="黑体" w:eastAsia="黑体"/>
          <w:bCs/>
          <w:color w:val="auto"/>
          <w:sz w:val="30"/>
          <w:szCs w:val="30"/>
        </w:rPr>
        <w:t>山东建筑大学设计学研究生考试初试</w:t>
      </w:r>
    </w:p>
    <w:p>
      <w:pPr>
        <w:jc w:val="center"/>
        <w:rPr>
          <w:rFonts w:hint="eastAsia" w:ascii="黑体" w:eastAsia="黑体"/>
          <w:bCs/>
          <w:color w:val="auto"/>
          <w:sz w:val="30"/>
          <w:szCs w:val="30"/>
        </w:rPr>
      </w:pPr>
      <w:r>
        <w:rPr>
          <w:rFonts w:hint="eastAsia" w:ascii="黑体" w:eastAsia="黑体"/>
          <w:bCs/>
          <w:color w:val="auto"/>
          <w:sz w:val="30"/>
          <w:szCs w:val="30"/>
        </w:rPr>
        <w:t>——环境艺术创意表现(6小时)考试大纲</w:t>
      </w:r>
    </w:p>
    <w:p>
      <w:pPr>
        <w:widowControl/>
        <w:jc w:val="left"/>
        <w:rPr>
          <w:rFonts w:hint="eastAsia" w:cs="宋体"/>
          <w:b/>
          <w:bCs/>
          <w:color w:val="auto"/>
          <w:kern w:val="0"/>
          <w:sz w:val="24"/>
          <w:szCs w:val="21"/>
        </w:rPr>
      </w:pPr>
      <w:r>
        <w:rPr>
          <w:rFonts w:hint="eastAsia" w:cs="宋体"/>
          <w:b/>
          <w:bCs/>
          <w:color w:val="auto"/>
          <w:kern w:val="0"/>
          <w:sz w:val="24"/>
          <w:szCs w:val="21"/>
        </w:rPr>
        <w:t>一、</w:t>
      </w:r>
      <w:r>
        <w:rPr>
          <w:rFonts w:cs="宋体"/>
          <w:b/>
          <w:bCs/>
          <w:color w:val="auto"/>
          <w:kern w:val="0"/>
          <w:sz w:val="24"/>
          <w:szCs w:val="21"/>
        </w:rPr>
        <w:t>考试的总体要求</w:t>
      </w:r>
    </w:p>
    <w:p>
      <w:pPr>
        <w:widowControl/>
        <w:ind w:firstLine="472" w:firstLineChars="197"/>
        <w:jc w:val="left"/>
        <w:rPr>
          <w:rFonts w:hint="eastAsia" w:cs="宋体"/>
          <w:bCs/>
          <w:color w:val="auto"/>
          <w:kern w:val="0"/>
          <w:sz w:val="24"/>
          <w:szCs w:val="21"/>
        </w:rPr>
      </w:pPr>
      <w:r>
        <w:rPr>
          <w:rFonts w:hint="eastAsia" w:cs="宋体"/>
          <w:bCs/>
          <w:color w:val="auto"/>
          <w:kern w:val="0"/>
          <w:sz w:val="24"/>
          <w:szCs w:val="21"/>
        </w:rPr>
        <w:t>在</w:t>
      </w:r>
      <w:r>
        <w:rPr>
          <w:rFonts w:cs="宋体"/>
          <w:bCs/>
          <w:color w:val="auto"/>
          <w:kern w:val="0"/>
          <w:sz w:val="24"/>
          <w:szCs w:val="21"/>
        </w:rPr>
        <w:t>考查考生建筑内外环境艺术设计基本知识、基本理论的基础上，</w:t>
      </w:r>
      <w:r>
        <w:rPr>
          <w:rFonts w:hint="eastAsia" w:cs="宋体"/>
          <w:bCs/>
          <w:color w:val="auto"/>
          <w:kern w:val="0"/>
          <w:sz w:val="24"/>
          <w:szCs w:val="21"/>
        </w:rPr>
        <w:t>着</w:t>
      </w:r>
      <w:r>
        <w:rPr>
          <w:rFonts w:cs="宋体"/>
          <w:bCs/>
          <w:color w:val="auto"/>
          <w:kern w:val="0"/>
          <w:sz w:val="24"/>
          <w:szCs w:val="21"/>
        </w:rPr>
        <w:t>重考查运用各学科基本知识和基本理论解决建筑室内及城市环境艺术中设计实际问题的能力。</w:t>
      </w:r>
    </w:p>
    <w:p>
      <w:pPr>
        <w:widowControl/>
        <w:ind w:firstLine="472" w:firstLineChars="197"/>
        <w:jc w:val="left"/>
        <w:rPr>
          <w:rFonts w:hint="eastAsia" w:cs="宋体"/>
          <w:bCs/>
          <w:color w:val="auto"/>
          <w:kern w:val="0"/>
          <w:sz w:val="24"/>
          <w:szCs w:val="21"/>
        </w:rPr>
      </w:pPr>
      <w:r>
        <w:rPr>
          <w:rFonts w:hint="eastAsia" w:cs="宋体"/>
          <w:bCs/>
          <w:color w:val="auto"/>
          <w:kern w:val="0"/>
          <w:sz w:val="24"/>
          <w:szCs w:val="21"/>
        </w:rPr>
        <w:t>要求考生</w:t>
      </w:r>
      <w:r>
        <w:rPr>
          <w:rFonts w:cs="宋体"/>
          <w:bCs/>
          <w:color w:val="auto"/>
          <w:kern w:val="0"/>
          <w:sz w:val="24"/>
          <w:szCs w:val="21"/>
        </w:rPr>
        <w:t>准确地理解</w:t>
      </w:r>
      <w:r>
        <w:rPr>
          <w:rFonts w:hint="eastAsia" w:cs="宋体"/>
          <w:bCs/>
          <w:color w:val="auto"/>
          <w:kern w:val="0"/>
          <w:sz w:val="24"/>
          <w:szCs w:val="21"/>
        </w:rPr>
        <w:t>建筑</w:t>
      </w:r>
      <w:r>
        <w:rPr>
          <w:rFonts w:cs="宋体"/>
          <w:bCs/>
          <w:color w:val="auto"/>
          <w:kern w:val="0"/>
          <w:sz w:val="24"/>
          <w:szCs w:val="21"/>
        </w:rPr>
        <w:t>内外环境艺术设计题目的性质、规模与特点，并具备独立围绕设计课题展开设计构思的能力。所做建筑室内及城市环境艺术设计要有新颖、独持的构思立意，要求设计定位准确</w:t>
      </w:r>
      <w:r>
        <w:rPr>
          <w:rFonts w:hint="eastAsia" w:cs="宋体"/>
          <w:bCs/>
          <w:color w:val="auto"/>
          <w:kern w:val="0"/>
          <w:sz w:val="24"/>
          <w:szCs w:val="21"/>
        </w:rPr>
        <w:t>。</w:t>
      </w:r>
      <w:r>
        <w:rPr>
          <w:rFonts w:cs="宋体"/>
          <w:bCs/>
          <w:color w:val="auto"/>
          <w:kern w:val="0"/>
          <w:sz w:val="24"/>
          <w:szCs w:val="21"/>
        </w:rPr>
        <w:t>基本掌握各类建筑室内及城市环境设计的原理与方法，了解其设计的原则、要求与程序。把握其空间设计的原理与手法，并能运用造型、色彩、照明、陈设、绿化、传达等设计要素来创造良好的、功能合理及具有艺术性的建筑室内及城市空间环境</w:t>
      </w:r>
      <w:r>
        <w:rPr>
          <w:rFonts w:hint="eastAsia" w:cs="宋体"/>
          <w:bCs/>
          <w:color w:val="auto"/>
          <w:kern w:val="0"/>
          <w:sz w:val="24"/>
          <w:szCs w:val="21"/>
        </w:rPr>
        <w:t>。</w:t>
      </w:r>
    </w:p>
    <w:p>
      <w:pPr>
        <w:widowControl/>
        <w:jc w:val="left"/>
        <w:rPr>
          <w:rFonts w:hint="eastAsia" w:cs="宋体"/>
          <w:b/>
          <w:color w:val="auto"/>
          <w:kern w:val="0"/>
          <w:sz w:val="24"/>
          <w:szCs w:val="21"/>
        </w:rPr>
      </w:pPr>
      <w:r>
        <w:rPr>
          <w:rFonts w:hint="eastAsia" w:cs="宋体"/>
          <w:b/>
          <w:color w:val="auto"/>
          <w:kern w:val="0"/>
          <w:sz w:val="24"/>
          <w:szCs w:val="21"/>
        </w:rPr>
        <w:t>二、</w:t>
      </w:r>
      <w:r>
        <w:rPr>
          <w:rFonts w:cs="宋体"/>
          <w:b/>
          <w:color w:val="auto"/>
          <w:kern w:val="0"/>
          <w:sz w:val="24"/>
          <w:szCs w:val="21"/>
        </w:rPr>
        <w:t>考试形式</w:t>
      </w:r>
    </w:p>
    <w:p>
      <w:pPr>
        <w:widowControl/>
        <w:ind w:firstLine="472" w:firstLineChars="197"/>
        <w:jc w:val="left"/>
        <w:rPr>
          <w:rFonts w:hint="eastAsia" w:ascii="宋体" w:hAnsi="宋体"/>
          <w:color w:val="auto"/>
          <w:sz w:val="24"/>
          <w:szCs w:val="21"/>
          <w:lang w:eastAsia="zh-CN"/>
        </w:rPr>
      </w:pPr>
      <w:r>
        <w:rPr>
          <w:rFonts w:cs="宋体"/>
          <w:bCs/>
          <w:color w:val="auto"/>
          <w:kern w:val="0"/>
          <w:sz w:val="24"/>
          <w:szCs w:val="21"/>
        </w:rPr>
        <w:t>考试形式</w:t>
      </w:r>
      <w:r>
        <w:rPr>
          <w:rFonts w:hint="eastAsia" w:cs="宋体"/>
          <w:bCs/>
          <w:color w:val="auto"/>
          <w:kern w:val="0"/>
          <w:sz w:val="24"/>
          <w:szCs w:val="21"/>
        </w:rPr>
        <w:t>为建筑</w:t>
      </w:r>
      <w:r>
        <w:rPr>
          <w:rFonts w:cs="宋体"/>
          <w:bCs/>
          <w:color w:val="auto"/>
          <w:kern w:val="0"/>
          <w:sz w:val="24"/>
          <w:szCs w:val="21"/>
        </w:rPr>
        <w:t>室内外环境快题设计</w:t>
      </w:r>
      <w:r>
        <w:rPr>
          <w:rFonts w:hint="eastAsia" w:cs="宋体"/>
          <w:bCs/>
          <w:color w:val="auto"/>
          <w:kern w:val="0"/>
          <w:sz w:val="24"/>
          <w:szCs w:val="21"/>
        </w:rPr>
        <w:t>，考试</w:t>
      </w:r>
      <w:r>
        <w:rPr>
          <w:rFonts w:cs="宋体"/>
          <w:bCs/>
          <w:color w:val="auto"/>
          <w:kern w:val="0"/>
          <w:sz w:val="24"/>
          <w:szCs w:val="21"/>
        </w:rPr>
        <w:t>时间</w:t>
      </w:r>
      <w:r>
        <w:rPr>
          <w:rFonts w:hint="eastAsia" w:cs="宋体"/>
          <w:bCs/>
          <w:color w:val="auto"/>
          <w:kern w:val="0"/>
          <w:sz w:val="24"/>
          <w:szCs w:val="21"/>
        </w:rPr>
        <w:t>为6</w:t>
      </w:r>
      <w:r>
        <w:rPr>
          <w:rFonts w:cs="宋体"/>
          <w:bCs/>
          <w:color w:val="auto"/>
          <w:kern w:val="0"/>
          <w:sz w:val="24"/>
          <w:szCs w:val="21"/>
        </w:rPr>
        <w:t>小时（含午餐时间）</w:t>
      </w:r>
      <w:r>
        <w:rPr>
          <w:rFonts w:hint="eastAsia" w:cs="宋体"/>
          <w:bCs/>
          <w:color w:val="auto"/>
          <w:kern w:val="0"/>
          <w:sz w:val="24"/>
          <w:szCs w:val="21"/>
        </w:rPr>
        <w:t>，</w:t>
      </w:r>
      <w:r>
        <w:rPr>
          <w:rFonts w:hint="eastAsia" w:ascii="宋体" w:hAnsi="宋体"/>
          <w:color w:val="auto"/>
          <w:sz w:val="24"/>
          <w:szCs w:val="21"/>
        </w:rPr>
        <w:t>满分150分</w:t>
      </w:r>
      <w:r>
        <w:rPr>
          <w:rFonts w:hint="eastAsia" w:ascii="宋体" w:hAnsi="宋体"/>
          <w:color w:val="auto"/>
          <w:sz w:val="24"/>
          <w:szCs w:val="21"/>
          <w:lang w:eastAsia="zh-CN"/>
        </w:rPr>
        <w:t>。</w:t>
      </w:r>
    </w:p>
    <w:p>
      <w:pPr>
        <w:widowControl/>
        <w:ind w:firstLine="472" w:firstLineChars="197"/>
        <w:jc w:val="left"/>
        <w:rPr>
          <w:rFonts w:hint="eastAsia" w:cs="宋体"/>
          <w:bCs/>
          <w:color w:val="auto"/>
          <w:kern w:val="0"/>
          <w:szCs w:val="21"/>
          <w:highlight w:val="yellow"/>
        </w:rPr>
      </w:pPr>
      <w:r>
        <w:rPr>
          <w:rFonts w:hint="eastAsia"/>
          <w:sz w:val="24"/>
          <w:highlight w:val="lightGray"/>
          <w:lang w:val="en-US" w:eastAsia="zh-CN"/>
        </w:rPr>
        <w:t>考生考试答题自备材料要求：</w:t>
      </w:r>
      <w:r>
        <w:rPr>
          <w:rFonts w:hint="eastAsia" w:ascii="宋体" w:hAnsi="宋体"/>
          <w:color w:val="auto"/>
          <w:sz w:val="24"/>
          <w:szCs w:val="21"/>
          <w:highlight w:val="yellow"/>
        </w:rPr>
        <w:t>A</w:t>
      </w:r>
      <w:r>
        <w:rPr>
          <w:rFonts w:hint="default" w:ascii="宋体" w:hAnsi="宋体"/>
          <w:color w:val="auto"/>
          <w:sz w:val="24"/>
          <w:szCs w:val="21"/>
          <w:highlight w:val="yellow"/>
          <w:lang w:eastAsia="zh-CN"/>
        </w:rPr>
        <w:t>1</w:t>
      </w:r>
      <w:r>
        <w:rPr>
          <w:rFonts w:hint="eastAsia" w:ascii="宋体" w:hAnsi="宋体"/>
          <w:color w:val="auto"/>
          <w:sz w:val="24"/>
          <w:szCs w:val="21"/>
          <w:highlight w:val="yellow"/>
          <w:lang w:eastAsia="zh-CN"/>
        </w:rPr>
        <w:t>绘</w:t>
      </w:r>
      <w:r>
        <w:rPr>
          <w:rFonts w:hint="eastAsia" w:ascii="宋体" w:hAnsi="宋体"/>
          <w:color w:val="auto"/>
          <w:sz w:val="24"/>
          <w:szCs w:val="21"/>
          <w:highlight w:val="yellow"/>
        </w:rPr>
        <w:t>图纸</w:t>
      </w:r>
      <w:r>
        <w:rPr>
          <w:rFonts w:hint="default" w:ascii="宋体" w:hAnsi="宋体"/>
          <w:color w:val="auto"/>
          <w:sz w:val="24"/>
          <w:szCs w:val="21"/>
          <w:highlight w:val="yellow"/>
          <w:lang w:eastAsia="zh-CN"/>
        </w:rPr>
        <w:t>2</w:t>
      </w:r>
      <w:r>
        <w:rPr>
          <w:rFonts w:hint="eastAsia" w:ascii="宋体" w:hAnsi="宋体"/>
          <w:color w:val="auto"/>
          <w:sz w:val="24"/>
          <w:szCs w:val="21"/>
          <w:highlight w:val="yellow"/>
        </w:rPr>
        <w:t>张，自备绘图纸、绘图工具</w:t>
      </w:r>
      <w:r>
        <w:rPr>
          <w:rFonts w:hint="eastAsia" w:ascii="宋体" w:hAnsi="宋体"/>
          <w:color w:val="auto"/>
          <w:sz w:val="24"/>
          <w:szCs w:val="21"/>
          <w:highlight w:val="yellow"/>
          <w:lang w:eastAsia="zh-CN"/>
        </w:rPr>
        <w:t>，绘图板（</w:t>
      </w:r>
      <w:r>
        <w:rPr>
          <w:rFonts w:hint="default" w:ascii="宋体" w:hAnsi="宋体"/>
          <w:color w:val="auto"/>
          <w:sz w:val="24"/>
          <w:szCs w:val="21"/>
          <w:highlight w:val="yellow"/>
          <w:lang w:eastAsia="zh-CN"/>
        </w:rPr>
        <w:t>2</w:t>
      </w:r>
      <w:r>
        <w:rPr>
          <w:rFonts w:hint="eastAsia" w:ascii="宋体" w:hAnsi="宋体"/>
          <w:color w:val="auto"/>
          <w:sz w:val="24"/>
          <w:szCs w:val="21"/>
          <w:highlight w:val="yellow"/>
          <w:lang w:val="en-US" w:eastAsia="zh-CN"/>
        </w:rPr>
        <w:t>开</w:t>
      </w:r>
      <w:r>
        <w:rPr>
          <w:rFonts w:hint="eastAsia" w:ascii="宋体" w:hAnsi="宋体"/>
          <w:color w:val="auto"/>
          <w:sz w:val="24"/>
          <w:szCs w:val="21"/>
          <w:highlight w:val="yellow"/>
          <w:lang w:eastAsia="zh-CN"/>
        </w:rPr>
        <w:t>）</w:t>
      </w:r>
      <w:r>
        <w:rPr>
          <w:rFonts w:hint="eastAsia" w:ascii="宋体" w:hAnsi="宋体"/>
          <w:color w:val="auto"/>
          <w:sz w:val="24"/>
          <w:szCs w:val="21"/>
          <w:highlight w:val="yellow"/>
        </w:rPr>
        <w:t>。</w:t>
      </w:r>
    </w:p>
    <w:p>
      <w:pPr>
        <w:jc w:val="center"/>
        <w:rPr>
          <w:rFonts w:hint="eastAsia" w:ascii="黑体" w:eastAsia="黑体"/>
          <w:bCs/>
          <w:color w:val="auto"/>
          <w:sz w:val="30"/>
          <w:szCs w:val="30"/>
        </w:rPr>
      </w:pPr>
      <w:r>
        <w:rPr>
          <w:rFonts w:hint="eastAsia" w:ascii="黑体" w:eastAsia="黑体"/>
          <w:bCs/>
          <w:color w:val="auto"/>
          <w:sz w:val="30"/>
          <w:szCs w:val="30"/>
        </w:rPr>
        <w:t>山东建筑大学设计学研究生考试初试</w:t>
      </w:r>
    </w:p>
    <w:p>
      <w:pPr>
        <w:jc w:val="center"/>
        <w:rPr>
          <w:rFonts w:hint="eastAsia" w:ascii="黑体" w:eastAsia="黑体"/>
          <w:bCs/>
          <w:color w:val="auto"/>
          <w:sz w:val="30"/>
          <w:szCs w:val="30"/>
        </w:rPr>
      </w:pPr>
      <w:r>
        <w:rPr>
          <w:rFonts w:hint="eastAsia" w:ascii="黑体" w:eastAsia="黑体"/>
          <w:bCs/>
          <w:color w:val="auto"/>
          <w:sz w:val="30"/>
          <w:szCs w:val="30"/>
        </w:rPr>
        <w:t>——</w:t>
      </w:r>
      <w:r>
        <w:rPr>
          <w:rFonts w:hint="eastAsia" w:ascii="黑体" w:eastAsia="黑体"/>
          <w:bCs/>
          <w:color w:val="auto"/>
          <w:sz w:val="30"/>
          <w:szCs w:val="30"/>
          <w:lang w:val="en-US" w:eastAsia="zh-CN"/>
        </w:rPr>
        <w:t>视觉传达设计</w:t>
      </w:r>
      <w:r>
        <w:rPr>
          <w:rFonts w:hint="eastAsia" w:ascii="黑体" w:eastAsia="黑体"/>
          <w:bCs/>
          <w:color w:val="auto"/>
          <w:sz w:val="30"/>
          <w:szCs w:val="30"/>
          <w:lang w:eastAsia="zh-CN"/>
        </w:rPr>
        <w:t>与</w:t>
      </w:r>
      <w:r>
        <w:rPr>
          <w:rFonts w:hint="eastAsia" w:ascii="黑体" w:eastAsia="黑体"/>
          <w:bCs/>
          <w:color w:val="auto"/>
          <w:sz w:val="30"/>
          <w:szCs w:val="30"/>
        </w:rPr>
        <w:t>表现(6小时)考试大纲</w:t>
      </w:r>
    </w:p>
    <w:p>
      <w:pPr>
        <w:widowControl/>
        <w:ind w:firstLine="475" w:firstLineChars="197"/>
        <w:jc w:val="left"/>
        <w:rPr>
          <w:rFonts w:hint="eastAsia" w:cs="宋体"/>
          <w:b/>
          <w:bCs w:val="0"/>
          <w:color w:val="auto"/>
          <w:kern w:val="0"/>
          <w:sz w:val="24"/>
          <w:szCs w:val="21"/>
        </w:rPr>
      </w:pPr>
      <w:r>
        <w:rPr>
          <w:rFonts w:hint="eastAsia" w:cs="宋体"/>
          <w:b/>
          <w:bCs w:val="0"/>
          <w:color w:val="auto"/>
          <w:kern w:val="0"/>
          <w:sz w:val="24"/>
          <w:szCs w:val="21"/>
        </w:rPr>
        <w:t>一、</w:t>
      </w:r>
      <w:r>
        <w:rPr>
          <w:rFonts w:cs="宋体"/>
          <w:b/>
          <w:bCs w:val="0"/>
          <w:color w:val="auto"/>
          <w:kern w:val="0"/>
          <w:sz w:val="24"/>
          <w:szCs w:val="21"/>
        </w:rPr>
        <w:t>考试的总体要求</w:t>
      </w:r>
    </w:p>
    <w:p>
      <w:pPr>
        <w:widowControl/>
        <w:ind w:firstLine="472" w:firstLineChars="197"/>
        <w:jc w:val="left"/>
        <w:rPr>
          <w:rFonts w:hint="eastAsia" w:cs="宋体"/>
          <w:bCs/>
          <w:color w:val="auto"/>
          <w:kern w:val="0"/>
          <w:sz w:val="24"/>
          <w:szCs w:val="21"/>
        </w:rPr>
      </w:pPr>
      <w:r>
        <w:rPr>
          <w:rFonts w:hint="eastAsia" w:cs="宋体"/>
          <w:bCs/>
          <w:color w:val="auto"/>
          <w:kern w:val="0"/>
          <w:sz w:val="24"/>
          <w:szCs w:val="21"/>
          <w:lang w:val="en-US" w:eastAsia="zh-CN"/>
        </w:rPr>
        <w:t>通过笔试专业设计，测试考生对于视觉传达设计</w:t>
      </w:r>
      <w:r>
        <w:rPr>
          <w:rFonts w:cs="宋体"/>
          <w:bCs/>
          <w:color w:val="auto"/>
          <w:kern w:val="0"/>
          <w:sz w:val="24"/>
          <w:szCs w:val="21"/>
        </w:rPr>
        <w:t>基本知识、基</w:t>
      </w:r>
      <w:r>
        <w:rPr>
          <w:rFonts w:hint="eastAsia" w:cs="宋体"/>
          <w:bCs/>
          <w:color w:val="auto"/>
          <w:kern w:val="0"/>
          <w:sz w:val="24"/>
          <w:szCs w:val="21"/>
          <w:lang w:val="en-US" w:eastAsia="zh-CN"/>
        </w:rPr>
        <w:t>础</w:t>
      </w:r>
      <w:r>
        <w:rPr>
          <w:rFonts w:cs="宋体"/>
          <w:bCs/>
          <w:color w:val="auto"/>
          <w:kern w:val="0"/>
          <w:sz w:val="24"/>
          <w:szCs w:val="21"/>
        </w:rPr>
        <w:t>理论</w:t>
      </w:r>
      <w:r>
        <w:rPr>
          <w:rFonts w:hint="eastAsia" w:cs="宋体"/>
          <w:bCs/>
          <w:color w:val="auto"/>
          <w:kern w:val="0"/>
          <w:sz w:val="24"/>
          <w:szCs w:val="21"/>
          <w:lang w:val="en-US" w:eastAsia="zh-CN"/>
        </w:rPr>
        <w:t>的掌握以及专业创作能力，包括设计思维、设计方法、表现手法、创新能力、艺术审美等内容。</w:t>
      </w:r>
    </w:p>
    <w:p>
      <w:pPr>
        <w:widowControl/>
        <w:spacing w:line="240" w:lineRule="auto"/>
        <w:ind w:firstLine="472" w:firstLineChars="197"/>
        <w:jc w:val="left"/>
        <w:rPr>
          <w:rFonts w:hint="eastAsia" w:cs="宋体"/>
          <w:bCs/>
          <w:color w:val="auto"/>
          <w:kern w:val="0"/>
          <w:sz w:val="24"/>
          <w:szCs w:val="21"/>
        </w:rPr>
      </w:pPr>
      <w:r>
        <w:rPr>
          <w:rFonts w:hint="eastAsia" w:cs="宋体"/>
          <w:bCs/>
          <w:color w:val="auto"/>
          <w:kern w:val="0"/>
          <w:sz w:val="24"/>
          <w:szCs w:val="21"/>
        </w:rPr>
        <w:t>具备一定的视觉传达设计能力及相关专业设计基础，以及</w:t>
      </w:r>
      <w:r>
        <w:rPr>
          <w:rFonts w:hint="eastAsia" w:cs="宋体"/>
          <w:bCs/>
          <w:color w:val="auto"/>
          <w:kern w:val="0"/>
          <w:sz w:val="24"/>
          <w:szCs w:val="21"/>
          <w:lang w:val="en-US" w:eastAsia="zh-CN"/>
        </w:rPr>
        <w:t>创意</w:t>
      </w:r>
      <w:r>
        <w:rPr>
          <w:rFonts w:hint="eastAsia" w:cs="宋体"/>
          <w:bCs/>
          <w:color w:val="auto"/>
          <w:kern w:val="0"/>
          <w:sz w:val="24"/>
          <w:szCs w:val="21"/>
        </w:rPr>
        <w:t>文案的写作能力，综合创意构思及技法方式的表现能力。</w:t>
      </w:r>
    </w:p>
    <w:p>
      <w:pPr>
        <w:widowControl/>
        <w:spacing w:line="240" w:lineRule="auto"/>
        <w:ind w:firstLine="472" w:firstLineChars="197"/>
        <w:jc w:val="left"/>
        <w:rPr>
          <w:rFonts w:hint="eastAsia" w:cs="宋体"/>
          <w:bCs/>
          <w:color w:val="auto"/>
          <w:kern w:val="0"/>
          <w:sz w:val="24"/>
          <w:szCs w:val="21"/>
        </w:rPr>
      </w:pPr>
      <w:r>
        <w:rPr>
          <w:rFonts w:hint="eastAsia" w:cs="宋体"/>
          <w:bCs/>
          <w:color w:val="auto"/>
          <w:kern w:val="0"/>
          <w:sz w:val="24"/>
          <w:szCs w:val="21"/>
        </w:rPr>
        <w:t>2.具备对形态元素的敏锐感受和对功能主题的独特理解，能应用视觉形态、元素、色彩等形式表现创意构思的能力。</w:t>
      </w:r>
    </w:p>
    <w:p>
      <w:pPr>
        <w:widowControl/>
        <w:spacing w:line="240" w:lineRule="auto"/>
        <w:ind w:firstLine="475" w:firstLineChars="197"/>
        <w:jc w:val="left"/>
        <w:rPr>
          <w:rFonts w:hint="eastAsia" w:cs="宋体"/>
          <w:b/>
          <w:bCs w:val="0"/>
          <w:color w:val="auto"/>
          <w:kern w:val="0"/>
          <w:sz w:val="24"/>
          <w:szCs w:val="21"/>
        </w:rPr>
      </w:pPr>
      <w:r>
        <w:rPr>
          <w:rFonts w:hint="eastAsia" w:cs="宋体"/>
          <w:b/>
          <w:bCs w:val="0"/>
          <w:color w:val="auto"/>
          <w:kern w:val="0"/>
          <w:sz w:val="24"/>
          <w:szCs w:val="21"/>
        </w:rPr>
        <w:t>二、</w:t>
      </w:r>
      <w:r>
        <w:rPr>
          <w:rFonts w:cs="宋体"/>
          <w:b/>
          <w:bCs w:val="0"/>
          <w:color w:val="auto"/>
          <w:kern w:val="0"/>
          <w:sz w:val="24"/>
          <w:szCs w:val="21"/>
        </w:rPr>
        <w:t>考试形式</w:t>
      </w:r>
    </w:p>
    <w:p>
      <w:pPr>
        <w:widowControl/>
        <w:spacing w:line="240" w:lineRule="auto"/>
        <w:ind w:firstLine="472" w:firstLineChars="197"/>
        <w:jc w:val="left"/>
        <w:rPr>
          <w:rFonts w:hint="eastAsia" w:cs="宋体"/>
          <w:bCs/>
          <w:color w:val="auto"/>
          <w:kern w:val="0"/>
          <w:sz w:val="24"/>
          <w:szCs w:val="21"/>
          <w:lang w:eastAsia="zh-CN"/>
        </w:rPr>
      </w:pPr>
      <w:r>
        <w:rPr>
          <w:rFonts w:hint="eastAsia" w:cs="宋体"/>
          <w:bCs/>
          <w:color w:val="auto"/>
          <w:kern w:val="0"/>
          <w:sz w:val="24"/>
          <w:szCs w:val="21"/>
        </w:rPr>
        <w:t>本考试采取命题创意设计的形式，强调考生对命题主题的理解构思和综合设计能力。考试</w:t>
      </w:r>
      <w:r>
        <w:rPr>
          <w:rFonts w:cs="宋体"/>
          <w:bCs/>
          <w:color w:val="auto"/>
          <w:kern w:val="0"/>
          <w:sz w:val="24"/>
          <w:szCs w:val="21"/>
        </w:rPr>
        <w:t>时间</w:t>
      </w:r>
      <w:r>
        <w:rPr>
          <w:rFonts w:hint="eastAsia" w:cs="宋体"/>
          <w:bCs/>
          <w:color w:val="auto"/>
          <w:kern w:val="0"/>
          <w:sz w:val="24"/>
          <w:szCs w:val="21"/>
        </w:rPr>
        <w:t>为6</w:t>
      </w:r>
      <w:r>
        <w:rPr>
          <w:rFonts w:cs="宋体"/>
          <w:bCs/>
          <w:color w:val="auto"/>
          <w:kern w:val="0"/>
          <w:sz w:val="24"/>
          <w:szCs w:val="21"/>
        </w:rPr>
        <w:t>小时（含午餐时间）</w:t>
      </w:r>
      <w:r>
        <w:rPr>
          <w:rFonts w:hint="eastAsia" w:cs="宋体"/>
          <w:bCs/>
          <w:color w:val="auto"/>
          <w:kern w:val="0"/>
          <w:sz w:val="24"/>
          <w:szCs w:val="21"/>
        </w:rPr>
        <w:t>，满分150分</w:t>
      </w:r>
      <w:r>
        <w:rPr>
          <w:rFonts w:hint="eastAsia" w:cs="宋体"/>
          <w:bCs/>
          <w:color w:val="auto"/>
          <w:kern w:val="0"/>
          <w:sz w:val="24"/>
          <w:szCs w:val="21"/>
          <w:lang w:eastAsia="zh-CN"/>
        </w:rPr>
        <w:t>。</w:t>
      </w:r>
    </w:p>
    <w:p>
      <w:pPr>
        <w:widowControl/>
        <w:spacing w:line="240" w:lineRule="auto"/>
        <w:ind w:firstLine="472" w:firstLineChars="197"/>
        <w:jc w:val="left"/>
        <w:rPr>
          <w:rFonts w:hint="eastAsia" w:ascii="宋体" w:hAnsi="宋体"/>
          <w:color w:val="auto"/>
          <w:sz w:val="24"/>
          <w:szCs w:val="21"/>
          <w:highlight w:val="yellow"/>
        </w:rPr>
      </w:pPr>
      <w:r>
        <w:rPr>
          <w:rFonts w:hint="eastAsia"/>
          <w:color w:val="auto"/>
          <w:sz w:val="24"/>
          <w:highlight w:val="lightGray"/>
          <w:lang w:val="en-US" w:eastAsia="zh-CN"/>
        </w:rPr>
        <w:t>考生考试答题自备材料要求：</w:t>
      </w:r>
      <w:r>
        <w:rPr>
          <w:rStyle w:val="8"/>
          <w:rFonts w:ascii="宋体" w:hAnsi="宋体"/>
          <w:b w:val="0"/>
          <w:i w:val="0"/>
          <w:caps w:val="0"/>
          <w:color w:val="000000"/>
          <w:spacing w:val="0"/>
          <w:w w:val="100"/>
          <w:kern w:val="2"/>
          <w:sz w:val="24"/>
          <w:szCs w:val="21"/>
          <w:highlight w:val="yellow"/>
          <w:lang w:val="en-US" w:eastAsia="zh-CN" w:bidi="ar-SA"/>
        </w:rPr>
        <w:t>A1绘图纸1张，自备绘图纸、绘图工具，绘图板（2开）</w:t>
      </w:r>
      <w:r>
        <w:rPr>
          <w:rFonts w:hint="eastAsia" w:ascii="宋体" w:hAnsi="宋体"/>
          <w:color w:val="auto"/>
          <w:sz w:val="24"/>
          <w:szCs w:val="21"/>
          <w:highlight w:val="yellow"/>
        </w:rPr>
        <w:t>。</w:t>
      </w:r>
    </w:p>
    <w:p>
      <w:pPr>
        <w:widowControl/>
        <w:ind w:firstLine="413" w:firstLineChars="197"/>
        <w:jc w:val="left"/>
        <w:rPr>
          <w:rFonts w:hint="eastAsia" w:cs="宋体"/>
          <w:bCs/>
          <w:color w:val="auto"/>
          <w:kern w:val="0"/>
          <w:szCs w:val="21"/>
        </w:rPr>
      </w:pPr>
    </w:p>
    <w:sectPr>
      <w:pgSz w:w="11906" w:h="16838"/>
      <w:pgMar w:top="918" w:right="1466" w:bottom="805" w:left="1620"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9D"/>
    <w:rsid w:val="001D2AEA"/>
    <w:rsid w:val="0040729D"/>
    <w:rsid w:val="0091498A"/>
    <w:rsid w:val="00A430CA"/>
    <w:rsid w:val="00BC58A8"/>
    <w:rsid w:val="00C43EC5"/>
    <w:rsid w:val="00E806A1"/>
    <w:rsid w:val="00EA3692"/>
    <w:rsid w:val="00FD6EC7"/>
    <w:rsid w:val="12D9519F"/>
    <w:rsid w:val="13F66CF4"/>
    <w:rsid w:val="152015D8"/>
    <w:rsid w:val="1A125FEA"/>
    <w:rsid w:val="237BB774"/>
    <w:rsid w:val="273F3185"/>
    <w:rsid w:val="39834192"/>
    <w:rsid w:val="40E00D44"/>
    <w:rsid w:val="6425194B"/>
    <w:rsid w:val="64B649C8"/>
    <w:rsid w:val="67D71292"/>
    <w:rsid w:val="BE9EA5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kern w:val="2"/>
      <w:sz w:val="18"/>
      <w:szCs w:val="18"/>
    </w:rPr>
  </w:style>
  <w:style w:type="character" w:customStyle="1" w:styleId="7">
    <w:name w:val="页眉 Char"/>
    <w:basedOn w:val="5"/>
    <w:link w:val="3"/>
    <w:uiPriority w:val="0"/>
    <w:rPr>
      <w:kern w:val="2"/>
      <w:sz w:val="18"/>
      <w:szCs w:val="18"/>
    </w:rPr>
  </w:style>
  <w:style w:type="character" w:customStyle="1" w:styleId="8">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97</Words>
  <Characters>559</Characters>
  <Lines>4</Lines>
  <Paragraphs>1</Paragraphs>
  <TotalTime>8.66666666666667</TotalTime>
  <ScaleCrop>false</ScaleCrop>
  <LinksUpToDate>false</LinksUpToDate>
  <CharactersWithSpaces>655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2016-07-04T20:47:00Z</dcterms:created>
  <dc:creator>Lenovo User</dc:creator>
  <cp:lastModifiedBy>Administrator</cp:lastModifiedBy>
  <cp:lastPrinted>2011-07-13T16:28:00Z</cp:lastPrinted>
  <dcterms:modified xsi:type="dcterms:W3CDTF">2021-09-22T03:24:53Z</dcterms:modified>
  <dc:title>山东建筑大学研究生入学考试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y fmtid="{D5CDD505-2E9C-101B-9397-08002B2CF9AE}" pid="4" name="ICV">
    <vt:lpwstr>98D8627EF8024EACA84EA1B2F26AB21C</vt:lpwstr>
  </property>
</Properties>
</file>