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spacing w:before="156" w:beforeLines="50" w:after="312" w:afterLines="100" w:line="5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b/>
          <w:sz w:val="28"/>
          <w:szCs w:val="28"/>
        </w:rPr>
        <w:t>英语语言文学基础知识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考试科目代码：[811]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一、考试要求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要求考生系统掌握语言学、英国文学及美国文学等方面基础知识,并能灵活运用其知识分析和解决问题。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二、考试内容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1．语言学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（1）语言学基本概念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    （2）分析和解决问题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2．英美文学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（1）基本概念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（2）作家作品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（3）作品分析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三、试卷结构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1．考试时间：180分钟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2．试卷分值：150分</w:t>
      </w:r>
    </w:p>
    <w:p>
      <w:pPr>
        <w:adjustRightInd w:val="0"/>
        <w:snapToGrid w:val="0"/>
        <w:spacing w:line="36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3．题型结构：</w:t>
      </w:r>
    </w:p>
    <w:p>
      <w:pPr>
        <w:adjustRightInd w:val="0"/>
        <w:snapToGrid w:val="0"/>
        <w:spacing w:line="36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英国文学（1）填空（10分）</w:t>
      </w:r>
    </w:p>
    <w:p>
      <w:pPr>
        <w:adjustRightInd w:val="0"/>
        <w:snapToGrid w:val="0"/>
        <w:spacing w:line="36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（2）简答题（10分）</w:t>
      </w:r>
    </w:p>
    <w:p>
      <w:pPr>
        <w:adjustRightInd w:val="0"/>
        <w:snapToGrid w:val="0"/>
        <w:spacing w:line="36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（3）作品分析（10分）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（4）论述题（10分）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美国文学（1）填空（10分）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（2）判断题（10分）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（3）简答题（10分）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（4）作品分析（10分）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（5）论述题（10分）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语言学（1）填空（18分）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（2）简答题（20分）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（3）论述题 （22分）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四、参考书目</w:t>
      </w:r>
    </w:p>
    <w:p>
      <w:pPr>
        <w:adjustRightInd w:val="0"/>
        <w:snapToGrid w:val="0"/>
        <w:spacing w:line="360" w:lineRule="auto"/>
        <w:ind w:firstLine="465"/>
        <w:rPr>
          <w:rFonts w:hint="eastAsia"/>
          <w:snapToGrid w:val="0"/>
          <w:kern w:val="0"/>
          <w:sz w:val="24"/>
        </w:rPr>
      </w:pPr>
      <w:r>
        <w:rPr>
          <w:rFonts w:hint="eastAsia" w:ascii="宋体" w:hAnsi="宋体"/>
          <w:sz w:val="24"/>
        </w:rPr>
        <w:t>1．</w:t>
      </w:r>
      <w:r>
        <w:rPr>
          <w:rFonts w:hint="eastAsia"/>
          <w:snapToGrid w:val="0"/>
          <w:kern w:val="0"/>
          <w:sz w:val="24"/>
        </w:rPr>
        <w:t>《语言学教程》第三版，胡壮麟、姜望琪，北京大学出版社</w:t>
      </w:r>
    </w:p>
    <w:p>
      <w:pPr>
        <w:adjustRightInd w:val="0"/>
        <w:snapToGrid w:val="0"/>
        <w:spacing w:line="360" w:lineRule="auto"/>
        <w:ind w:firstLine="465"/>
        <w:rPr>
          <w:rFonts w:hint="eastAsia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2．《语言学概论》，杨信彰，高等教育出版社</w:t>
      </w:r>
    </w:p>
    <w:p>
      <w:pPr>
        <w:adjustRightInd w:val="0"/>
        <w:snapToGrid w:val="0"/>
        <w:spacing w:line="360" w:lineRule="auto"/>
        <w:ind w:firstLine="465"/>
        <w:rPr>
          <w:rFonts w:hint="eastAsia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3．“</w:t>
      </w:r>
      <w:r>
        <w:rPr>
          <w:snapToGrid w:val="0"/>
          <w:kern w:val="0"/>
          <w:sz w:val="24"/>
        </w:rPr>
        <w:t>A Brief History of English Literature</w:t>
      </w:r>
      <w:r>
        <w:rPr>
          <w:rFonts w:hint="eastAsia"/>
          <w:snapToGrid w:val="0"/>
          <w:kern w:val="0"/>
          <w:sz w:val="24"/>
        </w:rPr>
        <w:t>”，刘炳善，河南人民出版社</w:t>
      </w:r>
    </w:p>
    <w:p>
      <w:pPr>
        <w:adjustRightInd w:val="0"/>
        <w:snapToGrid w:val="0"/>
        <w:spacing w:line="360" w:lineRule="auto"/>
        <w:ind w:firstLine="465"/>
        <w:rPr>
          <w:rFonts w:hint="eastAsia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4．“</w:t>
      </w:r>
      <w:r>
        <w:rPr>
          <w:snapToGrid w:val="0"/>
          <w:kern w:val="0"/>
          <w:sz w:val="24"/>
        </w:rPr>
        <w:t>Selected Reading in English Literature</w:t>
      </w:r>
      <w:r>
        <w:rPr>
          <w:rFonts w:hint="eastAsia"/>
          <w:snapToGrid w:val="0"/>
          <w:kern w:val="0"/>
          <w:sz w:val="24"/>
        </w:rPr>
        <w:t>”，杨岂深、孙铢，上海译文出版社</w:t>
      </w:r>
    </w:p>
    <w:p>
      <w:pPr>
        <w:adjustRightInd w:val="0"/>
        <w:snapToGrid w:val="0"/>
        <w:spacing w:line="360" w:lineRule="auto"/>
        <w:ind w:firstLine="465"/>
        <w:rPr>
          <w:rFonts w:hint="eastAsia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5．《英国诗歌欣赏》，李蓝玉、刘燕南等，黑龙江人民出版社</w:t>
      </w:r>
    </w:p>
    <w:p>
      <w:pPr>
        <w:adjustRightInd w:val="0"/>
        <w:snapToGrid w:val="0"/>
        <w:spacing w:line="360" w:lineRule="auto"/>
        <w:ind w:firstLine="465"/>
        <w:rPr>
          <w:rFonts w:hint="eastAsia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6．《美国文学简史》，常耀信，南开大学出版社</w:t>
      </w:r>
    </w:p>
    <w:p>
      <w:pPr>
        <w:adjustRightInd w:val="0"/>
        <w:snapToGrid w:val="0"/>
        <w:spacing w:line="360" w:lineRule="auto"/>
        <w:ind w:firstLine="465"/>
        <w:rPr>
          <w:rFonts w:hint="eastAsia" w:ascii="宋体" w:hAnsi="宋体"/>
          <w:sz w:val="24"/>
        </w:rPr>
      </w:pPr>
      <w:r>
        <w:rPr>
          <w:rFonts w:hint="eastAsia"/>
          <w:snapToGrid w:val="0"/>
          <w:kern w:val="0"/>
          <w:sz w:val="24"/>
        </w:rPr>
        <w:t>7．《美国文学选读》，杨岂深、龙文佩，上海译文出版社</w:t>
      </w:r>
    </w:p>
    <w:sectPr>
      <w:footerReference r:id="rId3" w:type="default"/>
      <w:pgSz w:w="11906" w:h="16838"/>
      <w:pgMar w:top="1191" w:right="1247" w:bottom="119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BD"/>
    <w:rsid w:val="00104434"/>
    <w:rsid w:val="001259B3"/>
    <w:rsid w:val="001541A4"/>
    <w:rsid w:val="001D6611"/>
    <w:rsid w:val="00463058"/>
    <w:rsid w:val="006D0126"/>
    <w:rsid w:val="00736F39"/>
    <w:rsid w:val="008258F8"/>
    <w:rsid w:val="00854333"/>
    <w:rsid w:val="00884694"/>
    <w:rsid w:val="008B2A3B"/>
    <w:rsid w:val="00997E65"/>
    <w:rsid w:val="009B2844"/>
    <w:rsid w:val="00AA0DBD"/>
    <w:rsid w:val="00AE004F"/>
    <w:rsid w:val="00B20CB5"/>
    <w:rsid w:val="00BE0ADA"/>
    <w:rsid w:val="00CF742F"/>
    <w:rsid w:val="00D41CDB"/>
    <w:rsid w:val="00D56879"/>
    <w:rsid w:val="00DD1849"/>
    <w:rsid w:val="00EB4CC0"/>
    <w:rsid w:val="00EE75A0"/>
    <w:rsid w:val="00F445FC"/>
    <w:rsid w:val="02F519C2"/>
    <w:rsid w:val="31ED7C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1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107</Words>
  <Characters>614</Characters>
  <Lines>5</Lines>
  <Paragraphs>1</Paragraphs>
  <TotalTime>0</TotalTime>
  <ScaleCrop>false</ScaleCrop>
  <LinksUpToDate>false</LinksUpToDate>
  <CharactersWithSpaces>720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2008-11-03T06:28:00Z</dcterms:created>
  <dc:creator>Jia</dc:creator>
  <cp:lastModifiedBy>Administrator</cp:lastModifiedBy>
  <cp:lastPrinted>2008-11-03T06:26:00Z</cp:lastPrinted>
  <dcterms:modified xsi:type="dcterms:W3CDTF">2021-09-22T02:13:31Z</dcterms:modified>
  <dc:title>综合卷大纲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