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="宋体" w:hAnsi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山东建筑大学</w:t>
      </w:r>
    </w:p>
    <w:p>
      <w:pPr>
        <w:spacing w:line="720" w:lineRule="auto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研究生入学考试</w:t>
      </w:r>
      <w:r>
        <w:rPr>
          <w:rFonts w:hint="eastAsia" w:ascii="宋体" w:hAnsi="宋体"/>
          <w:b/>
          <w:bCs/>
          <w:sz w:val="32"/>
          <w:szCs w:val="32"/>
        </w:rPr>
        <w:t>《房地产开发与管理》复试大纲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考试目的</w:t>
      </w:r>
    </w:p>
    <w:p>
      <w:pPr>
        <w:spacing w:line="360" w:lineRule="auto"/>
        <w:ind w:left="480" w:firstLine="511" w:firstLineChars="213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考查学生对房地产开发与管理的对象、过程、方法与工具的掌握和了解情况，以及独立分析和解决开发过程中出现的各种问题的能力。要求学生掌握房地产开发过程、熟悉开发过程中各子过程的主要工作，并熟悉开发问题决策的原则和方法以及常用决策工具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参考书目</w:t>
      </w:r>
    </w:p>
    <w:p>
      <w:pPr>
        <w:spacing w:line="360" w:lineRule="auto"/>
        <w:ind w:left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[1] 刘洪玉. 房地产开发经营与管理[M].北京：中国建筑工业出版社，201</w:t>
      </w: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left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[2] 郑生钦. 房地产开发投资与实务[M].中国建筑工业出版社,2013。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三、考试时间及题型</w:t>
      </w:r>
    </w:p>
    <w:p>
      <w:pPr>
        <w:spacing w:line="360" w:lineRule="auto"/>
        <w:ind w:firstLine="480" w:firstLineChars="200"/>
        <w:rPr>
          <w:sz w:val="28"/>
          <w:szCs w:val="28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小时内完成为宜；题型有基于计算和分析的综合类题型</w:t>
      </w:r>
      <w:r>
        <w:rPr>
          <w:rFonts w:hint="eastAsia"/>
          <w:sz w:val="28"/>
          <w:szCs w:val="28"/>
        </w:rPr>
        <w:t>。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考试内容</w:t>
      </w:r>
    </w:p>
    <w:p>
      <w:pPr>
        <w:spacing w:line="360" w:lineRule="auto"/>
        <w:ind w:firstLine="480" w:firstLineChars="200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1、熟悉房地产投资的形式和利弊；房地产投资的风险；</w:t>
      </w:r>
    </w:p>
    <w:p>
      <w:pPr>
        <w:spacing w:line="360" w:lineRule="auto"/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2、掌握房地产空间市场与资产市场的关系规律，房地产过度开发；</w:t>
      </w:r>
    </w:p>
    <w:p>
      <w:pPr>
        <w:spacing w:line="360" w:lineRule="auto"/>
        <w:ind w:firstLine="480" w:firstLineChars="200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3、熟悉</w:t>
      </w:r>
      <w:r>
        <w:rPr>
          <w:rFonts w:hint="eastAsia"/>
          <w:sz w:val="24"/>
        </w:rPr>
        <w:t>房地产市场调查的主要内容、程序和方法；市场预测的程序与主要方法；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、掌握房地产开发的基本程序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  <w:lang w:val="en-US" w:eastAsia="zh-CN"/>
        </w:rPr>
        <w:t>前期工作的内容；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、掌握房地产投资费用的基本构成、估算方法；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、掌握房地产投资财务评价的基本报表、辅助报表及其内涵；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7</w:t>
      </w:r>
      <w:r>
        <w:rPr>
          <w:rFonts w:hint="eastAsia"/>
          <w:sz w:val="24"/>
        </w:rPr>
        <w:t>、掌握房地产开发投资项目财务评价的主要经济评价指标</w:t>
      </w:r>
      <w:r>
        <w:rPr>
          <w:rFonts w:hint="eastAsia"/>
          <w:sz w:val="24"/>
          <w:lang w:val="en-US" w:eastAsia="zh-CN"/>
        </w:rPr>
        <w:t>及计算</w:t>
      </w:r>
      <w:r>
        <w:rPr>
          <w:rFonts w:hint="eastAsia"/>
          <w:sz w:val="24"/>
        </w:rPr>
        <w:t>；</w:t>
      </w:r>
    </w:p>
    <w:p>
      <w:pPr>
        <w:spacing w:line="360" w:lineRule="auto"/>
        <w:ind w:firstLine="480" w:firstLineChars="200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>8</w:t>
      </w:r>
      <w:r>
        <w:rPr>
          <w:rFonts w:hint="eastAsia"/>
          <w:sz w:val="24"/>
        </w:rPr>
        <w:t>、掌握可行性研究的依据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  <w:lang w:val="en-US" w:eastAsia="zh-CN"/>
        </w:rPr>
        <w:t>房地产开发项目评价方案的构建、</w:t>
      </w:r>
      <w:r>
        <w:rPr>
          <w:rFonts w:hint="eastAsia"/>
          <w:sz w:val="24"/>
        </w:rPr>
        <w:t>经济评价中的基础参数的确定</w:t>
      </w:r>
      <w:r>
        <w:rPr>
          <w:rFonts w:hint="eastAsia"/>
          <w:sz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>9</w:t>
      </w:r>
      <w:r>
        <w:rPr>
          <w:rFonts w:hint="eastAsia"/>
          <w:sz w:val="24"/>
        </w:rPr>
        <w:t>、熟悉房地产的主要市场指标（供给、需求、交易等方面）</w:t>
      </w:r>
      <w:r>
        <w:rPr>
          <w:rFonts w:hint="eastAsia"/>
          <w:sz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>10</w:t>
      </w:r>
      <w:r>
        <w:rPr>
          <w:rFonts w:hint="eastAsia"/>
          <w:sz w:val="24"/>
        </w:rPr>
        <w:t>、熟悉风险分析的方法</w:t>
      </w:r>
      <w:r>
        <w:rPr>
          <w:rFonts w:hint="eastAsia"/>
          <w:sz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11、熟悉房地产项目涉及的管理类型及内容。</w:t>
      </w:r>
    </w:p>
    <w:p>
      <w:pPr>
        <w:spacing w:line="360" w:lineRule="auto"/>
        <w:rPr>
          <w:rFonts w:hint="eastAsia"/>
          <w:color w:val="FF0000"/>
          <w:sz w:val="24"/>
        </w:rPr>
      </w:pP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C5CD9"/>
    <w:multiLevelType w:val="multilevel"/>
    <w:tmpl w:val="273C5CD9"/>
    <w:lvl w:ilvl="0" w:tentative="0">
      <w:start w:val="1"/>
      <w:numFmt w:val="none"/>
      <w:lvlText w:val="一、"/>
      <w:lvlJc w:val="left"/>
      <w:pPr>
        <w:ind w:left="480" w:hanging="480"/>
      </w:pPr>
      <w:rPr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953F5D"/>
    <w:multiLevelType w:val="multilevel"/>
    <w:tmpl w:val="41953F5D"/>
    <w:lvl w:ilvl="0" w:tentative="0">
      <w:start w:val="4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0A550A"/>
    <w:multiLevelType w:val="multilevel"/>
    <w:tmpl w:val="790A550A"/>
    <w:lvl w:ilvl="0" w:tentative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8E"/>
    <w:rsid w:val="000833A2"/>
    <w:rsid w:val="0025104E"/>
    <w:rsid w:val="0029658E"/>
    <w:rsid w:val="002A6630"/>
    <w:rsid w:val="004E11F0"/>
    <w:rsid w:val="005147EA"/>
    <w:rsid w:val="00666893"/>
    <w:rsid w:val="006C552B"/>
    <w:rsid w:val="00832CEF"/>
    <w:rsid w:val="008D08A0"/>
    <w:rsid w:val="00BC7231"/>
    <w:rsid w:val="00C11A1F"/>
    <w:rsid w:val="00C85F62"/>
    <w:rsid w:val="00EE4EC8"/>
    <w:rsid w:val="0ECE2C4D"/>
    <w:rsid w:val="0F343174"/>
    <w:rsid w:val="13FE6CEA"/>
    <w:rsid w:val="1966193F"/>
    <w:rsid w:val="1EA725CD"/>
    <w:rsid w:val="376A7D00"/>
    <w:rsid w:val="39633BB6"/>
    <w:rsid w:val="3EFA0EC8"/>
    <w:rsid w:val="4C416B05"/>
    <w:rsid w:val="4DFB7015"/>
    <w:rsid w:val="540A53F9"/>
    <w:rsid w:val="595834B8"/>
    <w:rsid w:val="69D612BC"/>
    <w:rsid w:val="79A314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425</Characters>
  <Lines>3</Lines>
  <Paragraphs>1</Paragraphs>
  <TotalTime>7</TotalTime>
  <ScaleCrop>false</ScaleCrop>
  <LinksUpToDate>false</LinksUpToDate>
  <CharactersWithSpaces>498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2010-03-24T08:09:00Z</dcterms:created>
  <dc:creator>User</dc:creator>
  <cp:lastModifiedBy>Administrator</cp:lastModifiedBy>
  <dcterms:modified xsi:type="dcterms:W3CDTF">2021-09-22T03:25:58Z</dcterms:modified>
  <dc:title>《房地产开发》复试大纲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259935EE5B5B4E0FA0DA90BCE7400E0C</vt:lpwstr>
  </property>
</Properties>
</file>