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科目代码：433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科目名称：税务专业基础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满分：150 分</w:t>
      </w:r>
    </w:p>
    <w:p>
      <w:pPr>
        <w:ind w:firstLine="3675" w:firstLineChars="1750"/>
      </w:pPr>
    </w:p>
    <w:p>
      <w:r>
        <w:rPr>
          <w:rFonts w:hint="eastAsia"/>
        </w:rPr>
        <w:t>第1章</w:t>
      </w:r>
    </w:p>
    <w:p>
      <w:r>
        <w:rPr>
          <w:rFonts w:hint="eastAsia"/>
        </w:rPr>
        <w:t>税收导论</w:t>
      </w:r>
    </w:p>
    <w:p>
      <w:r>
        <w:rPr>
          <w:rFonts w:hint="eastAsia"/>
        </w:rPr>
        <w:t>1.1税收的特征</w:t>
      </w:r>
    </w:p>
    <w:p>
      <w:r>
        <w:rPr>
          <w:rFonts w:hint="eastAsia"/>
        </w:rPr>
        <w:t>1.1.1税收的形式特征</w:t>
      </w:r>
    </w:p>
    <w:p>
      <w:r>
        <w:rPr>
          <w:rFonts w:hint="eastAsia"/>
        </w:rPr>
        <w:t>1.1.2税收与其他财政收入的区别</w:t>
      </w:r>
    </w:p>
    <w:p>
      <w:r>
        <w:rPr>
          <w:rFonts w:hint="eastAsia"/>
        </w:rPr>
        <w:t>1.1.3税收的职能</w:t>
      </w:r>
    </w:p>
    <w:p>
      <w:r>
        <w:rPr>
          <w:rFonts w:hint="eastAsia"/>
        </w:rPr>
        <w:t>1.2税收制度及其构成要素</w:t>
      </w:r>
    </w:p>
    <w:p>
      <w:r>
        <w:rPr>
          <w:rFonts w:hint="eastAsia"/>
        </w:rPr>
        <w:t>1.2.1税收制度的涵义</w:t>
      </w:r>
    </w:p>
    <w:p>
      <w:r>
        <w:rPr>
          <w:rFonts w:hint="eastAsia"/>
        </w:rPr>
        <w:t>1.2.2税制的基本要素</w:t>
      </w:r>
    </w:p>
    <w:p>
      <w:r>
        <w:rPr>
          <w:rFonts w:hint="eastAsia"/>
        </w:rPr>
        <w:t>1.2.3税制的其他要素</w:t>
      </w:r>
    </w:p>
    <w:p>
      <w:r>
        <w:rPr>
          <w:rFonts w:hint="eastAsia"/>
        </w:rPr>
        <w:t>1.3税收原则</w:t>
      </w:r>
    </w:p>
    <w:p>
      <w:r>
        <w:rPr>
          <w:rFonts w:hint="eastAsia"/>
        </w:rPr>
        <w:t>1.3.1税收原则的发展</w:t>
      </w:r>
    </w:p>
    <w:p>
      <w:r>
        <w:rPr>
          <w:rFonts w:hint="eastAsia"/>
        </w:rPr>
        <w:t>1.3.2我国现行税收原则</w:t>
      </w:r>
    </w:p>
    <w:p>
      <w:r>
        <w:rPr>
          <w:rFonts w:hint="eastAsia"/>
        </w:rPr>
        <w:t>1.4税收分类</w:t>
      </w:r>
    </w:p>
    <w:p>
      <w:r>
        <w:rPr>
          <w:rFonts w:hint="eastAsia"/>
        </w:rPr>
        <w:t>1.4.1税收的常用分类</w:t>
      </w:r>
    </w:p>
    <w:p>
      <w:r>
        <w:rPr>
          <w:rFonts w:hint="eastAsia"/>
        </w:rPr>
        <w:t>1.4.2税收的其他分类</w:t>
      </w:r>
    </w:p>
    <w:p>
      <w:r>
        <w:rPr>
          <w:rFonts w:hint="eastAsia"/>
        </w:rPr>
        <w:t>1.5我国税收管理体制</w:t>
      </w:r>
    </w:p>
    <w:p>
      <w:r>
        <w:rPr>
          <w:rFonts w:hint="eastAsia"/>
        </w:rPr>
        <w:t>1.5.1税收立法</w:t>
      </w:r>
    </w:p>
    <w:p>
      <w:r>
        <w:rPr>
          <w:rFonts w:hint="eastAsia"/>
        </w:rPr>
        <w:t>1.5.2税收执法权的划分</w:t>
      </w:r>
    </w:p>
    <w:p>
      <w:r>
        <w:rPr>
          <w:rFonts w:hint="eastAsia"/>
        </w:rPr>
        <w:t>1.5.3税务机构设置</w:t>
      </w:r>
    </w:p>
    <w:p/>
    <w:p>
      <w:r>
        <w:rPr>
          <w:rFonts w:hint="eastAsia"/>
        </w:rPr>
        <w:t>第2章增值税</w:t>
      </w:r>
    </w:p>
    <w:p>
      <w:r>
        <w:rPr>
          <w:rFonts w:hint="eastAsia"/>
        </w:rPr>
        <w:t>2.1增值税的原理及类型</w:t>
      </w:r>
    </w:p>
    <w:p>
      <w:r>
        <w:rPr>
          <w:rFonts w:hint="eastAsia"/>
        </w:rPr>
        <w:t>2.1.1增值额</w:t>
      </w:r>
    </w:p>
    <w:p>
      <w:r>
        <w:rPr>
          <w:rFonts w:hint="eastAsia"/>
        </w:rPr>
        <w:t>2.1.2增值税计算原理</w:t>
      </w:r>
    </w:p>
    <w:p>
      <w:r>
        <w:rPr>
          <w:rFonts w:hint="eastAsia"/>
        </w:rPr>
        <w:t>2.1.3购进扣税法</w:t>
      </w:r>
    </w:p>
    <w:p>
      <w:r>
        <w:rPr>
          <w:rFonts w:hint="eastAsia"/>
        </w:rPr>
        <w:t>2.1.4增值税的类型与范围</w:t>
      </w:r>
    </w:p>
    <w:p>
      <w:r>
        <w:rPr>
          <w:rFonts w:hint="eastAsia"/>
        </w:rPr>
        <w:t>2.1.5增值税的优点</w:t>
      </w:r>
    </w:p>
    <w:p>
      <w:r>
        <w:rPr>
          <w:rFonts w:hint="eastAsia"/>
        </w:rPr>
        <w:t>2.2增值税的要素</w:t>
      </w:r>
    </w:p>
    <w:p>
      <w:r>
        <w:rPr>
          <w:rFonts w:hint="eastAsia"/>
        </w:rPr>
        <w:t>2.2.1征税范围</w:t>
      </w:r>
    </w:p>
    <w:p>
      <w:r>
        <w:rPr>
          <w:rFonts w:hint="eastAsia"/>
        </w:rPr>
        <w:t>2.2.2纳税义务人</w:t>
      </w:r>
    </w:p>
    <w:p>
      <w:r>
        <w:rPr>
          <w:rFonts w:hint="eastAsia"/>
        </w:rPr>
        <w:t>2.2.3税率和征收率</w:t>
      </w:r>
    </w:p>
    <w:p>
      <w:r>
        <w:rPr>
          <w:rFonts w:hint="eastAsia"/>
        </w:rPr>
        <w:t>2.3应纳税额的计算</w:t>
      </w:r>
    </w:p>
    <w:p>
      <w:r>
        <w:rPr>
          <w:rFonts w:hint="eastAsia"/>
        </w:rPr>
        <w:t>2.3.1销项税额的计算</w:t>
      </w:r>
    </w:p>
    <w:p>
      <w:r>
        <w:rPr>
          <w:rFonts w:hint="eastAsia"/>
        </w:rPr>
        <w:t>2.3.2进项税额的计算</w:t>
      </w:r>
    </w:p>
    <w:p>
      <w:r>
        <w:rPr>
          <w:rFonts w:hint="eastAsia"/>
        </w:rPr>
        <w:t>2.3.3增值税应纳税额的计算</w:t>
      </w:r>
    </w:p>
    <w:p>
      <w:r>
        <w:rPr>
          <w:rFonts w:hint="eastAsia"/>
        </w:rPr>
        <w:t>2.3.4进口货物应纳税额的计算</w:t>
      </w:r>
    </w:p>
    <w:p>
      <w:r>
        <w:rPr>
          <w:rFonts w:hint="eastAsia"/>
        </w:rPr>
        <w:t>2.3.5小规模纳税人应纳税额的计算</w:t>
      </w:r>
    </w:p>
    <w:p>
      <w:r>
        <w:rPr>
          <w:rFonts w:hint="eastAsia"/>
        </w:rPr>
        <w:t>2.4特定行为的增值税处理</w:t>
      </w:r>
    </w:p>
    <w:p>
      <w:r>
        <w:rPr>
          <w:rFonts w:hint="eastAsia"/>
        </w:rPr>
        <w:t>2.4.1兼营不同税率的货物或应税劳务</w:t>
      </w:r>
    </w:p>
    <w:p>
      <w:r>
        <w:rPr>
          <w:rFonts w:hint="eastAsia"/>
        </w:rPr>
        <w:t>2.4.2混合销售行为</w:t>
      </w:r>
    </w:p>
    <w:p>
      <w:r>
        <w:rPr>
          <w:rFonts w:hint="eastAsia"/>
        </w:rPr>
        <w:t>2.4.3兼营非应税劳务</w:t>
      </w:r>
    </w:p>
    <w:p>
      <w:r>
        <w:rPr>
          <w:rFonts w:hint="eastAsia"/>
        </w:rPr>
        <w:t>2.5减免税优惠</w:t>
      </w:r>
    </w:p>
    <w:p>
      <w:r>
        <w:rPr>
          <w:rFonts w:hint="eastAsia"/>
        </w:rPr>
        <w:t>2.5.1农业</w:t>
      </w:r>
    </w:p>
    <w:p>
      <w:r>
        <w:rPr>
          <w:rFonts w:hint="eastAsia"/>
        </w:rPr>
        <w:t>2.5.2资源利用</w:t>
      </w:r>
    </w:p>
    <w:p>
      <w:r>
        <w:rPr>
          <w:rFonts w:hint="eastAsia"/>
        </w:rPr>
        <w:t>2.5.3医疗卫生</w:t>
      </w:r>
    </w:p>
    <w:p>
      <w:r>
        <w:rPr>
          <w:rFonts w:hint="eastAsia"/>
        </w:rPr>
        <w:t>2.5.4宣传文化</w:t>
      </w:r>
    </w:p>
    <w:p>
      <w:r>
        <w:rPr>
          <w:rFonts w:hint="eastAsia"/>
        </w:rPr>
        <w:t>2.5.5民政福利</w:t>
      </w:r>
    </w:p>
    <w:p>
      <w:r>
        <w:rPr>
          <w:rFonts w:hint="eastAsia"/>
        </w:rPr>
        <w:t>2.5.6高新技术产品</w:t>
      </w:r>
    </w:p>
    <w:p>
      <w:r>
        <w:rPr>
          <w:rFonts w:hint="eastAsia"/>
        </w:rPr>
        <w:t>2.5.7起征点</w:t>
      </w:r>
    </w:p>
    <w:p>
      <w:r>
        <w:rPr>
          <w:rFonts w:hint="eastAsia"/>
        </w:rPr>
        <w:t>2.6出口货物退（免）税</w:t>
      </w:r>
    </w:p>
    <w:p>
      <w:r>
        <w:rPr>
          <w:rFonts w:hint="eastAsia"/>
        </w:rPr>
        <w:t>2.6.1出口货物退（免）税的货物范围</w:t>
      </w:r>
    </w:p>
    <w:p>
      <w:r>
        <w:rPr>
          <w:rFonts w:hint="eastAsia"/>
        </w:rPr>
        <w:t>2.6.2出口货物退税的计算</w:t>
      </w:r>
    </w:p>
    <w:p>
      <w:r>
        <w:rPr>
          <w:rFonts w:hint="eastAsia"/>
        </w:rPr>
        <w:t>2.7纳税申报预缴纳</w:t>
      </w:r>
    </w:p>
    <w:p>
      <w:r>
        <w:rPr>
          <w:rFonts w:hint="eastAsia"/>
        </w:rPr>
        <w:t>2.7.1纳税义务发生时间</w:t>
      </w:r>
    </w:p>
    <w:p>
      <w:r>
        <w:rPr>
          <w:rFonts w:hint="eastAsia"/>
        </w:rPr>
        <w:t>2.7.2纳税期限</w:t>
      </w:r>
    </w:p>
    <w:p>
      <w:r>
        <w:rPr>
          <w:rFonts w:hint="eastAsia"/>
        </w:rPr>
        <w:t>2.7.3纳税地点</w:t>
      </w:r>
    </w:p>
    <w:p/>
    <w:p>
      <w:r>
        <w:rPr>
          <w:rFonts w:hint="eastAsia"/>
        </w:rPr>
        <w:t>第3章消费税</w:t>
      </w:r>
    </w:p>
    <w:p>
      <w:r>
        <w:rPr>
          <w:rFonts w:hint="eastAsia"/>
        </w:rPr>
        <w:t>3.1消费税概述</w:t>
      </w:r>
    </w:p>
    <w:p>
      <w:r>
        <w:rPr>
          <w:rFonts w:hint="eastAsia"/>
        </w:rPr>
        <w:t>3.1.1消费税的特点</w:t>
      </w:r>
    </w:p>
    <w:p>
      <w:r>
        <w:rPr>
          <w:rFonts w:hint="eastAsia"/>
        </w:rPr>
        <w:t>3.1.2消费税的立法精神</w:t>
      </w:r>
    </w:p>
    <w:p>
      <w:r>
        <w:rPr>
          <w:rFonts w:hint="eastAsia"/>
        </w:rPr>
        <w:t>3.2消费税的征税范围和纳税人</w:t>
      </w:r>
    </w:p>
    <w:p>
      <w:r>
        <w:rPr>
          <w:rFonts w:hint="eastAsia"/>
        </w:rPr>
        <w:t>3.2.1征税范围</w:t>
      </w:r>
    </w:p>
    <w:p>
      <w:r>
        <w:rPr>
          <w:rFonts w:hint="eastAsia"/>
        </w:rPr>
        <w:t>3.2.2纳税义务人</w:t>
      </w:r>
    </w:p>
    <w:p>
      <w:r>
        <w:rPr>
          <w:rFonts w:hint="eastAsia"/>
        </w:rPr>
        <w:t>3.3消费税的税目税率</w:t>
      </w:r>
    </w:p>
    <w:p>
      <w:r>
        <w:rPr>
          <w:rFonts w:hint="eastAsia"/>
        </w:rPr>
        <w:t>3.3.1消费税的税目</w:t>
      </w:r>
    </w:p>
    <w:p>
      <w:r>
        <w:rPr>
          <w:rFonts w:hint="eastAsia"/>
        </w:rPr>
        <w:t>3.3.2税率</w:t>
      </w:r>
    </w:p>
    <w:p>
      <w:r>
        <w:rPr>
          <w:rFonts w:hint="eastAsia"/>
        </w:rPr>
        <w:t>3.3.3若干征税项目的说明</w:t>
      </w:r>
    </w:p>
    <w:p>
      <w:r>
        <w:rPr>
          <w:rFonts w:hint="eastAsia"/>
        </w:rPr>
        <w:t>3.4应纳税额的计算</w:t>
      </w:r>
    </w:p>
    <w:p>
      <w:r>
        <w:rPr>
          <w:rFonts w:hint="eastAsia"/>
        </w:rPr>
        <w:t>3.4.1从价定率计算</w:t>
      </w:r>
    </w:p>
    <w:p>
      <w:r>
        <w:rPr>
          <w:rFonts w:hint="eastAsia"/>
        </w:rPr>
        <w:t>3.4.2从量定额计算</w:t>
      </w:r>
    </w:p>
    <w:p>
      <w:r>
        <w:rPr>
          <w:rFonts w:hint="eastAsia"/>
        </w:rPr>
        <w:t>3.4.3从价定率和从量定额复合计算</w:t>
      </w:r>
    </w:p>
    <w:p>
      <w:r>
        <w:rPr>
          <w:rFonts w:hint="eastAsia"/>
        </w:rPr>
        <w:t>3.4.4消费税计税依据的其他规定</w:t>
      </w:r>
    </w:p>
    <w:p>
      <w:r>
        <w:rPr>
          <w:rFonts w:hint="eastAsia"/>
        </w:rPr>
        <w:t>3.5几种特定行为的处理</w:t>
      </w:r>
    </w:p>
    <w:p>
      <w:r>
        <w:rPr>
          <w:rFonts w:hint="eastAsia"/>
        </w:rPr>
        <w:t>3.5.1自产自用应税消费品</w:t>
      </w:r>
    </w:p>
    <w:p>
      <w:r>
        <w:rPr>
          <w:rFonts w:hint="eastAsia"/>
        </w:rPr>
        <w:t>3.5.2委托加工应税消费品的计算</w:t>
      </w:r>
    </w:p>
    <w:p>
      <w:r>
        <w:rPr>
          <w:rFonts w:hint="eastAsia"/>
        </w:rPr>
        <w:t>3.5.3兼营不同税率应税消费品的计算</w:t>
      </w:r>
    </w:p>
    <w:p>
      <w:r>
        <w:rPr>
          <w:rFonts w:hint="eastAsia"/>
        </w:rPr>
        <w:t>3.6进、出口中的消费税计算</w:t>
      </w:r>
    </w:p>
    <w:p>
      <w:r>
        <w:rPr>
          <w:rFonts w:hint="eastAsia"/>
        </w:rPr>
        <w:t>3.6.1进口应税消费品应纳税额的计算</w:t>
      </w:r>
    </w:p>
    <w:p>
      <w:r>
        <w:rPr>
          <w:rFonts w:hint="eastAsia"/>
        </w:rPr>
        <w:t>3.6.2出口应税消费品退（免）税</w:t>
      </w:r>
    </w:p>
    <w:p>
      <w:r>
        <w:rPr>
          <w:rFonts w:hint="eastAsia"/>
        </w:rPr>
        <w:t>3.7纳税申报与缴纳</w:t>
      </w:r>
    </w:p>
    <w:p>
      <w:r>
        <w:rPr>
          <w:rFonts w:hint="eastAsia"/>
        </w:rPr>
        <w:t>3.7.1纳税义务发生时间</w:t>
      </w:r>
    </w:p>
    <w:p>
      <w:r>
        <w:rPr>
          <w:rFonts w:hint="eastAsia"/>
        </w:rPr>
        <w:t>3.7.2纳税地点</w:t>
      </w:r>
    </w:p>
    <w:p>
      <w:r>
        <w:rPr>
          <w:rFonts w:hint="eastAsia"/>
        </w:rPr>
        <w:t>3.7.3纳税环节与纳税期限</w:t>
      </w:r>
    </w:p>
    <w:p/>
    <w:p/>
    <w:p>
      <w:r>
        <w:rPr>
          <w:rFonts w:hint="eastAsia"/>
        </w:rPr>
        <w:t>第4章关税</w:t>
      </w:r>
    </w:p>
    <w:p>
      <w:r>
        <w:rPr>
          <w:rFonts w:hint="eastAsia"/>
        </w:rPr>
        <w:t>4.1关税概述</w:t>
      </w:r>
    </w:p>
    <w:p>
      <w:r>
        <w:rPr>
          <w:rFonts w:hint="eastAsia"/>
        </w:rPr>
        <w:t>4.1.1关税的概念</w:t>
      </w:r>
    </w:p>
    <w:p>
      <w:r>
        <w:rPr>
          <w:rFonts w:hint="eastAsia"/>
        </w:rPr>
        <w:t>4.1.2关税的特点</w:t>
      </w:r>
    </w:p>
    <w:p>
      <w:r>
        <w:rPr>
          <w:rFonts w:hint="eastAsia"/>
        </w:rPr>
        <w:t>4.1.3关税的作用</w:t>
      </w:r>
    </w:p>
    <w:p>
      <w:r>
        <w:rPr>
          <w:rFonts w:hint="eastAsia"/>
        </w:rPr>
        <w:t>4.1.4关税的分类</w:t>
      </w:r>
    </w:p>
    <w:p>
      <w:r>
        <w:rPr>
          <w:rFonts w:hint="eastAsia"/>
        </w:rPr>
        <w:t>4.2关税制度</w:t>
      </w:r>
    </w:p>
    <w:p>
      <w:r>
        <w:rPr>
          <w:rFonts w:hint="eastAsia"/>
        </w:rPr>
        <w:t>4.2.1征税对象与纳税人</w:t>
      </w:r>
    </w:p>
    <w:p>
      <w:r>
        <w:rPr>
          <w:rFonts w:hint="eastAsia"/>
        </w:rPr>
        <w:t>4.2.2进出口税则</w:t>
      </w:r>
    </w:p>
    <w:p>
      <w:r>
        <w:rPr>
          <w:rFonts w:hint="eastAsia"/>
        </w:rPr>
        <w:t>4.2.3关税税率</w:t>
      </w:r>
    </w:p>
    <w:p>
      <w:r>
        <w:rPr>
          <w:rFonts w:hint="eastAsia"/>
        </w:rPr>
        <w:t>4.2.4减免税优惠</w:t>
      </w:r>
    </w:p>
    <w:p>
      <w:r>
        <w:rPr>
          <w:rFonts w:hint="eastAsia"/>
        </w:rPr>
        <w:t>4.3关税完税价格</w:t>
      </w:r>
    </w:p>
    <w:p>
      <w:r>
        <w:rPr>
          <w:rFonts w:hint="eastAsia"/>
        </w:rPr>
        <w:t>4.3.1进口货物的完税价格</w:t>
      </w:r>
    </w:p>
    <w:p>
      <w:r>
        <w:rPr>
          <w:rFonts w:hint="eastAsia"/>
        </w:rPr>
        <w:t>4.3.2出口货物的完税价格</w:t>
      </w:r>
    </w:p>
    <w:p>
      <w:r>
        <w:rPr>
          <w:rFonts w:hint="eastAsia"/>
        </w:rPr>
        <w:t>4.3.3加工贸易内销货物的完税价格</w:t>
      </w:r>
    </w:p>
    <w:p>
      <w:r>
        <w:rPr>
          <w:rFonts w:hint="eastAsia"/>
        </w:rPr>
        <w:t>4.3.4特殊进口货物的完税价格</w:t>
      </w:r>
    </w:p>
    <w:p>
      <w:r>
        <w:rPr>
          <w:rFonts w:hint="eastAsia"/>
        </w:rPr>
        <w:t>4.4原产地规则</w:t>
      </w:r>
    </w:p>
    <w:p>
      <w:r>
        <w:rPr>
          <w:rFonts w:hint="eastAsia"/>
        </w:rPr>
        <w:t>4.4.1原产地标准</w:t>
      </w:r>
    </w:p>
    <w:p>
      <w:r>
        <w:rPr>
          <w:rFonts w:hint="eastAsia"/>
        </w:rPr>
        <w:t>4.4.2直运规则</w:t>
      </w:r>
    </w:p>
    <w:p>
      <w:r>
        <w:rPr>
          <w:rFonts w:hint="eastAsia"/>
        </w:rPr>
        <w:t>4.4.3原产地证书</w:t>
      </w:r>
    </w:p>
    <w:p>
      <w:r>
        <w:rPr>
          <w:rFonts w:hint="eastAsia"/>
        </w:rPr>
        <w:t>4.4.4我国海关的原产地规定</w:t>
      </w:r>
    </w:p>
    <w:p>
      <w:r>
        <w:rPr>
          <w:rFonts w:hint="eastAsia"/>
        </w:rPr>
        <w:t>4.5关税的计算与征收</w:t>
      </w:r>
    </w:p>
    <w:p>
      <w:r>
        <w:rPr>
          <w:rFonts w:hint="eastAsia"/>
        </w:rPr>
        <w:t>4.5.1关税应纳税额的计算</w:t>
      </w:r>
    </w:p>
    <w:p>
      <w:r>
        <w:rPr>
          <w:rFonts w:hint="eastAsia"/>
        </w:rPr>
        <w:t>4.5.2关税的征收管理</w:t>
      </w:r>
    </w:p>
    <w:p/>
    <w:p>
      <w:r>
        <w:rPr>
          <w:rFonts w:hint="eastAsia"/>
        </w:rPr>
        <w:t>第5章个人所得税</w:t>
      </w:r>
    </w:p>
    <w:p>
      <w:r>
        <w:rPr>
          <w:rFonts w:hint="eastAsia"/>
        </w:rPr>
        <w:t>5.1个人所得税概述</w:t>
      </w:r>
    </w:p>
    <w:p>
      <w:r>
        <w:rPr>
          <w:rFonts w:hint="eastAsia"/>
        </w:rPr>
        <w:t>5.1.1所得税立法思想</w:t>
      </w:r>
    </w:p>
    <w:p>
      <w:r>
        <w:rPr>
          <w:rFonts w:hint="eastAsia"/>
        </w:rPr>
        <w:t>5.1.2个人所得税的税制模式</w:t>
      </w:r>
    </w:p>
    <w:p>
      <w:r>
        <w:rPr>
          <w:rFonts w:hint="eastAsia"/>
        </w:rPr>
        <w:t>5.1.3我国个人所得税的特点</w:t>
      </w:r>
    </w:p>
    <w:p>
      <w:r>
        <w:rPr>
          <w:rFonts w:hint="eastAsia"/>
        </w:rPr>
        <w:t>5.1.4个人所得税的作用</w:t>
      </w:r>
    </w:p>
    <w:p>
      <w:r>
        <w:rPr>
          <w:rFonts w:hint="eastAsia"/>
        </w:rPr>
        <w:t>5.2个人所得税的</w:t>
      </w:r>
      <w:bookmarkStart w:id="0" w:name="_GoBack"/>
      <w:bookmarkEnd w:id="0"/>
      <w:r>
        <w:rPr>
          <w:rFonts w:hint="eastAsia"/>
        </w:rPr>
        <w:t>纳税义务人</w:t>
      </w:r>
    </w:p>
    <w:p>
      <w:r>
        <w:rPr>
          <w:rFonts w:hint="eastAsia"/>
        </w:rPr>
        <w:t>5.2.1居民纳税人与非居民纳税人的判定标准</w:t>
      </w:r>
    </w:p>
    <w:p>
      <w:r>
        <w:rPr>
          <w:rFonts w:hint="eastAsia"/>
        </w:rPr>
        <w:t>5.2.2居民纳税人与非居民纳税人的纳税义务范围</w:t>
      </w:r>
    </w:p>
    <w:p>
      <w:r>
        <w:rPr>
          <w:rFonts w:hint="eastAsia"/>
        </w:rPr>
        <w:t>5.2.3所得来源的确定</w:t>
      </w:r>
    </w:p>
    <w:p>
      <w:r>
        <w:rPr>
          <w:rFonts w:hint="eastAsia"/>
        </w:rPr>
        <w:t>5.3应税所得项目</w:t>
      </w:r>
    </w:p>
    <w:p>
      <w:r>
        <w:rPr>
          <w:rFonts w:hint="eastAsia"/>
        </w:rPr>
        <w:t>5.3.1工资、薪金所得</w:t>
      </w:r>
    </w:p>
    <w:p>
      <w:r>
        <w:rPr>
          <w:rFonts w:hint="eastAsia"/>
        </w:rPr>
        <w:t>5.3.2个体工商户的生产、经营所得</w:t>
      </w:r>
    </w:p>
    <w:p>
      <w:pPr>
        <w:rPr>
          <w:highlight w:val="none"/>
        </w:rPr>
      </w:pPr>
      <w:r>
        <w:rPr>
          <w:rFonts w:hint="eastAsia"/>
        </w:rPr>
        <w:t>5.3.</w:t>
      </w:r>
      <w:r>
        <w:rPr>
          <w:rFonts w:hint="eastAsia"/>
          <w:highlight w:val="none"/>
        </w:rPr>
        <w:t>3企事业单位的承包经营、承租经营所得</w:t>
      </w:r>
    </w:p>
    <w:p>
      <w:pPr>
        <w:rPr>
          <w:highlight w:val="none"/>
        </w:rPr>
      </w:pPr>
      <w:r>
        <w:rPr>
          <w:rFonts w:hint="eastAsia"/>
          <w:highlight w:val="none"/>
        </w:rPr>
        <w:t>5.3.4劳务报酬所得</w:t>
      </w:r>
    </w:p>
    <w:p>
      <w:pPr>
        <w:rPr>
          <w:highlight w:val="none"/>
        </w:rPr>
      </w:pPr>
      <w:r>
        <w:rPr>
          <w:rFonts w:hint="eastAsia"/>
          <w:highlight w:val="none"/>
        </w:rPr>
        <w:t>5.3.5稿酬与特许权使用费所得</w:t>
      </w:r>
    </w:p>
    <w:p>
      <w:pPr>
        <w:rPr>
          <w:highlight w:val="none"/>
        </w:rPr>
      </w:pPr>
      <w:r>
        <w:rPr>
          <w:rFonts w:hint="eastAsia"/>
          <w:highlight w:val="none"/>
        </w:rPr>
        <w:t>5.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.6利息、股息、红利所得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5.3.7财产租赁与转让所得</w:t>
      </w:r>
    </w:p>
    <w:p>
      <w:pPr>
        <w:rPr>
          <w:highlight w:val="none"/>
        </w:rPr>
      </w:pPr>
      <w:r>
        <w:rPr>
          <w:rFonts w:hint="eastAsia"/>
          <w:highlight w:val="none"/>
        </w:rPr>
        <w:t>5.4 税率</w:t>
      </w:r>
    </w:p>
    <w:p>
      <w:pPr>
        <w:rPr>
          <w:highlight w:val="none"/>
        </w:rPr>
      </w:pPr>
      <w:r>
        <w:rPr>
          <w:rFonts w:hint="eastAsia"/>
          <w:highlight w:val="none"/>
        </w:rPr>
        <w:t>5.4.1超额累进税率</w:t>
      </w:r>
    </w:p>
    <w:p>
      <w:r>
        <w:rPr>
          <w:rFonts w:hint="eastAsia"/>
        </w:rPr>
        <w:t>5.4.2比例税率</w:t>
      </w:r>
    </w:p>
    <w:p>
      <w:r>
        <w:rPr>
          <w:rFonts w:hint="eastAsia"/>
        </w:rPr>
        <w:t>5.5应纳税额的计算</w:t>
      </w:r>
    </w:p>
    <w:p>
      <w:r>
        <w:rPr>
          <w:rFonts w:hint="eastAsia"/>
        </w:rPr>
        <w:t>5.5.1工资薪金所得</w:t>
      </w:r>
    </w:p>
    <w:p>
      <w:r>
        <w:rPr>
          <w:rFonts w:hint="eastAsia"/>
        </w:rPr>
        <w:t>5.5.2个体工商户生产经营所得</w:t>
      </w:r>
    </w:p>
    <w:p>
      <w:r>
        <w:rPr>
          <w:rFonts w:hint="eastAsia"/>
        </w:rPr>
        <w:t>5.5.3企事业单位承包、承租经营所得</w:t>
      </w:r>
    </w:p>
    <w:p>
      <w:r>
        <w:rPr>
          <w:rFonts w:hint="eastAsia"/>
        </w:rPr>
        <w:t>5.5.4劳务报酬所得</w:t>
      </w:r>
    </w:p>
    <w:p>
      <w:r>
        <w:rPr>
          <w:rFonts w:hint="eastAsia"/>
        </w:rPr>
        <w:t>5.5.5稿酬所得</w:t>
      </w:r>
    </w:p>
    <w:p>
      <w:r>
        <w:rPr>
          <w:rFonts w:hint="eastAsia"/>
        </w:rPr>
        <w:t>5.5.6特许权使用费所得</w:t>
      </w:r>
    </w:p>
    <w:p>
      <w:r>
        <w:rPr>
          <w:rFonts w:hint="eastAsia"/>
        </w:rPr>
        <w:t>5.5.7财产租赁所得</w:t>
      </w:r>
    </w:p>
    <w:p>
      <w:r>
        <w:rPr>
          <w:rFonts w:hint="eastAsia"/>
        </w:rPr>
        <w:t>5.5.8财产转让所得</w:t>
      </w:r>
    </w:p>
    <w:p>
      <w:r>
        <w:rPr>
          <w:rFonts w:hint="eastAsia"/>
        </w:rPr>
        <w:t>5.5.9利息、股息、红利所得、偶然所得和其他所得</w:t>
      </w:r>
    </w:p>
    <w:p>
      <w:r>
        <w:rPr>
          <w:rFonts w:hint="eastAsia"/>
        </w:rPr>
        <w:t>5.5.10补充规定</w:t>
      </w:r>
    </w:p>
    <w:p>
      <w:r>
        <w:rPr>
          <w:rFonts w:hint="eastAsia"/>
        </w:rPr>
        <w:t>5.6几种特定情况的处理</w:t>
      </w:r>
    </w:p>
    <w:p>
      <w:r>
        <w:rPr>
          <w:rFonts w:hint="eastAsia"/>
        </w:rPr>
        <w:t>5.6.1取得工资、薪金性质一次性收入</w:t>
      </w:r>
    </w:p>
    <w:p>
      <w:r>
        <w:rPr>
          <w:rFonts w:hint="eastAsia"/>
        </w:rPr>
        <w:t>5.6.2特定行业职工取得工资薪金</w:t>
      </w:r>
    </w:p>
    <w:p>
      <w:r>
        <w:rPr>
          <w:rFonts w:hint="eastAsia"/>
        </w:rPr>
        <w:t>5.6.3股票期权所得</w:t>
      </w:r>
    </w:p>
    <w:p>
      <w:r>
        <w:rPr>
          <w:rFonts w:hint="eastAsia"/>
        </w:rPr>
        <w:t>5.6.4境外所得的税额扣除</w:t>
      </w:r>
    </w:p>
    <w:p>
      <w:r>
        <w:rPr>
          <w:rFonts w:hint="eastAsia"/>
        </w:rPr>
        <w:t>5.7减免税优惠</w:t>
      </w:r>
    </w:p>
    <w:p>
      <w:r>
        <w:rPr>
          <w:rFonts w:hint="eastAsia"/>
        </w:rPr>
        <w:t>5.7.1免征个人所得税</w:t>
      </w:r>
    </w:p>
    <w:p>
      <w:r>
        <w:rPr>
          <w:rFonts w:hint="eastAsia"/>
        </w:rPr>
        <w:t>5.7.2暂免征收个人所得税</w:t>
      </w:r>
    </w:p>
    <w:p>
      <w:r>
        <w:rPr>
          <w:rFonts w:hint="eastAsia"/>
        </w:rPr>
        <w:t>5.7.3减征个人所得税</w:t>
      </w:r>
    </w:p>
    <w:p>
      <w:r>
        <w:rPr>
          <w:rFonts w:hint="eastAsia"/>
        </w:rPr>
        <w:t>5.8纳税申报与缴纳</w:t>
      </w:r>
    </w:p>
    <w:p>
      <w:r>
        <w:rPr>
          <w:rFonts w:hint="eastAsia"/>
        </w:rPr>
        <w:t>5.8.1源泉扣缴</w:t>
      </w:r>
    </w:p>
    <w:p>
      <w:r>
        <w:rPr>
          <w:rFonts w:hint="eastAsia"/>
        </w:rPr>
        <w:t>5.8.2自行申报纳税</w:t>
      </w:r>
    </w:p>
    <w:p/>
    <w:p>
      <w:r>
        <w:rPr>
          <w:rFonts w:hint="eastAsia"/>
        </w:rPr>
        <w:t>第6章企业所得税</w:t>
      </w:r>
    </w:p>
    <w:p>
      <w:r>
        <w:rPr>
          <w:rFonts w:hint="eastAsia"/>
        </w:rPr>
        <w:t>6.1企业所得税的要素</w:t>
      </w:r>
    </w:p>
    <w:p>
      <w:r>
        <w:rPr>
          <w:rFonts w:hint="eastAsia"/>
        </w:rPr>
        <w:t>6.1.1纳税人</w:t>
      </w:r>
    </w:p>
    <w:p>
      <w:r>
        <w:rPr>
          <w:rFonts w:hint="eastAsia"/>
        </w:rPr>
        <w:t>6.1.2征税对象及范围</w:t>
      </w:r>
    </w:p>
    <w:p>
      <w:r>
        <w:rPr>
          <w:rFonts w:hint="eastAsia"/>
        </w:rPr>
        <w:t>6.1.3企业所得税的税率</w:t>
      </w:r>
    </w:p>
    <w:p>
      <w:r>
        <w:rPr>
          <w:rFonts w:hint="eastAsia"/>
        </w:rPr>
        <w:t>6.2应纳税所得额的计算</w:t>
      </w:r>
    </w:p>
    <w:p>
      <w:r>
        <w:rPr>
          <w:rFonts w:hint="eastAsia"/>
        </w:rPr>
        <w:t>6.2.1收入总额的确定</w:t>
      </w:r>
    </w:p>
    <w:p>
      <w:r>
        <w:rPr>
          <w:rFonts w:hint="eastAsia"/>
        </w:rPr>
        <w:t>6.2.2关于准予扣除项目的规定</w:t>
      </w:r>
    </w:p>
    <w:p>
      <w:r>
        <w:rPr>
          <w:rFonts w:hint="eastAsia"/>
        </w:rPr>
        <w:t>6.2.3不允许扣除的项目</w:t>
      </w:r>
    </w:p>
    <w:p>
      <w:r>
        <w:rPr>
          <w:rFonts w:hint="eastAsia"/>
        </w:rPr>
        <w:t>6.2.4会计利润与应纳税所得额</w:t>
      </w:r>
    </w:p>
    <w:p>
      <w:r>
        <w:rPr>
          <w:rFonts w:hint="eastAsia"/>
        </w:rPr>
        <w:t>6.3企业资产的税务处理</w:t>
      </w:r>
    </w:p>
    <w:p>
      <w:r>
        <w:rPr>
          <w:rFonts w:hint="eastAsia"/>
        </w:rPr>
        <w:t>6.3.1固定资产的税务处理</w:t>
      </w:r>
    </w:p>
    <w:p>
      <w:r>
        <w:rPr>
          <w:rFonts w:hint="eastAsia"/>
        </w:rPr>
        <w:t>6.3.2无形资产和递延资产的摊销</w:t>
      </w:r>
    </w:p>
    <w:p>
      <w:r>
        <w:rPr>
          <w:rFonts w:hint="eastAsia"/>
        </w:rPr>
        <w:t>6.3.3流动资产的税务处理</w:t>
      </w:r>
    </w:p>
    <w:p>
      <w:r>
        <w:rPr>
          <w:rFonts w:hint="eastAsia"/>
        </w:rPr>
        <w:t>6.4减免税优惠及亏损弥补和投资抵免优惠</w:t>
      </w:r>
    </w:p>
    <w:p>
      <w:r>
        <w:rPr>
          <w:rFonts w:hint="eastAsia"/>
        </w:rPr>
        <w:t>6.4.1税收优惠政策</w:t>
      </w:r>
    </w:p>
    <w:p>
      <w:r>
        <w:rPr>
          <w:rFonts w:hint="eastAsia"/>
        </w:rPr>
        <w:t>6.4.2亏损弥补和投资抵免政策优惠</w:t>
      </w:r>
    </w:p>
    <w:p>
      <w:r>
        <w:rPr>
          <w:rFonts w:hint="eastAsia"/>
        </w:rPr>
        <w:t>6.5应纳税额的计算及征收管理</w:t>
      </w:r>
    </w:p>
    <w:p>
      <w:r>
        <w:rPr>
          <w:rFonts w:hint="eastAsia"/>
        </w:rPr>
        <w:t>6.5.1境外所得已纳税款的扣除</w:t>
      </w:r>
    </w:p>
    <w:p>
      <w:r>
        <w:rPr>
          <w:rFonts w:hint="eastAsia"/>
        </w:rPr>
        <w:t>6.5.2国内其他企业分配利润已纳税款的调整</w:t>
      </w:r>
    </w:p>
    <w:p>
      <w:r>
        <w:rPr>
          <w:rFonts w:hint="eastAsia"/>
        </w:rPr>
        <w:t>6.5.3核定征收应纳税额的计算</w:t>
      </w:r>
    </w:p>
    <w:p>
      <w:r>
        <w:rPr>
          <w:rFonts w:hint="eastAsia"/>
        </w:rPr>
        <w:t>6.5.4清算所得应纳税额的计算方法</w:t>
      </w:r>
    </w:p>
    <w:p>
      <w:r>
        <w:rPr>
          <w:rFonts w:hint="eastAsia"/>
        </w:rPr>
        <w:t>6.5.5企业所得税的征收管理</w:t>
      </w:r>
    </w:p>
    <w:p/>
    <w:p>
      <w:r>
        <w:rPr>
          <w:rFonts w:hint="eastAsia"/>
        </w:rPr>
        <w:t>第7章企业特定事项的所得税处理</w:t>
      </w:r>
    </w:p>
    <w:p>
      <w:r>
        <w:rPr>
          <w:rFonts w:hint="eastAsia"/>
        </w:rPr>
        <w:t>7.1合并与分立业务所得税处理</w:t>
      </w:r>
    </w:p>
    <w:p>
      <w:r>
        <w:rPr>
          <w:rFonts w:hint="eastAsia"/>
        </w:rPr>
        <w:t>7.1.1合并业务所得税处理</w:t>
      </w:r>
    </w:p>
    <w:p>
      <w:r>
        <w:rPr>
          <w:rFonts w:hint="eastAsia"/>
        </w:rPr>
        <w:t>7.1.2分立业务所得税处理</w:t>
      </w:r>
    </w:p>
    <w:p>
      <w:r>
        <w:rPr>
          <w:rFonts w:hint="eastAsia"/>
        </w:rPr>
        <w:t>7.2投资业务所得税处理</w:t>
      </w:r>
    </w:p>
    <w:p>
      <w:r>
        <w:rPr>
          <w:rFonts w:hint="eastAsia"/>
        </w:rPr>
        <w:t>7.2.1股权投资的所得税处理</w:t>
      </w:r>
    </w:p>
    <w:p>
      <w:r>
        <w:rPr>
          <w:rFonts w:hint="eastAsia"/>
        </w:rPr>
        <w:t>7.2.2股权投资的会计处理与税务处理比较</w:t>
      </w:r>
    </w:p>
    <w:p>
      <w:r>
        <w:rPr>
          <w:rFonts w:hint="eastAsia"/>
        </w:rPr>
        <w:t>7.2.3长期股权投资的税收筹划</w:t>
      </w:r>
    </w:p>
    <w:p>
      <w:r>
        <w:rPr>
          <w:rFonts w:hint="eastAsia"/>
        </w:rPr>
        <w:t>7.3债务重组业务所得税处理</w:t>
      </w:r>
    </w:p>
    <w:p>
      <w:r>
        <w:rPr>
          <w:rFonts w:hint="eastAsia"/>
        </w:rPr>
        <w:t>7.3.1债务重组的不同方式与所得税处理</w:t>
      </w:r>
    </w:p>
    <w:p>
      <w:r>
        <w:rPr>
          <w:rFonts w:hint="eastAsia"/>
        </w:rPr>
        <w:t>7.3.2企业债务重组业务会计与税务处理差异</w:t>
      </w:r>
    </w:p>
    <w:p>
      <w:r>
        <w:rPr>
          <w:rFonts w:hint="eastAsia"/>
        </w:rPr>
        <w:t>7.4资产重组所得税处理</w:t>
      </w:r>
    </w:p>
    <w:p>
      <w:r>
        <w:rPr>
          <w:rFonts w:hint="eastAsia"/>
        </w:rPr>
        <w:t>7.4.1资产重组的主要方式</w:t>
      </w:r>
    </w:p>
    <w:p>
      <w:r>
        <w:rPr>
          <w:rFonts w:hint="eastAsia"/>
        </w:rPr>
        <w:t>7.4.2企业资产评估增值有关所得税处理</w:t>
      </w:r>
    </w:p>
    <w:p>
      <w:r>
        <w:rPr>
          <w:rFonts w:hint="eastAsia"/>
        </w:rPr>
        <w:t>7.4.3资产转让、受让的税务处理</w:t>
      </w:r>
    </w:p>
    <w:p>
      <w:r>
        <w:rPr>
          <w:rFonts w:hint="eastAsia"/>
        </w:rPr>
        <w:t>7.5涉外企业所得税</w:t>
      </w:r>
    </w:p>
    <w:p>
      <w:r>
        <w:rPr>
          <w:rFonts w:hint="eastAsia"/>
        </w:rPr>
        <w:t>7.5.1涉外企业所得税的要素</w:t>
      </w:r>
    </w:p>
    <w:p>
      <w:r>
        <w:rPr>
          <w:rFonts w:hint="eastAsia"/>
        </w:rPr>
        <w:t>7.5.2涉外企业所得税的计算</w:t>
      </w:r>
    </w:p>
    <w:p>
      <w:r>
        <w:rPr>
          <w:rFonts w:hint="eastAsia"/>
        </w:rPr>
        <w:t>7.5.3涉外企业的税收优惠</w:t>
      </w:r>
    </w:p>
    <w:p/>
    <w:p>
      <w:r>
        <w:rPr>
          <w:rFonts w:hint="eastAsia"/>
        </w:rPr>
        <w:t>第8章特定目的与行为类税</w:t>
      </w:r>
    </w:p>
    <w:p>
      <w:r>
        <w:rPr>
          <w:rFonts w:hint="eastAsia"/>
        </w:rPr>
        <w:t>8.1城市维护建设税</w:t>
      </w:r>
    </w:p>
    <w:p>
      <w:r>
        <w:rPr>
          <w:rFonts w:hint="eastAsia"/>
        </w:rPr>
        <w:t>8.1.1城市维护建设税的特点</w:t>
      </w:r>
    </w:p>
    <w:p>
      <w:r>
        <w:rPr>
          <w:rFonts w:hint="eastAsia"/>
        </w:rPr>
        <w:t>8.1.2城市维护建设税的作用</w:t>
      </w:r>
    </w:p>
    <w:p>
      <w:r>
        <w:rPr>
          <w:rFonts w:hint="eastAsia"/>
        </w:rPr>
        <w:t>8.1.3征税范围和纳税人</w:t>
      </w:r>
    </w:p>
    <w:p>
      <w:r>
        <w:rPr>
          <w:rFonts w:hint="eastAsia"/>
        </w:rPr>
        <w:t>8.1.4计税依据和纳税环节</w:t>
      </w:r>
    </w:p>
    <w:p>
      <w:r>
        <w:rPr>
          <w:rFonts w:hint="eastAsia"/>
        </w:rPr>
        <w:t>8.1.5税率与计算</w:t>
      </w:r>
    </w:p>
    <w:p>
      <w:r>
        <w:rPr>
          <w:rFonts w:hint="eastAsia"/>
        </w:rPr>
        <w:t>8.1.6减免税</w:t>
      </w:r>
    </w:p>
    <w:p>
      <w:r>
        <w:rPr>
          <w:rFonts w:hint="eastAsia"/>
        </w:rPr>
        <w:t>8.1.7征收管理</w:t>
      </w:r>
    </w:p>
    <w:p>
      <w:r>
        <w:rPr>
          <w:rFonts w:hint="eastAsia"/>
        </w:rPr>
        <w:t>8.2教育费附加</w:t>
      </w:r>
    </w:p>
    <w:p>
      <w:r>
        <w:rPr>
          <w:rFonts w:hint="eastAsia"/>
        </w:rPr>
        <w:t>8.2.1征收比率与费额计算</w:t>
      </w:r>
    </w:p>
    <w:p>
      <w:r>
        <w:rPr>
          <w:rFonts w:hint="eastAsia"/>
        </w:rPr>
        <w:t>8.2.2减免税规定</w:t>
      </w:r>
    </w:p>
    <w:p>
      <w:r>
        <w:rPr>
          <w:rFonts w:hint="eastAsia"/>
        </w:rPr>
        <w:t>8.3印花税</w:t>
      </w:r>
    </w:p>
    <w:p>
      <w:r>
        <w:rPr>
          <w:rFonts w:hint="eastAsia"/>
        </w:rPr>
        <w:t>8.3.1概述</w:t>
      </w:r>
    </w:p>
    <w:p>
      <w:r>
        <w:rPr>
          <w:rFonts w:hint="eastAsia"/>
        </w:rPr>
        <w:t>8.3.2征税范围和纳税义务人</w:t>
      </w:r>
    </w:p>
    <w:p>
      <w:r>
        <w:rPr>
          <w:rFonts w:hint="eastAsia"/>
        </w:rPr>
        <w:t>8.3.3税率</w:t>
      </w:r>
    </w:p>
    <w:p>
      <w:r>
        <w:rPr>
          <w:rFonts w:hint="eastAsia"/>
        </w:rPr>
        <w:t>8.3.4计税依据</w:t>
      </w:r>
    </w:p>
    <w:p>
      <w:r>
        <w:rPr>
          <w:rFonts w:hint="eastAsia"/>
        </w:rPr>
        <w:t>8.3.5计算与申报纳税</w:t>
      </w:r>
    </w:p>
    <w:p>
      <w:r>
        <w:rPr>
          <w:rFonts w:hint="eastAsia"/>
        </w:rPr>
        <w:t>8.3.6印花税减免税规定</w:t>
      </w:r>
    </w:p>
    <w:p>
      <w:r>
        <w:rPr>
          <w:rFonts w:hint="eastAsia"/>
        </w:rPr>
        <w:t>8.4契税</w:t>
      </w:r>
    </w:p>
    <w:p>
      <w:r>
        <w:rPr>
          <w:rFonts w:hint="eastAsia"/>
        </w:rPr>
        <w:t>8.4.1征税范围和纳税义务人</w:t>
      </w:r>
    </w:p>
    <w:p>
      <w:r>
        <w:rPr>
          <w:rFonts w:hint="eastAsia"/>
        </w:rPr>
        <w:t>8.4.2税率和计税依据</w:t>
      </w:r>
    </w:p>
    <w:p>
      <w:r>
        <w:rPr>
          <w:rFonts w:hint="eastAsia"/>
        </w:rPr>
        <w:t>8.4.3应纳税额的计算与申报缴纳</w:t>
      </w:r>
    </w:p>
    <w:p>
      <w:r>
        <w:rPr>
          <w:rFonts w:hint="eastAsia"/>
        </w:rPr>
        <w:t>8.4.4减免税优惠</w:t>
      </w:r>
    </w:p>
    <w:p/>
    <w:p>
      <w:r>
        <w:rPr>
          <w:rFonts w:hint="eastAsia"/>
        </w:rPr>
        <w:t>第9章资源类税</w:t>
      </w:r>
    </w:p>
    <w:p>
      <w:r>
        <w:rPr>
          <w:rFonts w:hint="eastAsia"/>
        </w:rPr>
        <w:t>9.1资源税</w:t>
      </w:r>
    </w:p>
    <w:p>
      <w:r>
        <w:rPr>
          <w:rFonts w:hint="eastAsia"/>
        </w:rPr>
        <w:t>9.1.1资源税概述</w:t>
      </w:r>
    </w:p>
    <w:p>
      <w:r>
        <w:rPr>
          <w:rFonts w:hint="eastAsia"/>
        </w:rPr>
        <w:t>9.1.2资源税的纳税人和征税范围</w:t>
      </w:r>
    </w:p>
    <w:p>
      <w:r>
        <w:rPr>
          <w:rFonts w:hint="eastAsia"/>
        </w:rPr>
        <w:t>9.1.3税目和税额</w:t>
      </w:r>
    </w:p>
    <w:p>
      <w:r>
        <w:rPr>
          <w:rFonts w:hint="eastAsia"/>
        </w:rPr>
        <w:t>9.1.4应纳税额的计算</w:t>
      </w:r>
    </w:p>
    <w:p>
      <w:r>
        <w:rPr>
          <w:rFonts w:hint="eastAsia"/>
        </w:rPr>
        <w:t>9.1.5申报与缴纳</w:t>
      </w:r>
    </w:p>
    <w:p>
      <w:r>
        <w:rPr>
          <w:rFonts w:hint="eastAsia"/>
        </w:rPr>
        <w:t>9.2土地增值税</w:t>
      </w:r>
    </w:p>
    <w:p>
      <w:r>
        <w:rPr>
          <w:rFonts w:hint="eastAsia"/>
        </w:rPr>
        <w:t>9.2.1土地增值税概述</w:t>
      </w:r>
    </w:p>
    <w:p>
      <w:r>
        <w:rPr>
          <w:rFonts w:hint="eastAsia"/>
        </w:rPr>
        <w:t>9.2.2纳税义务人和征税范围</w:t>
      </w:r>
    </w:p>
    <w:p>
      <w:r>
        <w:rPr>
          <w:rFonts w:hint="eastAsia"/>
        </w:rPr>
        <w:t>9.2.3税率</w:t>
      </w:r>
    </w:p>
    <w:p>
      <w:r>
        <w:rPr>
          <w:rFonts w:hint="eastAsia"/>
        </w:rPr>
        <w:t>9.2.4转让房地产增值额的确定</w:t>
      </w:r>
    </w:p>
    <w:p>
      <w:r>
        <w:rPr>
          <w:rFonts w:hint="eastAsia"/>
        </w:rPr>
        <w:t>9.2.5应纳税额的计算</w:t>
      </w:r>
    </w:p>
    <w:p>
      <w:r>
        <w:rPr>
          <w:rFonts w:hint="eastAsia"/>
        </w:rPr>
        <w:t>9.2.6减免税优惠与申报纳税</w:t>
      </w:r>
    </w:p>
    <w:p>
      <w:r>
        <w:rPr>
          <w:rFonts w:hint="eastAsia"/>
        </w:rPr>
        <w:t>9.3城镇土地使用税</w:t>
      </w:r>
    </w:p>
    <w:p>
      <w:r>
        <w:rPr>
          <w:rFonts w:hint="eastAsia"/>
        </w:rPr>
        <w:t>9.3.1概述</w:t>
      </w:r>
    </w:p>
    <w:p>
      <w:r>
        <w:rPr>
          <w:rFonts w:hint="eastAsia"/>
        </w:rPr>
        <w:t>9.3.2征税范围和纳税义务人</w:t>
      </w:r>
    </w:p>
    <w:p>
      <w:r>
        <w:rPr>
          <w:rFonts w:hint="eastAsia"/>
        </w:rPr>
        <w:t>9.3.3适用税额、计税依据和应纳税额的计算</w:t>
      </w:r>
    </w:p>
    <w:p>
      <w:r>
        <w:rPr>
          <w:rFonts w:hint="eastAsia"/>
        </w:rPr>
        <w:t>9.3.4城镇土地使用税的缴纳</w:t>
      </w:r>
    </w:p>
    <w:p>
      <w:r>
        <w:rPr>
          <w:rFonts w:hint="eastAsia"/>
        </w:rPr>
        <w:t>9.3.5城镇土地使用税的减免税优惠</w:t>
      </w:r>
    </w:p>
    <w:p>
      <w:r>
        <w:rPr>
          <w:rFonts w:hint="eastAsia"/>
        </w:rPr>
        <w:t>9.4耕地占用税</w:t>
      </w:r>
    </w:p>
    <w:p>
      <w:r>
        <w:rPr>
          <w:rFonts w:hint="eastAsia"/>
        </w:rPr>
        <w:t>9.4.1耕地占用税概述</w:t>
      </w:r>
    </w:p>
    <w:p>
      <w:r>
        <w:rPr>
          <w:rFonts w:hint="eastAsia"/>
        </w:rPr>
        <w:t>9.4.2纳税义务人和征税范围</w:t>
      </w:r>
    </w:p>
    <w:p>
      <w:r>
        <w:rPr>
          <w:rFonts w:hint="eastAsia"/>
        </w:rPr>
        <w:t>9.4.3适用税额</w:t>
      </w:r>
    </w:p>
    <w:p>
      <w:r>
        <w:rPr>
          <w:rFonts w:hint="eastAsia"/>
        </w:rPr>
        <w:t>9.4.4应纳税额的计算与申报缴纳</w:t>
      </w:r>
    </w:p>
    <w:p>
      <w:r>
        <w:rPr>
          <w:rFonts w:hint="eastAsia"/>
        </w:rPr>
        <w:t>9.4.5减免税优惠</w:t>
      </w:r>
    </w:p>
    <w:p/>
    <w:p>
      <w:r>
        <w:rPr>
          <w:rFonts w:hint="eastAsia"/>
        </w:rPr>
        <w:t>第10章财产类税</w:t>
      </w:r>
    </w:p>
    <w:p>
      <w:r>
        <w:rPr>
          <w:rFonts w:hint="eastAsia"/>
        </w:rPr>
        <w:t>10.1房产税</w:t>
      </w:r>
    </w:p>
    <w:p>
      <w:r>
        <w:rPr>
          <w:rFonts w:hint="eastAsia"/>
        </w:rPr>
        <w:t>10.1.1概述</w:t>
      </w:r>
    </w:p>
    <w:p>
      <w:r>
        <w:rPr>
          <w:rFonts w:hint="eastAsia"/>
        </w:rPr>
        <w:t>10.1.2征税范围和纳税义务人</w:t>
      </w:r>
    </w:p>
    <w:p>
      <w:r>
        <w:rPr>
          <w:rFonts w:hint="eastAsia"/>
        </w:rPr>
        <w:t>10.1.3税率和计税依据</w:t>
      </w:r>
    </w:p>
    <w:p>
      <w:r>
        <w:rPr>
          <w:rFonts w:hint="eastAsia"/>
        </w:rPr>
        <w:t>10.1.4应纳税额的计算</w:t>
      </w:r>
    </w:p>
    <w:p>
      <w:r>
        <w:rPr>
          <w:rFonts w:hint="eastAsia"/>
        </w:rPr>
        <w:t>10.1.5税收优惠</w:t>
      </w:r>
    </w:p>
    <w:p>
      <w:r>
        <w:rPr>
          <w:rFonts w:hint="eastAsia"/>
        </w:rPr>
        <w:t>10.1.6申报纳税</w:t>
      </w:r>
    </w:p>
    <w:p>
      <w:r>
        <w:rPr>
          <w:rFonts w:hint="eastAsia"/>
        </w:rPr>
        <w:t>10.2城市房地产税</w:t>
      </w:r>
    </w:p>
    <w:p>
      <w:r>
        <w:rPr>
          <w:rFonts w:hint="eastAsia"/>
        </w:rPr>
        <w:t>10.2.1征税范围和纳税义务人</w:t>
      </w:r>
    </w:p>
    <w:p>
      <w:r>
        <w:rPr>
          <w:rFonts w:hint="eastAsia"/>
        </w:rPr>
        <w:t>10.2.2税率和应纳税额的计算</w:t>
      </w:r>
    </w:p>
    <w:p>
      <w:r>
        <w:rPr>
          <w:rFonts w:hint="eastAsia"/>
        </w:rPr>
        <w:t>10.2.3税收优惠</w:t>
      </w:r>
    </w:p>
    <w:p>
      <w:r>
        <w:rPr>
          <w:rFonts w:hint="eastAsia"/>
        </w:rPr>
        <w:t>10.2.4申报纳税</w:t>
      </w:r>
    </w:p>
    <w:p>
      <w:r>
        <w:rPr>
          <w:rFonts w:hint="eastAsia"/>
        </w:rPr>
        <w:t>10.3车船使用税</w:t>
      </w:r>
    </w:p>
    <w:p>
      <w:r>
        <w:rPr>
          <w:rFonts w:hint="eastAsia"/>
        </w:rPr>
        <w:t>10.3.1车船使用税概述</w:t>
      </w:r>
    </w:p>
    <w:p>
      <w:r>
        <w:rPr>
          <w:rFonts w:hint="eastAsia"/>
        </w:rPr>
        <w:t>10.3.2纳税义务人和征税范围</w:t>
      </w:r>
    </w:p>
    <w:p>
      <w:r>
        <w:rPr>
          <w:rFonts w:hint="eastAsia"/>
        </w:rPr>
        <w:t>10.3.3税额标准和应纳税额的计算</w:t>
      </w:r>
    </w:p>
    <w:p>
      <w:r>
        <w:rPr>
          <w:rFonts w:hint="eastAsia"/>
        </w:rPr>
        <w:t>10.3.4税收优惠</w:t>
      </w:r>
    </w:p>
    <w:p>
      <w:r>
        <w:rPr>
          <w:rFonts w:hint="eastAsia"/>
        </w:rPr>
        <w:t>10.3.5申报和缴纳</w:t>
      </w:r>
    </w:p>
    <w:p>
      <w:r>
        <w:rPr>
          <w:rFonts w:hint="eastAsia"/>
        </w:rPr>
        <w:t>10.4车船使用牌照税</w:t>
      </w:r>
    </w:p>
    <w:p>
      <w:r>
        <w:rPr>
          <w:rFonts w:hint="eastAsia"/>
        </w:rPr>
        <w:t>10.4.1纳税义务人和征税范围</w:t>
      </w:r>
    </w:p>
    <w:p>
      <w:r>
        <w:rPr>
          <w:rFonts w:hint="eastAsia"/>
        </w:rPr>
        <w:t>10.4.2适用税额和应纳税额的计算</w:t>
      </w:r>
    </w:p>
    <w:p>
      <w:r>
        <w:rPr>
          <w:rFonts w:hint="eastAsia"/>
        </w:rPr>
        <w:t>10.4.3税收优惠</w:t>
      </w:r>
    </w:p>
    <w:p>
      <w:r>
        <w:rPr>
          <w:rFonts w:hint="eastAsia"/>
        </w:rPr>
        <w:t>10.4.4申报和缴纳</w:t>
      </w:r>
    </w:p>
    <w:p>
      <w:r>
        <w:rPr>
          <w:rFonts w:hint="eastAsia"/>
        </w:rPr>
        <w:t>10.5船舶吨税</w:t>
      </w:r>
    </w:p>
    <w:p>
      <w:r>
        <w:rPr>
          <w:rFonts w:hint="eastAsia"/>
        </w:rPr>
        <w:t>10.5.1纳税义务人和征收范围</w:t>
      </w:r>
    </w:p>
    <w:p>
      <w:r>
        <w:rPr>
          <w:rFonts w:hint="eastAsia"/>
        </w:rPr>
        <w:t>10.5.2税额标准和应纳税额的计算</w:t>
      </w:r>
    </w:p>
    <w:p>
      <w:r>
        <w:rPr>
          <w:rFonts w:hint="eastAsia"/>
        </w:rPr>
        <w:t>10.5.3税收优惠</w:t>
      </w:r>
    </w:p>
    <w:p>
      <w:r>
        <w:rPr>
          <w:rFonts w:hint="eastAsia"/>
        </w:rPr>
        <w:t>10.5.4纳税期限和纳税地点</w:t>
      </w:r>
    </w:p>
    <w:p>
      <w:r>
        <w:rPr>
          <w:rFonts w:hint="eastAsia"/>
        </w:rPr>
        <w:t>10.6车辆购置税</w:t>
      </w:r>
    </w:p>
    <w:p>
      <w:r>
        <w:rPr>
          <w:rFonts w:hint="eastAsia"/>
        </w:rPr>
        <w:t>10.6.1车辆购置税概述</w:t>
      </w:r>
    </w:p>
    <w:p>
      <w:r>
        <w:rPr>
          <w:rFonts w:hint="eastAsia"/>
        </w:rPr>
        <w:t>10.6.2纳税义务人和征税范围</w:t>
      </w:r>
    </w:p>
    <w:p>
      <w:r>
        <w:rPr>
          <w:rFonts w:hint="eastAsia"/>
        </w:rPr>
        <w:t>10.6.3税率和那应税额的计算</w:t>
      </w:r>
    </w:p>
    <w:p>
      <w:r>
        <w:rPr>
          <w:rFonts w:hint="eastAsia"/>
        </w:rPr>
        <w:t>10.6.4车辆购置税的税收优惠</w:t>
      </w:r>
    </w:p>
    <w:p>
      <w:r>
        <w:rPr>
          <w:rFonts w:hint="eastAsia"/>
        </w:rPr>
        <w:t>10.6.5申报与缴纳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1028E8"/>
    <w:rsid w:val="001A20C6"/>
    <w:rsid w:val="0022061F"/>
    <w:rsid w:val="00232963"/>
    <w:rsid w:val="00266648"/>
    <w:rsid w:val="002E0B63"/>
    <w:rsid w:val="002E6F80"/>
    <w:rsid w:val="0030510F"/>
    <w:rsid w:val="00381A2F"/>
    <w:rsid w:val="00394401"/>
    <w:rsid w:val="003A46A9"/>
    <w:rsid w:val="003E3CEE"/>
    <w:rsid w:val="0071100E"/>
    <w:rsid w:val="00871A99"/>
    <w:rsid w:val="00911ECF"/>
    <w:rsid w:val="009347AE"/>
    <w:rsid w:val="009C15E4"/>
    <w:rsid w:val="009D2348"/>
    <w:rsid w:val="00A124A1"/>
    <w:rsid w:val="00C9363B"/>
    <w:rsid w:val="00CA412D"/>
    <w:rsid w:val="00D96F66"/>
    <w:rsid w:val="00DA0110"/>
    <w:rsid w:val="00F0519D"/>
    <w:rsid w:val="00F17FEB"/>
    <w:rsid w:val="00F54A0F"/>
    <w:rsid w:val="00F86211"/>
    <w:rsid w:val="00F97BC3"/>
    <w:rsid w:val="0E2E65C4"/>
    <w:rsid w:val="180636F3"/>
    <w:rsid w:val="2EBB2EEF"/>
    <w:rsid w:val="3C076EEB"/>
    <w:rsid w:val="40743AC3"/>
    <w:rsid w:val="47C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569</Words>
  <Characters>3247</Characters>
  <Lines>27</Lines>
  <Paragraphs>7</Paragraphs>
  <TotalTime>53</TotalTime>
  <ScaleCrop>false</ScaleCrop>
  <LinksUpToDate>false</LinksUpToDate>
  <CharactersWithSpaces>3809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2021-09-15T01:16:03Z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1FE07145D0AC49C9A90CF75E6D3AAE50</vt:lpwstr>
  </property>
</Properties>
</file>