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98" w:rsidRPr="004B5E9C" w:rsidRDefault="00E16F98" w:rsidP="004B5E9C">
      <w:pPr>
        <w:pStyle w:val="a5"/>
        <w:rPr>
          <w:rFonts w:ascii="黑体" w:eastAsia="黑体" w:hAnsi="黑体"/>
          <w:sz w:val="28"/>
          <w:szCs w:val="28"/>
        </w:rPr>
      </w:pPr>
      <w:r w:rsidRPr="004B5E9C">
        <w:rPr>
          <w:rFonts w:ascii="黑体" w:eastAsia="黑体" w:hAnsi="黑体" w:hint="eastAsia"/>
        </w:rPr>
        <w:t>科目代码：</w:t>
      </w:r>
      <w:r>
        <w:rPr>
          <w:rFonts w:ascii="黑体" w:eastAsia="黑体" w:hAnsi="黑体"/>
        </w:rPr>
        <w:t>F0504</w:t>
      </w:r>
      <w:r w:rsidRPr="004B5E9C">
        <w:rPr>
          <w:rFonts w:ascii="黑体" w:eastAsia="黑体" w:hAnsi="黑体"/>
        </w:rPr>
        <w:t xml:space="preserve"> </w:t>
      </w:r>
      <w:r w:rsidRPr="004B5E9C">
        <w:rPr>
          <w:rFonts w:ascii="黑体" w:eastAsia="黑体" w:hAnsi="黑体" w:hint="eastAsia"/>
        </w:rPr>
        <w:t>科目名称：</w:t>
      </w:r>
      <w:r w:rsidRPr="00546F72">
        <w:rPr>
          <w:rFonts w:ascii="宋体" w:hAnsi="宋体" w:hint="eastAsia"/>
          <w:color w:val="000000"/>
          <w:szCs w:val="21"/>
        </w:rPr>
        <w:t>专业综合（传感器原理与检测技术、电子技术基础）</w:t>
      </w:r>
    </w:p>
    <w:p w:rsidR="00E16F98" w:rsidRDefault="00E16F98" w:rsidP="004B5E9C">
      <w:pPr>
        <w:pStyle w:val="Default"/>
      </w:pPr>
    </w:p>
    <w:p w:rsidR="00E16F98" w:rsidRPr="004B5E9C" w:rsidRDefault="00E16F98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一、考试要求</w:t>
      </w:r>
    </w:p>
    <w:p w:rsidR="00E16F98" w:rsidRPr="00546C08" w:rsidRDefault="00E16F98" w:rsidP="004B5E9C">
      <w:pPr>
        <w:pStyle w:val="Default"/>
        <w:spacing w:line="560" w:lineRule="exact"/>
        <w:ind w:firstLine="420"/>
        <w:jc w:val="both"/>
        <w:rPr>
          <w:rFonts w:ascii="宋体" w:eastAsia="宋体" w:hAnsi="宋体" w:cs="仿宋_GB2312"/>
          <w:sz w:val="28"/>
          <w:szCs w:val="28"/>
        </w:rPr>
      </w:pPr>
      <w:r w:rsidRPr="00546C08">
        <w:rPr>
          <w:rFonts w:ascii="宋体" w:eastAsia="宋体" w:hAnsi="宋体" w:cs="仿宋_GB2312" w:hint="eastAsia"/>
          <w:sz w:val="28"/>
          <w:szCs w:val="28"/>
        </w:rPr>
        <w:t>主要考察考生是否掌握了</w:t>
      </w:r>
      <w:r w:rsidRPr="00546C08">
        <w:rPr>
          <w:rFonts w:ascii="宋体" w:eastAsia="宋体" w:hAnsi="宋体" w:hint="eastAsia"/>
          <w:sz w:val="28"/>
          <w:szCs w:val="28"/>
        </w:rPr>
        <w:t>传感器原理与检测技术、模拟电子技术、数字电子技术的</w:t>
      </w:r>
      <w:r w:rsidRPr="00546C08">
        <w:rPr>
          <w:rFonts w:ascii="宋体" w:eastAsia="宋体" w:hAnsi="宋体" w:cs="仿宋_GB2312" w:hint="eastAsia"/>
          <w:sz w:val="28"/>
          <w:szCs w:val="28"/>
        </w:rPr>
        <w:t>基本概念、基本理论和基本方法。以及是否具备运用基本理论和基本方法，分析解决实际工程问题的能力。</w:t>
      </w:r>
    </w:p>
    <w:p w:rsidR="00E16F98" w:rsidRPr="004B5E9C" w:rsidRDefault="00E16F98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二、考试内容</w:t>
      </w:r>
      <w:r w:rsidRPr="004B5E9C">
        <w:rPr>
          <w:rFonts w:ascii="宋体" w:eastAsia="宋体" w:hAnsi="宋体"/>
          <w:b/>
          <w:sz w:val="28"/>
          <w:szCs w:val="28"/>
        </w:rPr>
        <w:t xml:space="preserve"> </w:t>
      </w:r>
    </w:p>
    <w:p w:rsidR="00E16F98" w:rsidRPr="00477D88" w:rsidRDefault="00E16F98" w:rsidP="001B6535">
      <w:pPr>
        <w:widowControl/>
        <w:shd w:val="clear" w:color="auto" w:fill="FFFFFF"/>
        <w:jc w:val="left"/>
        <w:rPr>
          <w:rFonts w:ascii="宋体" w:hAns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kern w:val="0"/>
          <w:sz w:val="28"/>
          <w:szCs w:val="28"/>
        </w:rPr>
        <w:t>1</w:t>
      </w:r>
      <w:r w:rsidRPr="00477D88">
        <w:rPr>
          <w:rFonts w:ascii="宋体" w:hAnsi="宋体" w:cs="宋体" w:hint="eastAsia"/>
          <w:kern w:val="0"/>
          <w:sz w:val="28"/>
          <w:szCs w:val="28"/>
        </w:rPr>
        <w:t>、半导体三极管及放大电路基础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  <w:r w:rsidRPr="00477D88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E16F98" w:rsidRPr="00477D88" w:rsidRDefault="00E16F98" w:rsidP="001B6535">
      <w:pPr>
        <w:widowControl/>
        <w:shd w:val="clear" w:color="auto" w:fill="FFFFFF"/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kern w:val="0"/>
          <w:sz w:val="28"/>
          <w:szCs w:val="28"/>
        </w:rPr>
        <w:t>2</w:t>
      </w:r>
      <w:r w:rsidRPr="00477D88">
        <w:rPr>
          <w:rFonts w:ascii="宋体" w:hAnsi="宋体" w:cs="宋体" w:hint="eastAsia"/>
          <w:kern w:val="0"/>
          <w:sz w:val="28"/>
          <w:szCs w:val="28"/>
        </w:rPr>
        <w:t>、功率放大电路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16F98" w:rsidRPr="00477D88" w:rsidRDefault="00E16F98" w:rsidP="001B6535">
      <w:pPr>
        <w:widowControl/>
        <w:shd w:val="clear" w:color="auto" w:fill="FFFFFF"/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bCs/>
          <w:kern w:val="0"/>
          <w:sz w:val="28"/>
          <w:szCs w:val="28"/>
        </w:rPr>
        <w:t>3</w:t>
      </w:r>
      <w:r w:rsidRPr="00477D88">
        <w:rPr>
          <w:rFonts w:ascii="宋体" w:hAnsi="宋体" w:cs="宋体" w:hint="eastAsia"/>
          <w:bCs/>
          <w:kern w:val="0"/>
          <w:sz w:val="28"/>
          <w:szCs w:val="28"/>
        </w:rPr>
        <w:t>、集成运算放大电路</w:t>
      </w:r>
      <w:r>
        <w:rPr>
          <w:rFonts w:ascii="宋体" w:hAnsi="宋体" w:cs="宋体" w:hint="eastAsia"/>
          <w:bCs/>
          <w:kern w:val="0"/>
          <w:sz w:val="28"/>
          <w:szCs w:val="28"/>
        </w:rPr>
        <w:t>。</w:t>
      </w:r>
      <w:r w:rsidRPr="00477D88">
        <w:rPr>
          <w:rFonts w:ascii="宋体" w:hAnsi="宋体" w:cs="宋体"/>
          <w:bCs/>
          <w:kern w:val="0"/>
          <w:sz w:val="28"/>
          <w:szCs w:val="28"/>
        </w:rPr>
        <w:t xml:space="preserve"> </w:t>
      </w:r>
    </w:p>
    <w:p w:rsidR="00E16F98" w:rsidRPr="00477D88" w:rsidRDefault="00E16F98" w:rsidP="001B6535">
      <w:pPr>
        <w:widowControl/>
        <w:shd w:val="clear" w:color="auto" w:fill="FFFFFF"/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bCs/>
          <w:kern w:val="0"/>
          <w:sz w:val="28"/>
          <w:szCs w:val="28"/>
        </w:rPr>
        <w:t>4</w:t>
      </w:r>
      <w:r w:rsidRPr="00477D88">
        <w:rPr>
          <w:rFonts w:ascii="宋体" w:hAnsi="宋体" w:cs="宋体" w:hint="eastAsia"/>
          <w:bCs/>
          <w:kern w:val="0"/>
          <w:sz w:val="28"/>
          <w:szCs w:val="28"/>
        </w:rPr>
        <w:t>、</w:t>
      </w:r>
      <w:r w:rsidRPr="00477D88">
        <w:rPr>
          <w:rFonts w:ascii="宋体" w:hAnsi="宋体" w:cs="宋体" w:hint="eastAsia"/>
          <w:kern w:val="0"/>
          <w:sz w:val="28"/>
          <w:szCs w:val="28"/>
        </w:rPr>
        <w:t>反馈放大电路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16F98" w:rsidRPr="00477D88" w:rsidRDefault="00E16F98" w:rsidP="001B6535">
      <w:pPr>
        <w:widowControl/>
        <w:shd w:val="clear" w:color="auto" w:fill="FFFFFF"/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kern w:val="0"/>
          <w:sz w:val="28"/>
          <w:szCs w:val="28"/>
        </w:rPr>
        <w:t>5</w:t>
      </w:r>
      <w:r w:rsidRPr="00477D88">
        <w:rPr>
          <w:rFonts w:ascii="宋体" w:hAnsi="宋体" w:cs="宋体" w:hint="eastAsia"/>
          <w:kern w:val="0"/>
          <w:sz w:val="28"/>
          <w:szCs w:val="28"/>
        </w:rPr>
        <w:t>、信号的运算与处理电路</w:t>
      </w:r>
    </w:p>
    <w:p w:rsidR="00E16F98" w:rsidRPr="00477D88" w:rsidRDefault="00E16F98" w:rsidP="001B6535">
      <w:pPr>
        <w:widowControl/>
        <w:shd w:val="clear" w:color="auto" w:fill="FFFFFF"/>
        <w:tabs>
          <w:tab w:val="num" w:pos="1125"/>
        </w:tabs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kern w:val="0"/>
          <w:sz w:val="28"/>
          <w:szCs w:val="28"/>
        </w:rPr>
        <w:t>6</w:t>
      </w:r>
      <w:r w:rsidRPr="00477D88">
        <w:rPr>
          <w:rFonts w:ascii="宋体" w:hAnsi="宋体" w:cs="宋体" w:hint="eastAsia"/>
          <w:kern w:val="0"/>
          <w:sz w:val="28"/>
          <w:szCs w:val="28"/>
        </w:rPr>
        <w:t>、</w:t>
      </w:r>
      <w:r w:rsidRPr="00477D88">
        <w:rPr>
          <w:rFonts w:ascii="宋体" w:hAnsi="宋体" w:cs="宋体" w:hint="eastAsia"/>
          <w:bCs/>
          <w:kern w:val="0"/>
          <w:sz w:val="28"/>
          <w:szCs w:val="28"/>
        </w:rPr>
        <w:t>逻辑门电路</w:t>
      </w:r>
      <w:r w:rsidRPr="00477D88">
        <w:rPr>
          <w:rFonts w:ascii="宋体" w:hAnsi="宋体" w:cs="宋体"/>
          <w:bCs/>
          <w:kern w:val="0"/>
          <w:sz w:val="28"/>
          <w:szCs w:val="28"/>
        </w:rPr>
        <w:t xml:space="preserve"> </w:t>
      </w:r>
    </w:p>
    <w:p w:rsidR="00E16F98" w:rsidRPr="00477D88" w:rsidRDefault="00E16F98" w:rsidP="001B6535">
      <w:pPr>
        <w:widowControl/>
        <w:shd w:val="clear" w:color="auto" w:fill="FFFFFF"/>
        <w:tabs>
          <w:tab w:val="num" w:pos="1125"/>
        </w:tabs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kern w:val="0"/>
          <w:sz w:val="28"/>
          <w:szCs w:val="28"/>
        </w:rPr>
        <w:t>7</w:t>
      </w:r>
      <w:r w:rsidRPr="00477D88">
        <w:rPr>
          <w:rFonts w:ascii="宋体" w:hAnsi="宋体" w:cs="宋体" w:hint="eastAsia"/>
          <w:kern w:val="0"/>
          <w:sz w:val="28"/>
          <w:szCs w:val="28"/>
        </w:rPr>
        <w:t>、</w:t>
      </w:r>
      <w:r w:rsidRPr="00477D88">
        <w:rPr>
          <w:rFonts w:ascii="宋体" w:hAnsi="宋体" w:cs="宋体" w:hint="eastAsia"/>
          <w:bCs/>
          <w:kern w:val="0"/>
          <w:sz w:val="28"/>
          <w:szCs w:val="28"/>
        </w:rPr>
        <w:t>组合逻辑电路的分析与设计</w:t>
      </w:r>
    </w:p>
    <w:p w:rsidR="00E16F98" w:rsidRPr="00477D88" w:rsidRDefault="00E16F98" w:rsidP="001B6535">
      <w:pPr>
        <w:widowControl/>
        <w:shd w:val="clear" w:color="auto" w:fill="FFFFFF"/>
        <w:tabs>
          <w:tab w:val="num" w:pos="1125"/>
        </w:tabs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kern w:val="0"/>
          <w:sz w:val="28"/>
          <w:szCs w:val="28"/>
        </w:rPr>
        <w:t>8</w:t>
      </w:r>
      <w:r w:rsidRPr="00477D88">
        <w:rPr>
          <w:rFonts w:ascii="宋体" w:hAnsi="宋体" w:cs="宋体" w:hint="eastAsia"/>
          <w:kern w:val="0"/>
          <w:sz w:val="28"/>
          <w:szCs w:val="28"/>
        </w:rPr>
        <w:t>、</w:t>
      </w:r>
      <w:r w:rsidRPr="00477D88">
        <w:rPr>
          <w:rFonts w:ascii="宋体" w:hAnsi="宋体" w:cs="宋体" w:hint="eastAsia"/>
          <w:bCs/>
          <w:kern w:val="0"/>
          <w:sz w:val="28"/>
          <w:szCs w:val="28"/>
        </w:rPr>
        <w:t>常用组合逻辑功能器件</w:t>
      </w:r>
      <w:r w:rsidRPr="00477D88">
        <w:rPr>
          <w:rFonts w:ascii="宋体" w:hAnsi="宋体" w:cs="宋体"/>
          <w:bCs/>
          <w:kern w:val="0"/>
          <w:sz w:val="28"/>
          <w:szCs w:val="28"/>
        </w:rPr>
        <w:t xml:space="preserve"> </w:t>
      </w:r>
    </w:p>
    <w:p w:rsidR="00E16F98" w:rsidRPr="00477D88" w:rsidRDefault="00E16F98" w:rsidP="001B6535">
      <w:pPr>
        <w:widowControl/>
        <w:shd w:val="clear" w:color="auto" w:fill="FFFFFF"/>
        <w:tabs>
          <w:tab w:val="num" w:pos="1125"/>
        </w:tabs>
        <w:jc w:val="left"/>
        <w:rPr>
          <w:rFonts w:ascii="宋体" w:cs="宋体"/>
          <w:kern w:val="0"/>
          <w:sz w:val="28"/>
          <w:szCs w:val="28"/>
        </w:rPr>
      </w:pPr>
      <w:r w:rsidRPr="00477D88">
        <w:rPr>
          <w:rFonts w:ascii="宋体" w:hAnsi="宋体" w:cs="宋体"/>
          <w:kern w:val="0"/>
          <w:sz w:val="28"/>
          <w:szCs w:val="28"/>
        </w:rPr>
        <w:t>9</w:t>
      </w:r>
      <w:r w:rsidRPr="00477D88">
        <w:rPr>
          <w:rFonts w:ascii="宋体" w:hAnsi="宋体" w:cs="宋体" w:hint="eastAsia"/>
          <w:kern w:val="0"/>
          <w:sz w:val="28"/>
          <w:szCs w:val="28"/>
        </w:rPr>
        <w:t>、</w:t>
      </w:r>
      <w:r w:rsidRPr="00477D88">
        <w:rPr>
          <w:rFonts w:ascii="宋体" w:hAnsi="宋体" w:cs="宋体" w:hint="eastAsia"/>
          <w:bCs/>
          <w:kern w:val="0"/>
          <w:sz w:val="28"/>
          <w:szCs w:val="28"/>
        </w:rPr>
        <w:t>时序逻辑电路的分析和设计</w:t>
      </w:r>
      <w:r w:rsidRPr="00477D88">
        <w:rPr>
          <w:rFonts w:ascii="宋体" w:hAnsi="宋体" w:cs="宋体"/>
          <w:bCs/>
          <w:kern w:val="0"/>
          <w:sz w:val="28"/>
          <w:szCs w:val="28"/>
        </w:rPr>
        <w:t xml:space="preserve"> </w:t>
      </w:r>
    </w:p>
    <w:p w:rsidR="00E16F98" w:rsidRPr="00477D88" w:rsidRDefault="00E16F98" w:rsidP="00AB2129">
      <w:pPr>
        <w:spacing w:line="360" w:lineRule="exact"/>
        <w:rPr>
          <w:rFonts w:ascii="宋体"/>
          <w:sz w:val="28"/>
          <w:szCs w:val="28"/>
        </w:rPr>
      </w:pPr>
      <w:r w:rsidRPr="00477D88">
        <w:rPr>
          <w:rFonts w:ascii="宋体" w:hAnsi="宋体" w:cs="仿宋_GB2312"/>
          <w:sz w:val="28"/>
          <w:szCs w:val="28"/>
        </w:rPr>
        <w:t>10</w:t>
      </w:r>
      <w:r w:rsidRPr="00477D88">
        <w:rPr>
          <w:rFonts w:ascii="宋体" w:hAnsi="宋体" w:cs="仿宋_GB2312" w:hint="eastAsia"/>
          <w:sz w:val="28"/>
          <w:szCs w:val="28"/>
        </w:rPr>
        <w:t>、</w:t>
      </w:r>
      <w:r w:rsidRPr="00477D88">
        <w:rPr>
          <w:rFonts w:ascii="宋体" w:hAnsi="宋体" w:hint="eastAsia"/>
          <w:sz w:val="28"/>
          <w:szCs w:val="28"/>
        </w:rPr>
        <w:t>检测技术基本理论与方法，主要是</w:t>
      </w:r>
      <w:r w:rsidRPr="00477D88">
        <w:rPr>
          <w:rFonts w:ascii="Verdana" w:hAnsi="Verdana" w:hint="eastAsia"/>
          <w:sz w:val="28"/>
          <w:szCs w:val="28"/>
        </w:rPr>
        <w:t>检测系统特性，测量数据处理过程及分析方法。</w:t>
      </w:r>
    </w:p>
    <w:p w:rsidR="00E16F98" w:rsidRPr="00477D88" w:rsidRDefault="00E16F98" w:rsidP="00AB2129">
      <w:pPr>
        <w:spacing w:line="360" w:lineRule="exact"/>
        <w:rPr>
          <w:rFonts w:ascii="宋体"/>
          <w:sz w:val="28"/>
          <w:szCs w:val="28"/>
        </w:rPr>
      </w:pPr>
      <w:r w:rsidRPr="00477D88">
        <w:rPr>
          <w:rFonts w:ascii="宋体" w:hAnsi="宋体"/>
          <w:sz w:val="28"/>
          <w:szCs w:val="28"/>
        </w:rPr>
        <w:t>11</w:t>
      </w:r>
      <w:r w:rsidRPr="00477D88">
        <w:rPr>
          <w:rFonts w:ascii="宋体" w:hAnsi="宋体" w:hint="eastAsia"/>
          <w:sz w:val="28"/>
          <w:szCs w:val="28"/>
        </w:rPr>
        <w:t>、传感器技术。主要是应变传感器，电感传感器，电容传感器，压电传感器，图像传感器，光电传感器，温度传感器等的组成，工作原理，应用。</w:t>
      </w:r>
    </w:p>
    <w:p w:rsidR="00E16F98" w:rsidRPr="00477D88" w:rsidRDefault="00E16F98" w:rsidP="00477D88">
      <w:pPr>
        <w:spacing w:line="360" w:lineRule="exact"/>
        <w:rPr>
          <w:rFonts w:ascii="宋体"/>
          <w:sz w:val="28"/>
          <w:szCs w:val="28"/>
        </w:rPr>
      </w:pPr>
      <w:r w:rsidRPr="00477D88">
        <w:rPr>
          <w:rFonts w:ascii="宋体" w:hAnsi="宋体"/>
          <w:sz w:val="28"/>
          <w:szCs w:val="28"/>
        </w:rPr>
        <w:t>12</w:t>
      </w:r>
      <w:r w:rsidRPr="00477D88">
        <w:rPr>
          <w:rFonts w:ascii="宋体" w:hAnsi="宋体" w:hint="eastAsia"/>
          <w:sz w:val="28"/>
          <w:szCs w:val="28"/>
        </w:rPr>
        <w:t>、检测系统设计。主要是检测系统的组成；特别是以计算机为核心的检测系统，虚拟检测系统。</w:t>
      </w:r>
    </w:p>
    <w:p w:rsidR="00E16F98" w:rsidRPr="004B5E9C" w:rsidRDefault="00E16F98" w:rsidP="004B5E9C">
      <w:pPr>
        <w:pStyle w:val="Default"/>
        <w:spacing w:line="560" w:lineRule="exact"/>
        <w:rPr>
          <w:rFonts w:ascii="宋体" w:eastAsia="宋体" w:hAnsi="宋体"/>
          <w:b/>
          <w:sz w:val="28"/>
          <w:szCs w:val="28"/>
        </w:rPr>
      </w:pPr>
      <w:r w:rsidRPr="004B5E9C">
        <w:rPr>
          <w:rFonts w:ascii="宋体" w:eastAsia="宋体" w:hAnsi="宋体" w:hint="eastAsia"/>
          <w:b/>
          <w:sz w:val="28"/>
          <w:szCs w:val="28"/>
        </w:rPr>
        <w:t>三、题型</w:t>
      </w:r>
    </w:p>
    <w:p w:rsidR="00E16F98" w:rsidRDefault="00E16F98" w:rsidP="00546C08">
      <w:pPr>
        <w:spacing w:line="560" w:lineRule="exact"/>
        <w:rPr>
          <w:rFonts w:ascii="宋体"/>
          <w:sz w:val="28"/>
          <w:szCs w:val="28"/>
        </w:rPr>
      </w:pPr>
      <w:r w:rsidRPr="004B5E9C">
        <w:rPr>
          <w:rFonts w:ascii="宋体" w:hAnsi="宋体" w:hint="eastAsia"/>
          <w:sz w:val="28"/>
          <w:szCs w:val="28"/>
        </w:rPr>
        <w:t>试卷满分为</w:t>
      </w:r>
      <w:r w:rsidRPr="004B5E9C">
        <w:rPr>
          <w:rFonts w:ascii="宋体" w:hAnsi="宋体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0</w:t>
      </w:r>
      <w:r w:rsidRPr="004B5E9C">
        <w:rPr>
          <w:rFonts w:ascii="宋体" w:hAnsi="宋体"/>
          <w:sz w:val="28"/>
          <w:szCs w:val="28"/>
        </w:rPr>
        <w:t>0</w:t>
      </w:r>
      <w:r w:rsidRPr="004B5E9C">
        <w:rPr>
          <w:rFonts w:ascii="宋体" w:hAnsi="宋体" w:hint="eastAsia"/>
          <w:sz w:val="28"/>
          <w:szCs w:val="28"/>
        </w:rPr>
        <w:t>分，其中：</w:t>
      </w:r>
    </w:p>
    <w:p w:rsidR="00E16F98" w:rsidRDefault="00E16F98" w:rsidP="00546C08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lastRenderedPageBreak/>
        <w:t>1</w:t>
      </w:r>
      <w:r>
        <w:rPr>
          <w:rFonts w:ascii="宋体" w:hAnsi="宋体" w:hint="eastAsia"/>
          <w:sz w:val="28"/>
          <w:szCs w:val="28"/>
        </w:rPr>
        <w:t>、</w:t>
      </w:r>
      <w:r w:rsidRPr="004868B6">
        <w:rPr>
          <w:rStyle w:val="a6"/>
          <w:rFonts w:ascii="宋体" w:hAnsi="宋体" w:cs="Arial" w:hint="eastAsia"/>
          <w:i w:val="0"/>
          <w:iCs w:val="0"/>
          <w:sz w:val="28"/>
          <w:szCs w:val="28"/>
          <w:shd w:val="clear" w:color="auto" w:fill="FFFFFF"/>
        </w:rPr>
        <w:t>模拟电子技术</w:t>
      </w:r>
      <w:r>
        <w:rPr>
          <w:rStyle w:val="a6"/>
          <w:rFonts w:ascii="宋体" w:hAnsi="宋体" w:cs="Arial" w:hint="eastAsia"/>
          <w:i w:val="0"/>
          <w:iCs w:val="0"/>
          <w:sz w:val="28"/>
          <w:szCs w:val="28"/>
          <w:shd w:val="clear" w:color="auto" w:fill="FFFFFF"/>
        </w:rPr>
        <w:t>部分占</w:t>
      </w:r>
      <w:r>
        <w:rPr>
          <w:rStyle w:val="a6"/>
          <w:rFonts w:ascii="宋体" w:hAnsi="宋体" w:cs="Arial"/>
          <w:i w:val="0"/>
          <w:iCs w:val="0"/>
          <w:sz w:val="28"/>
          <w:szCs w:val="28"/>
          <w:shd w:val="clear" w:color="auto" w:fill="FFFFFF"/>
        </w:rPr>
        <w:t>40</w:t>
      </w:r>
      <w:r>
        <w:rPr>
          <w:rStyle w:val="a6"/>
          <w:rFonts w:ascii="宋体" w:hAnsi="宋体" w:cs="Arial" w:hint="eastAsia"/>
          <w:i w:val="0"/>
          <w:iCs w:val="0"/>
          <w:sz w:val="28"/>
          <w:szCs w:val="28"/>
          <w:shd w:val="clear" w:color="auto" w:fill="FFFFFF"/>
        </w:rPr>
        <w:t>分，</w:t>
      </w:r>
      <w:r>
        <w:rPr>
          <w:rFonts w:ascii="宋体" w:hAnsi="宋体" w:hint="eastAsia"/>
          <w:sz w:val="28"/>
          <w:szCs w:val="28"/>
        </w:rPr>
        <w:t>问答</w:t>
      </w:r>
      <w:r w:rsidRPr="004B5E9C">
        <w:rPr>
          <w:rFonts w:ascii="宋体" w:hAnsi="宋体" w:hint="eastAsia"/>
          <w:sz w:val="28"/>
          <w:szCs w:val="28"/>
        </w:rPr>
        <w:t>题占</w:t>
      </w:r>
      <w:r>
        <w:rPr>
          <w:rFonts w:ascii="宋体" w:hAnsi="宋体"/>
          <w:sz w:val="28"/>
          <w:szCs w:val="28"/>
        </w:rPr>
        <w:t>25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，计算分析题占</w:t>
      </w:r>
      <w:r>
        <w:rPr>
          <w:rFonts w:ascii="宋体" w:hAnsi="宋体"/>
          <w:sz w:val="28"/>
          <w:szCs w:val="28"/>
        </w:rPr>
        <w:t>75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E16F98" w:rsidRDefault="00E16F98" w:rsidP="00546C08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 w:cs="Arial"/>
          <w:sz w:val="28"/>
          <w:szCs w:val="28"/>
          <w:shd w:val="clear" w:color="auto" w:fill="FFFFFF"/>
        </w:rPr>
        <w:t>2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、</w:t>
      </w:r>
      <w:r w:rsidRPr="004868B6">
        <w:rPr>
          <w:rFonts w:ascii="宋体" w:hAnsi="宋体" w:cs="Arial" w:hint="eastAsia"/>
          <w:sz w:val="28"/>
          <w:szCs w:val="28"/>
          <w:shd w:val="clear" w:color="auto" w:fill="FFFFFF"/>
        </w:rPr>
        <w:t>数字电子技术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部分占</w:t>
      </w:r>
      <w:r>
        <w:rPr>
          <w:rFonts w:ascii="宋体" w:hAnsi="宋体" w:cs="Arial"/>
          <w:sz w:val="28"/>
          <w:szCs w:val="28"/>
          <w:shd w:val="clear" w:color="auto" w:fill="FFFFFF"/>
        </w:rPr>
        <w:t>30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分，</w:t>
      </w:r>
      <w:r>
        <w:rPr>
          <w:rFonts w:ascii="宋体" w:hAnsi="宋体" w:hint="eastAsia"/>
          <w:sz w:val="28"/>
          <w:szCs w:val="28"/>
        </w:rPr>
        <w:t>问答</w:t>
      </w:r>
      <w:r w:rsidRPr="004B5E9C">
        <w:rPr>
          <w:rFonts w:ascii="宋体" w:hAnsi="宋体" w:hint="eastAsia"/>
          <w:sz w:val="28"/>
          <w:szCs w:val="28"/>
        </w:rPr>
        <w:t>题占</w:t>
      </w:r>
      <w:r>
        <w:rPr>
          <w:rFonts w:ascii="宋体" w:hAnsi="宋体"/>
          <w:sz w:val="28"/>
          <w:szCs w:val="28"/>
        </w:rPr>
        <w:t>40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设计</w:t>
      </w:r>
      <w:r w:rsidRPr="004B5E9C">
        <w:rPr>
          <w:rFonts w:ascii="宋体" w:hAnsi="宋体" w:hint="eastAsia"/>
          <w:sz w:val="28"/>
          <w:szCs w:val="28"/>
        </w:rPr>
        <w:t>题占</w:t>
      </w:r>
      <w:r>
        <w:rPr>
          <w:rFonts w:ascii="宋体" w:hAnsi="宋体"/>
          <w:sz w:val="28"/>
          <w:szCs w:val="28"/>
        </w:rPr>
        <w:t>6</w:t>
      </w:r>
      <w:r w:rsidRPr="004B5E9C">
        <w:rPr>
          <w:rFonts w:ascii="宋体" w:hAnsi="宋体"/>
          <w:sz w:val="28"/>
          <w:szCs w:val="28"/>
        </w:rPr>
        <w:t>0%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E16F98" w:rsidRDefault="00E16F98" w:rsidP="004B5E9C">
      <w:pPr>
        <w:spacing w:line="56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</w:t>
      </w:r>
      <w:r w:rsidRPr="004868B6">
        <w:rPr>
          <w:rFonts w:ascii="宋体" w:hAnsi="宋体" w:hint="eastAsia"/>
          <w:sz w:val="28"/>
          <w:szCs w:val="28"/>
        </w:rPr>
        <w:t>传感器与测试技术</w:t>
      </w:r>
      <w:r>
        <w:rPr>
          <w:rFonts w:ascii="宋体" w:hAnsi="宋体" w:hint="eastAsia"/>
          <w:sz w:val="28"/>
          <w:szCs w:val="28"/>
        </w:rPr>
        <w:t>部分占</w:t>
      </w:r>
      <w:r w:rsidR="00540624">
        <w:rPr>
          <w:rFonts w:ascii="宋体" w:hAns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分，问答</w:t>
      </w:r>
      <w:r w:rsidRPr="004B5E9C">
        <w:rPr>
          <w:rFonts w:ascii="宋体" w:hAnsi="宋体" w:hint="eastAsia"/>
          <w:sz w:val="28"/>
          <w:szCs w:val="28"/>
        </w:rPr>
        <w:t>题占</w:t>
      </w:r>
      <w:r>
        <w:rPr>
          <w:rFonts w:ascii="宋体" w:hAnsi="宋体"/>
          <w:sz w:val="28"/>
          <w:szCs w:val="28"/>
        </w:rPr>
        <w:t>25</w:t>
      </w:r>
      <w:r w:rsidRPr="004B5E9C">
        <w:rPr>
          <w:rFonts w:ascii="宋体" w:hAnsi="宋体"/>
          <w:sz w:val="28"/>
          <w:szCs w:val="28"/>
        </w:rPr>
        <w:t>%</w:t>
      </w:r>
      <w:r w:rsidRPr="004B5E9C">
        <w:rPr>
          <w:rFonts w:ascii="宋体" w:hAnsi="宋体" w:hint="eastAsia"/>
          <w:sz w:val="28"/>
          <w:szCs w:val="28"/>
        </w:rPr>
        <w:t>，计算分析题占</w:t>
      </w:r>
      <w:r>
        <w:rPr>
          <w:rFonts w:ascii="宋体" w:hAnsi="宋体"/>
          <w:sz w:val="28"/>
          <w:szCs w:val="28"/>
        </w:rPr>
        <w:t>35</w:t>
      </w:r>
      <w:r w:rsidRPr="004B5E9C">
        <w:rPr>
          <w:rFonts w:ascii="宋体" w:hAnsi="宋体"/>
          <w:sz w:val="28"/>
          <w:szCs w:val="28"/>
        </w:rPr>
        <w:t>%</w:t>
      </w:r>
      <w:r>
        <w:rPr>
          <w:rFonts w:ascii="宋体" w:hAnsi="宋体" w:hint="eastAsia"/>
          <w:sz w:val="28"/>
          <w:szCs w:val="28"/>
        </w:rPr>
        <w:t>，设计题占</w:t>
      </w:r>
      <w:r>
        <w:rPr>
          <w:rFonts w:ascii="宋体" w:hAnsi="宋体"/>
          <w:sz w:val="28"/>
          <w:szCs w:val="28"/>
        </w:rPr>
        <w:t>40%</w:t>
      </w:r>
      <w:r w:rsidRPr="004B5E9C">
        <w:rPr>
          <w:rFonts w:ascii="宋体" w:hAnsi="宋体" w:hint="eastAsia"/>
          <w:sz w:val="28"/>
          <w:szCs w:val="28"/>
        </w:rPr>
        <w:t>。</w:t>
      </w:r>
    </w:p>
    <w:p w:rsidR="00E16F98" w:rsidRPr="004B5E9C" w:rsidRDefault="00E16F98" w:rsidP="004B5E9C"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 w:rsidRPr="004B5E9C">
        <w:rPr>
          <w:rFonts w:ascii="宋体" w:hAnsi="宋体" w:cs="黑体" w:hint="eastAsia"/>
          <w:b/>
          <w:color w:val="000000"/>
          <w:kern w:val="0"/>
          <w:sz w:val="28"/>
          <w:szCs w:val="28"/>
        </w:rPr>
        <w:t>四、参考教材</w:t>
      </w:r>
    </w:p>
    <w:p w:rsidR="00E16F98" w:rsidRPr="004868B6" w:rsidRDefault="00E16F98" w:rsidP="00546C08">
      <w:pPr>
        <w:spacing w:line="560" w:lineRule="exact"/>
        <w:ind w:firstLineChars="128" w:firstLine="358"/>
        <w:rPr>
          <w:rFonts w:ascii="宋体"/>
          <w:sz w:val="28"/>
          <w:szCs w:val="28"/>
        </w:rPr>
      </w:pPr>
      <w:r w:rsidRPr="004868B6">
        <w:rPr>
          <w:rFonts w:ascii="宋体" w:hAnsi="宋体"/>
          <w:sz w:val="28"/>
          <w:szCs w:val="28"/>
        </w:rPr>
        <w:t>1</w:t>
      </w:r>
      <w:r w:rsidRPr="004868B6">
        <w:rPr>
          <w:rFonts w:ascii="宋体" w:hAnsi="宋体" w:hint="eastAsia"/>
          <w:sz w:val="28"/>
          <w:szCs w:val="28"/>
        </w:rPr>
        <w:t>、叶湘滨主编</w:t>
      </w:r>
      <w:r w:rsidRPr="004868B6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《</w:t>
      </w:r>
      <w:r w:rsidRPr="004868B6">
        <w:rPr>
          <w:rFonts w:ascii="宋体" w:hAnsi="宋体" w:hint="eastAsia"/>
          <w:sz w:val="28"/>
          <w:szCs w:val="28"/>
        </w:rPr>
        <w:t>传感器与测试技术》国防工业出版社</w:t>
      </w:r>
      <w:r w:rsidRPr="004868B6">
        <w:rPr>
          <w:rFonts w:ascii="宋体" w:hAnsi="宋体"/>
          <w:sz w:val="28"/>
          <w:szCs w:val="28"/>
        </w:rPr>
        <w:t xml:space="preserve"> 2010</w:t>
      </w:r>
    </w:p>
    <w:p w:rsidR="00E16F98" w:rsidRPr="004868B6" w:rsidRDefault="00E16F98" w:rsidP="00546C08">
      <w:pPr>
        <w:spacing w:line="560" w:lineRule="exact"/>
        <w:ind w:firstLineChars="128" w:firstLine="358"/>
        <w:rPr>
          <w:rFonts w:ascii="宋体" w:cs="Arial"/>
          <w:sz w:val="28"/>
          <w:szCs w:val="28"/>
          <w:shd w:val="clear" w:color="auto" w:fill="FFFFFF"/>
        </w:rPr>
      </w:pPr>
      <w:r w:rsidRPr="004868B6">
        <w:rPr>
          <w:rFonts w:ascii="宋体" w:hAnsi="宋体"/>
          <w:sz w:val="28"/>
          <w:szCs w:val="28"/>
        </w:rPr>
        <w:t>2</w:t>
      </w:r>
      <w:r w:rsidRPr="004868B6">
        <w:rPr>
          <w:rFonts w:ascii="宋体" w:hAnsi="宋体" w:hint="eastAsia"/>
          <w:sz w:val="28"/>
          <w:szCs w:val="28"/>
        </w:rPr>
        <w:t>、</w:t>
      </w:r>
      <w:r w:rsidRPr="004868B6">
        <w:rPr>
          <w:rFonts w:ascii="宋体" w:hAnsi="宋体" w:cs="Arial" w:hint="eastAsia"/>
          <w:sz w:val="28"/>
          <w:szCs w:val="28"/>
          <w:shd w:val="clear" w:color="auto" w:fill="FFFFFF"/>
        </w:rPr>
        <w:t>童诗白</w:t>
      </w:r>
      <w:r w:rsidRPr="004868B6">
        <w:rPr>
          <w:rFonts w:ascii="宋体" w:hAnsi="宋体" w:cs="Arial"/>
          <w:sz w:val="28"/>
          <w:szCs w:val="28"/>
          <w:shd w:val="clear" w:color="auto" w:fill="FFFFFF"/>
        </w:rPr>
        <w:t xml:space="preserve"> </w:t>
      </w:r>
      <w:r w:rsidRPr="004868B6">
        <w:rPr>
          <w:rFonts w:ascii="宋体" w:hAnsi="宋体" w:cs="Arial" w:hint="eastAsia"/>
          <w:sz w:val="28"/>
          <w:szCs w:val="28"/>
          <w:shd w:val="clear" w:color="auto" w:fill="FFFFFF"/>
        </w:rPr>
        <w:t>《</w:t>
      </w:r>
      <w:r w:rsidRPr="004868B6">
        <w:rPr>
          <w:rStyle w:val="a6"/>
          <w:rFonts w:ascii="宋体" w:hAnsi="宋体" w:cs="Arial" w:hint="eastAsia"/>
          <w:i w:val="0"/>
          <w:iCs w:val="0"/>
          <w:sz w:val="28"/>
          <w:szCs w:val="28"/>
          <w:shd w:val="clear" w:color="auto" w:fill="FFFFFF"/>
        </w:rPr>
        <w:t>模拟电子技术基础</w:t>
      </w:r>
      <w:r w:rsidRPr="004868B6">
        <w:rPr>
          <w:rFonts w:ascii="宋体" w:hAnsi="宋体" w:cs="Arial"/>
          <w:sz w:val="28"/>
          <w:szCs w:val="28"/>
          <w:shd w:val="clear" w:color="auto" w:fill="FFFFFF"/>
        </w:rPr>
        <w:t>(</w:t>
      </w:r>
      <w:r w:rsidRPr="004868B6">
        <w:rPr>
          <w:rStyle w:val="a6"/>
          <w:rFonts w:ascii="宋体" w:hAnsi="宋体" w:cs="Arial" w:hint="eastAsia"/>
          <w:i w:val="0"/>
          <w:iCs w:val="0"/>
          <w:sz w:val="28"/>
          <w:szCs w:val="28"/>
          <w:shd w:val="clear" w:color="auto" w:fill="FFFFFF"/>
        </w:rPr>
        <w:t>第四版</w:t>
      </w:r>
      <w:r w:rsidRPr="004868B6">
        <w:rPr>
          <w:rFonts w:ascii="宋体" w:hAnsi="宋体" w:cs="Arial"/>
          <w:sz w:val="28"/>
          <w:szCs w:val="28"/>
          <w:shd w:val="clear" w:color="auto" w:fill="FFFFFF"/>
        </w:rPr>
        <w:t>)</w:t>
      </w:r>
      <w:r w:rsidRPr="004868B6">
        <w:rPr>
          <w:rFonts w:ascii="宋体" w:hAnsi="宋体" w:cs="Arial" w:hint="eastAsia"/>
          <w:sz w:val="28"/>
          <w:szCs w:val="28"/>
          <w:shd w:val="clear" w:color="auto" w:fill="FFFFFF"/>
        </w:rPr>
        <w:t>》高等教育出版社</w:t>
      </w:r>
      <w:r w:rsidRPr="004868B6">
        <w:rPr>
          <w:rFonts w:ascii="宋体" w:hAnsi="宋体" w:cs="Arial"/>
          <w:sz w:val="28"/>
          <w:szCs w:val="28"/>
          <w:shd w:val="clear" w:color="auto" w:fill="FFFFFF"/>
        </w:rPr>
        <w:t xml:space="preserve"> 2006</w:t>
      </w:r>
    </w:p>
    <w:p w:rsidR="00E16F98" w:rsidRPr="004868B6" w:rsidRDefault="00E16F98" w:rsidP="00546C08">
      <w:pPr>
        <w:spacing w:line="560" w:lineRule="exact"/>
        <w:ind w:firstLineChars="128" w:firstLine="358"/>
        <w:rPr>
          <w:rFonts w:ascii="宋体"/>
          <w:sz w:val="28"/>
          <w:szCs w:val="28"/>
        </w:rPr>
      </w:pPr>
      <w:r w:rsidRPr="004868B6">
        <w:rPr>
          <w:rFonts w:ascii="宋体" w:hAnsi="宋体"/>
          <w:sz w:val="28"/>
          <w:szCs w:val="28"/>
        </w:rPr>
        <w:t>3</w:t>
      </w:r>
      <w:r w:rsidRPr="004868B6">
        <w:rPr>
          <w:rFonts w:ascii="宋体" w:hAnsi="宋体" w:hint="eastAsia"/>
          <w:sz w:val="28"/>
          <w:szCs w:val="28"/>
        </w:rPr>
        <w:t>、</w:t>
      </w:r>
      <w:hyperlink r:id="rId7" w:tgtFrame="_blank" w:history="1">
        <w:r w:rsidRPr="004868B6">
          <w:rPr>
            <w:rStyle w:val="a7"/>
            <w:rFonts w:ascii="宋体" w:hAnsi="宋体" w:cs="Arial" w:hint="eastAsia"/>
            <w:color w:val="auto"/>
            <w:sz w:val="28"/>
            <w:szCs w:val="28"/>
            <w:u w:val="none"/>
            <w:shd w:val="clear" w:color="auto" w:fill="FFFFFF"/>
          </w:rPr>
          <w:t>阎石</w:t>
        </w:r>
      </w:hyperlink>
      <w:r w:rsidRPr="004868B6">
        <w:rPr>
          <w:rFonts w:ascii="宋体" w:hAnsi="宋体" w:hint="eastAsia"/>
          <w:sz w:val="28"/>
          <w:szCs w:val="28"/>
        </w:rPr>
        <w:t>《</w:t>
      </w:r>
      <w:r w:rsidRPr="004868B6">
        <w:rPr>
          <w:rFonts w:ascii="宋体" w:hAnsi="宋体" w:cs="Arial" w:hint="eastAsia"/>
          <w:sz w:val="28"/>
          <w:szCs w:val="28"/>
          <w:shd w:val="clear" w:color="auto" w:fill="FFFFFF"/>
        </w:rPr>
        <w:t>数字电子技术基础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（</w:t>
      </w:r>
      <w:r w:rsidRPr="004868B6">
        <w:rPr>
          <w:rFonts w:ascii="宋体" w:hAnsi="宋体" w:cs="Arial" w:hint="eastAsia"/>
          <w:sz w:val="28"/>
          <w:szCs w:val="28"/>
          <w:shd w:val="clear" w:color="auto" w:fill="FFFFFF"/>
        </w:rPr>
        <w:t>第四版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）</w:t>
      </w:r>
      <w:r w:rsidRPr="004868B6">
        <w:rPr>
          <w:rFonts w:ascii="宋体" w:hAnsi="宋体" w:cs="Arial" w:hint="eastAsia"/>
          <w:sz w:val="28"/>
          <w:szCs w:val="28"/>
          <w:shd w:val="clear" w:color="auto" w:fill="FFFFFF"/>
        </w:rPr>
        <w:t>》高等教育出版社</w:t>
      </w:r>
      <w:r w:rsidRPr="004868B6">
        <w:rPr>
          <w:rFonts w:ascii="宋体" w:hAnsi="宋体" w:cs="Arial"/>
          <w:sz w:val="28"/>
          <w:szCs w:val="28"/>
          <w:shd w:val="clear" w:color="auto" w:fill="FFFFFF"/>
        </w:rPr>
        <w:t xml:space="preserve"> 1998</w:t>
      </w:r>
    </w:p>
    <w:p w:rsidR="00E16F98" w:rsidRPr="004868B6" w:rsidRDefault="00E16F98" w:rsidP="00546C08">
      <w:pPr>
        <w:spacing w:line="560" w:lineRule="exact"/>
        <w:ind w:firstLineChars="128" w:firstLine="358"/>
        <w:rPr>
          <w:rFonts w:ascii="宋体"/>
          <w:sz w:val="28"/>
          <w:szCs w:val="28"/>
        </w:rPr>
      </w:pPr>
    </w:p>
    <w:p w:rsidR="00E16F98" w:rsidRPr="00FC34BA" w:rsidRDefault="00E16F98" w:rsidP="001B6535">
      <w:pPr>
        <w:spacing w:line="560" w:lineRule="exact"/>
        <w:ind w:firstLineChars="200" w:firstLine="420"/>
      </w:pPr>
    </w:p>
    <w:sectPr w:rsidR="00E16F98" w:rsidRPr="00FC34BA" w:rsidSect="00292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9FD" w:rsidRDefault="00EC59FD" w:rsidP="00FC34BA">
      <w:r>
        <w:separator/>
      </w:r>
    </w:p>
  </w:endnote>
  <w:endnote w:type="continuationSeparator" w:id="0">
    <w:p w:rsidR="00EC59FD" w:rsidRDefault="00EC59FD" w:rsidP="00FC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98" w:rsidRDefault="00E16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98" w:rsidRDefault="00E16F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98" w:rsidRDefault="00E16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9FD" w:rsidRDefault="00EC59FD" w:rsidP="00FC34BA">
      <w:r>
        <w:separator/>
      </w:r>
    </w:p>
  </w:footnote>
  <w:footnote w:type="continuationSeparator" w:id="0">
    <w:p w:rsidR="00EC59FD" w:rsidRDefault="00EC59FD" w:rsidP="00FC3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98" w:rsidRDefault="00E16F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98" w:rsidRDefault="00E16F98" w:rsidP="005403B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F98" w:rsidRDefault="00E16F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893"/>
    <w:multiLevelType w:val="hybridMultilevel"/>
    <w:tmpl w:val="51E65786"/>
    <w:lvl w:ilvl="0" w:tplc="786E895E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545988"/>
    <w:multiLevelType w:val="hybridMultilevel"/>
    <w:tmpl w:val="832009E4"/>
    <w:lvl w:ilvl="0" w:tplc="7BBC7428">
      <w:start w:val="1"/>
      <w:numFmt w:val="decimal"/>
      <w:lvlText w:val="%1."/>
      <w:lvlJc w:val="left"/>
      <w:pPr>
        <w:tabs>
          <w:tab w:val="num" w:pos="1140"/>
        </w:tabs>
        <w:ind w:left="11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4BA"/>
    <w:rsid w:val="001978E8"/>
    <w:rsid w:val="001B6535"/>
    <w:rsid w:val="002921ED"/>
    <w:rsid w:val="002F2CA8"/>
    <w:rsid w:val="00477D88"/>
    <w:rsid w:val="004868B6"/>
    <w:rsid w:val="004B5E9C"/>
    <w:rsid w:val="005403B2"/>
    <w:rsid w:val="00540624"/>
    <w:rsid w:val="00546C08"/>
    <w:rsid w:val="00546F72"/>
    <w:rsid w:val="00804950"/>
    <w:rsid w:val="009521F9"/>
    <w:rsid w:val="00AB2129"/>
    <w:rsid w:val="00DF22C1"/>
    <w:rsid w:val="00E16F98"/>
    <w:rsid w:val="00EC59FD"/>
    <w:rsid w:val="00F7474B"/>
    <w:rsid w:val="00FC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C3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C34B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C3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C34BA"/>
    <w:rPr>
      <w:rFonts w:cs="Times New Roman"/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4B5E9C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99"/>
    <w:locked/>
    <w:rsid w:val="004B5E9C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B5E9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6">
    <w:name w:val="Emphasis"/>
    <w:basedOn w:val="a0"/>
    <w:uiPriority w:val="99"/>
    <w:qFormat/>
    <w:locked/>
    <w:rsid w:val="00477D88"/>
    <w:rPr>
      <w:rFonts w:cs="Times New Roman"/>
      <w:i/>
      <w:iCs/>
    </w:rPr>
  </w:style>
  <w:style w:type="character" w:styleId="a7">
    <w:name w:val="Hyperlink"/>
    <w:basedOn w:val="a0"/>
    <w:uiPriority w:val="99"/>
    <w:rsid w:val="004868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177983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科目代码：813 科目名称：材料力学一</dc:title>
  <dc:subject/>
  <dc:creator>管德清</dc:creator>
  <cp:keywords/>
  <dc:description/>
  <cp:lastModifiedBy>Administrator</cp:lastModifiedBy>
  <cp:revision>9</cp:revision>
  <dcterms:created xsi:type="dcterms:W3CDTF">2016-05-17T00:56:00Z</dcterms:created>
  <dcterms:modified xsi:type="dcterms:W3CDTF">2019-09-17T04:01:00Z</dcterms:modified>
</cp:coreProperties>
</file>