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u w:val="single"/>
        </w:rPr>
        <w:t xml:space="preserve">  618  </w:t>
      </w:r>
      <w:r>
        <w:rPr>
          <w:rFonts w:hint="eastAsia"/>
        </w:rPr>
        <w:t xml:space="preserve">                  </w:t>
      </w:r>
      <w:r>
        <w:rPr>
          <w:rFonts w:hint="eastAsia"/>
          <w:b/>
        </w:rPr>
        <w:t>科目名称：</w:t>
      </w:r>
      <w:r>
        <w:rPr>
          <w:rFonts w:hint="eastAsia"/>
          <w:u w:val="single"/>
        </w:rPr>
        <w:t xml:space="preserve">  综合英语  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  <w:rPr>
          <w:rFonts w:hint="eastAsia"/>
        </w:rPr>
      </w:pPr>
      <w:r>
        <w:rPr>
          <w:rFonts w:hint="eastAsia"/>
        </w:rPr>
        <w:t>综合英语是英语专业的基础课程，是外国语言学及应用语言学研究的基础课程，它的主要内容包括英语词汇语法、专业阅读欣赏能力、写作表达能力、各类文体的特征、英美文化背景知识等。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rPr>
          <w:rFonts w:hint="eastAsia"/>
        </w:rPr>
      </w:pPr>
      <w:r>
        <w:rPr>
          <w:rFonts w:hint="eastAsia"/>
        </w:rPr>
        <w:t>（一）八级词汇和语法 （30%）</w:t>
      </w:r>
    </w:p>
    <w:p>
      <w:pPr>
        <w:ind w:firstLine="435"/>
        <w:rPr>
          <w:rFonts w:hint="eastAsia"/>
        </w:rPr>
      </w:pPr>
      <w:r>
        <w:rPr>
          <w:rFonts w:hint="eastAsia"/>
        </w:rPr>
        <w:t>1、熟练掌握英语专业八级词汇，并能够灵活运用</w:t>
      </w:r>
    </w:p>
    <w:p>
      <w:pPr>
        <w:ind w:firstLine="435"/>
        <w:rPr>
          <w:rFonts w:hint="eastAsia"/>
        </w:rPr>
      </w:pPr>
      <w:r>
        <w:rPr>
          <w:rFonts w:hint="eastAsia"/>
        </w:rPr>
        <w:t>2、掌握英语写作的语法知识，并灵活运用</w:t>
      </w:r>
    </w:p>
    <w:p>
      <w:pPr>
        <w:rPr>
          <w:rFonts w:hint="eastAsia"/>
        </w:rPr>
      </w:pPr>
      <w:r>
        <w:rPr>
          <w:rFonts w:hint="eastAsia"/>
        </w:rPr>
        <w:t>（二）阅读欣赏能力 （40%）</w:t>
      </w:r>
    </w:p>
    <w:p>
      <w:pPr>
        <w:ind w:firstLine="435"/>
        <w:rPr>
          <w:rFonts w:hint="eastAsia"/>
        </w:rPr>
      </w:pPr>
      <w:r>
        <w:rPr>
          <w:rFonts w:hint="eastAsia"/>
        </w:rPr>
        <w:t>1、熟练掌握各种体裁的文本结构特点</w:t>
      </w:r>
    </w:p>
    <w:p>
      <w:pPr>
        <w:ind w:firstLine="435"/>
        <w:rPr>
          <w:rFonts w:hint="eastAsia"/>
        </w:rPr>
      </w:pPr>
      <w:r>
        <w:rPr>
          <w:rFonts w:hint="eastAsia"/>
        </w:rPr>
        <w:t>2、理解作者的写作意图</w:t>
      </w:r>
    </w:p>
    <w:p>
      <w:pPr>
        <w:ind w:firstLine="435"/>
        <w:rPr>
          <w:rFonts w:hint="eastAsia"/>
        </w:rPr>
      </w:pPr>
      <w:r>
        <w:rPr>
          <w:rFonts w:hint="eastAsia"/>
        </w:rPr>
        <w:t>3、具有一定阅读速度</w:t>
      </w:r>
    </w:p>
    <w:p>
      <w:pPr>
        <w:rPr>
          <w:rFonts w:hint="eastAsia"/>
        </w:rPr>
      </w:pPr>
      <w:r>
        <w:rPr>
          <w:rFonts w:hint="eastAsia"/>
        </w:rPr>
        <w:t>（三）写作  （30%）</w:t>
      </w:r>
    </w:p>
    <w:p>
      <w:pPr>
        <w:rPr>
          <w:rFonts w:hint="eastAsia"/>
        </w:rPr>
      </w:pPr>
      <w:r>
        <w:rPr>
          <w:rFonts w:hint="eastAsia"/>
        </w:rPr>
        <w:t xml:space="preserve">    根据要求写出语篇连贯、结构合理、语言流畅的作文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rPr>
          <w:rFonts w:hint="eastAsia"/>
        </w:rPr>
      </w:pPr>
      <w:r>
        <w:rPr>
          <w:rFonts w:hint="eastAsia"/>
        </w:rPr>
        <w:t>1、 选择题  40%</w:t>
      </w:r>
    </w:p>
    <w:p>
      <w:pPr>
        <w:rPr>
          <w:rFonts w:hint="eastAsia"/>
        </w:rPr>
      </w:pPr>
      <w:r>
        <w:rPr>
          <w:rFonts w:hint="eastAsia"/>
        </w:rPr>
        <w:t>2、 填空题  10%</w:t>
      </w:r>
    </w:p>
    <w:p>
      <w:pPr>
        <w:rPr>
          <w:rFonts w:hint="eastAsia"/>
        </w:rPr>
      </w:pPr>
      <w:r>
        <w:rPr>
          <w:rFonts w:hint="eastAsia"/>
        </w:rPr>
        <w:t>3、 简答题  30%</w:t>
      </w:r>
    </w:p>
    <w:p>
      <w:pPr>
        <w:rPr>
          <w:rFonts w:hint="eastAsia"/>
        </w:rPr>
      </w:pPr>
      <w:r>
        <w:rPr>
          <w:rFonts w:hint="eastAsia"/>
        </w:rPr>
        <w:t>4、 综合题  20%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14474E"/>
    <w:rsid w:val="00356889"/>
    <w:rsid w:val="003D0A7D"/>
    <w:rsid w:val="005A1C2C"/>
    <w:rsid w:val="005B3043"/>
    <w:rsid w:val="0063388B"/>
    <w:rsid w:val="00641CC6"/>
    <w:rsid w:val="00682B3A"/>
    <w:rsid w:val="006E0182"/>
    <w:rsid w:val="00816C05"/>
    <w:rsid w:val="008F0C96"/>
    <w:rsid w:val="00954198"/>
    <w:rsid w:val="00A93CB8"/>
    <w:rsid w:val="00AB449E"/>
    <w:rsid w:val="00B32CCA"/>
    <w:rsid w:val="00C52A5E"/>
    <w:rsid w:val="00DC6ACB"/>
    <w:rsid w:val="00E25097"/>
    <w:rsid w:val="00F70542"/>
    <w:rsid w:val="0D104E8D"/>
    <w:rsid w:val="36866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2009-09-28T13:49:00Z</dcterms:created>
  <dc:creator>User</dc:creator>
  <cp:lastModifiedBy>Administrator</cp:lastModifiedBy>
  <dcterms:modified xsi:type="dcterms:W3CDTF">2021-09-27T02:26:08Z</dcterms:modified>
  <dc:title>东华大学硕士研究生入学考试大纲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