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东华大学美术学硕士研究生</w:t>
      </w:r>
      <w:r>
        <w:rPr>
          <w:rFonts w:hint="eastAsia" w:ascii="宋体" w:hAnsi="宋体"/>
          <w:b/>
          <w:sz w:val="28"/>
          <w:szCs w:val="28"/>
        </w:rPr>
        <w:t>入学考试复习大纲</w:t>
      </w: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ascii="Verdana" w:hAnsi="Verdana"/>
          <w:szCs w:val="21"/>
        </w:rPr>
        <w:t>621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b/>
        </w:rPr>
        <w:t>科目名称：</w:t>
      </w:r>
      <w:r>
        <w:rPr>
          <w:rFonts w:ascii="Verdana" w:hAnsi="Verdana"/>
          <w:szCs w:val="21"/>
        </w:rPr>
        <w:t>美术理论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复习范围：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的</w:t>
      </w:r>
      <w:r>
        <w:rPr>
          <w:rFonts w:hint="eastAsia"/>
          <w:szCs w:val="21"/>
        </w:rPr>
        <w:t>目的：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美术是最古老的艺术门类之一。是人类直观地反映现实和掌握世界的艺术手段。美术是造型艺术中最重要的部分，在感知方式上是属于视觉的。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的</w:t>
      </w:r>
      <w:r>
        <w:rPr>
          <w:rFonts w:hint="eastAsia"/>
          <w:szCs w:val="21"/>
        </w:rPr>
        <w:t>目的就是研究美术的类型、艺术语言、艺术风格、时代特征、审美心理等。</w:t>
      </w:r>
    </w:p>
    <w:p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二、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复习的内容</w:t>
      </w:r>
      <w:r>
        <w:rPr>
          <w:rFonts w:hint="eastAsia"/>
          <w:szCs w:val="21"/>
        </w:rPr>
        <w:t>：</w:t>
      </w:r>
    </w:p>
    <w:p>
      <w:pPr>
        <w:spacing w:line="360" w:lineRule="auto"/>
        <w:ind w:firstLine="315" w:firstLineChars="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了解关于美术的发展历史，加深对</w:t>
      </w:r>
      <w:r>
        <w:rPr>
          <w:rFonts w:ascii="Verdana" w:hAnsi="Verdana"/>
          <w:szCs w:val="21"/>
        </w:rPr>
        <w:t>美术理论</w:t>
      </w:r>
      <w:r>
        <w:rPr>
          <w:rFonts w:hint="eastAsia"/>
          <w:szCs w:val="21"/>
        </w:rPr>
        <w:t>的认识和理解。通过系统的</w:t>
      </w:r>
      <w:r>
        <w:rPr>
          <w:rFonts w:ascii="Verdana" w:hAnsi="Verdana"/>
          <w:szCs w:val="21"/>
        </w:rPr>
        <w:t>美术理论</w:t>
      </w:r>
      <w:r>
        <w:rPr>
          <w:rFonts w:hint="eastAsia"/>
          <w:szCs w:val="21"/>
        </w:rPr>
        <w:t>学习，掌握运用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发展</w:t>
      </w:r>
      <w:r>
        <w:rPr>
          <w:rFonts w:hint="eastAsia"/>
          <w:szCs w:val="21"/>
        </w:rPr>
        <w:t>的原理，剖析</w:t>
      </w:r>
      <w:r>
        <w:rPr>
          <w:rFonts w:ascii="Verdana" w:hAnsi="Verdana"/>
          <w:szCs w:val="21"/>
        </w:rPr>
        <w:t>美术理论</w:t>
      </w:r>
      <w:r>
        <w:rPr>
          <w:rFonts w:hint="eastAsia"/>
          <w:szCs w:val="21"/>
        </w:rPr>
        <w:t>的意义及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的</w:t>
      </w:r>
      <w:r>
        <w:rPr>
          <w:rFonts w:hint="eastAsia"/>
          <w:szCs w:val="21"/>
        </w:rPr>
        <w:t>观念。如何用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的基础知识</w:t>
      </w:r>
      <w:r>
        <w:rPr>
          <w:rFonts w:hint="eastAsia"/>
          <w:szCs w:val="21"/>
        </w:rPr>
        <w:t>去分析艺术观点，以及</w:t>
      </w:r>
      <w:r>
        <w:rPr>
          <w:rFonts w:ascii="Verdana" w:hAnsi="Verdana"/>
          <w:szCs w:val="21"/>
        </w:rPr>
        <w:t>美术理论</w:t>
      </w:r>
      <w:r>
        <w:rPr>
          <w:rFonts w:hint="eastAsia"/>
          <w:szCs w:val="21"/>
        </w:rPr>
        <w:t>思维的应变能力，对</w:t>
      </w:r>
      <w:r>
        <w:rPr>
          <w:rFonts w:ascii="Verdana" w:hAnsi="Verdana"/>
          <w:szCs w:val="21"/>
        </w:rPr>
        <w:t>美术理论</w:t>
      </w:r>
      <w:r>
        <w:rPr>
          <w:rFonts w:hint="eastAsia"/>
          <w:szCs w:val="21"/>
        </w:rPr>
        <w:t>未来的发展提出自己的看法。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复习要求：</w:t>
      </w:r>
    </w:p>
    <w:p>
      <w:pPr>
        <w:widowControl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一、掌握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的基本内容</w:t>
      </w:r>
      <w:r>
        <w:rPr>
          <w:rFonts w:hint="eastAsia"/>
          <w:szCs w:val="21"/>
        </w:rPr>
        <w:t>，在研究美术的类型、艺术语言、艺术风格、时代特征、审美心理等基础上，着重表达和演绎理论概念的思维，形成自身对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观念的理解。</w:t>
      </w:r>
    </w:p>
    <w:p>
      <w:pPr>
        <w:widowControl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二、根据考纲要求，考生要掌握一定的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基础知识</w:t>
      </w:r>
      <w:r>
        <w:rPr>
          <w:rFonts w:hint="eastAsia"/>
          <w:szCs w:val="21"/>
        </w:rPr>
        <w:t>，在</w:t>
      </w:r>
      <w:r>
        <w:rPr>
          <w:rFonts w:hint="eastAsia" w:ascii="Verdana" w:hAnsi="Verdana"/>
          <w:szCs w:val="21"/>
        </w:rPr>
        <w:t>观念的理解</w:t>
      </w:r>
      <w:r>
        <w:rPr>
          <w:rFonts w:hint="eastAsia"/>
          <w:szCs w:val="21"/>
        </w:rPr>
        <w:t>中，表现了物质与精神、现实与意象，感悟审美心理，理解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之要点</w:t>
      </w:r>
      <w:r>
        <w:rPr>
          <w:rFonts w:hint="eastAsia"/>
          <w:szCs w:val="21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三、应该认识到</w:t>
      </w:r>
      <w:r>
        <w:rPr>
          <w:rFonts w:ascii="Verdana" w:hAnsi="Verdana"/>
          <w:szCs w:val="21"/>
        </w:rPr>
        <w:t>美术理论</w:t>
      </w:r>
      <w:r>
        <w:rPr>
          <w:rFonts w:hint="eastAsia" w:ascii="宋体" w:hAnsi="宋体"/>
          <w:szCs w:val="21"/>
        </w:rPr>
        <w:t>的表达是随着社会文化的发展而变化，人的艺术观念和文化趣味也在变化中走向更高层面，</w:t>
      </w:r>
      <w:r>
        <w:rPr>
          <w:rFonts w:ascii="Verdana" w:hAnsi="Verdana"/>
          <w:szCs w:val="21"/>
        </w:rPr>
        <w:t>美术理论</w:t>
      </w:r>
      <w:r>
        <w:rPr>
          <w:rFonts w:hint="eastAsia" w:ascii="Verdana" w:hAnsi="Verdana"/>
          <w:szCs w:val="21"/>
        </w:rPr>
        <w:t>各种评论</w:t>
      </w:r>
      <w:r>
        <w:rPr>
          <w:rFonts w:hint="eastAsia" w:ascii="宋体" w:hAnsi="宋体"/>
          <w:szCs w:val="21"/>
        </w:rPr>
        <w:t>之间互相影响、互相作用，这必将以社会的发展，文化的进步为立足点，促进</w:t>
      </w:r>
      <w:r>
        <w:rPr>
          <w:rFonts w:ascii="Verdana" w:hAnsi="Verdana"/>
          <w:szCs w:val="21"/>
        </w:rPr>
        <w:t>美术理论</w:t>
      </w:r>
      <w:r>
        <w:rPr>
          <w:rFonts w:hint="eastAsia" w:ascii="宋体" w:hAnsi="宋体"/>
          <w:szCs w:val="21"/>
        </w:rPr>
        <w:t>在创新中得到了升华。</w:t>
      </w:r>
      <w:r>
        <w:rPr>
          <w:rFonts w:ascii="Verdana" w:hAnsi="Verdana"/>
          <w:szCs w:val="21"/>
        </w:rPr>
        <w:t>美术理论</w:t>
      </w:r>
      <w:r>
        <w:rPr>
          <w:rFonts w:hint="eastAsia" w:ascii="宋体" w:hAnsi="宋体"/>
          <w:szCs w:val="21"/>
        </w:rPr>
        <w:t>把观念、情感，经验等以论述的方式再现其精神的元素，以达到艺术理念最充分的体现，并通过构建新的</w:t>
      </w:r>
      <w:r>
        <w:rPr>
          <w:rFonts w:ascii="Verdana" w:hAnsi="Verdana"/>
          <w:szCs w:val="21"/>
        </w:rPr>
        <w:t>美术理论</w:t>
      </w:r>
      <w:r>
        <w:rPr>
          <w:rFonts w:hint="eastAsia" w:ascii="宋体" w:hAnsi="宋体"/>
          <w:szCs w:val="21"/>
        </w:rPr>
        <w:t>来传达、交流，延伸其文化意义。</w:t>
      </w:r>
    </w:p>
    <w:p>
      <w:pPr>
        <w:spacing w:line="360" w:lineRule="auto"/>
      </w:pP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考试形式及时间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ascii="Verdana" w:hAnsi="Verdana"/>
          <w:sz w:val="18"/>
          <w:szCs w:val="18"/>
        </w:rPr>
        <w:t>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371D4"/>
    <w:rsid w:val="000E2D40"/>
    <w:rsid w:val="001723DC"/>
    <w:rsid w:val="002D2F51"/>
    <w:rsid w:val="00356889"/>
    <w:rsid w:val="003C70DC"/>
    <w:rsid w:val="003D0A7D"/>
    <w:rsid w:val="003E6F4A"/>
    <w:rsid w:val="00462258"/>
    <w:rsid w:val="0047733A"/>
    <w:rsid w:val="005A6959"/>
    <w:rsid w:val="005B3043"/>
    <w:rsid w:val="0063388B"/>
    <w:rsid w:val="00641CC6"/>
    <w:rsid w:val="00646B03"/>
    <w:rsid w:val="00657353"/>
    <w:rsid w:val="006B384C"/>
    <w:rsid w:val="00750DFF"/>
    <w:rsid w:val="007E4378"/>
    <w:rsid w:val="00815968"/>
    <w:rsid w:val="00816C05"/>
    <w:rsid w:val="008D333D"/>
    <w:rsid w:val="008F0C96"/>
    <w:rsid w:val="00952963"/>
    <w:rsid w:val="00A93CB8"/>
    <w:rsid w:val="00AB449E"/>
    <w:rsid w:val="00B7685B"/>
    <w:rsid w:val="00BB4252"/>
    <w:rsid w:val="00BC6FF5"/>
    <w:rsid w:val="00C1130C"/>
    <w:rsid w:val="00C26843"/>
    <w:rsid w:val="00C42B79"/>
    <w:rsid w:val="00C514CC"/>
    <w:rsid w:val="00C52A5E"/>
    <w:rsid w:val="00D86DBA"/>
    <w:rsid w:val="00E25097"/>
    <w:rsid w:val="00F5440F"/>
    <w:rsid w:val="00FE5A68"/>
    <w:rsid w:val="1B1B4039"/>
    <w:rsid w:val="46314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2009-10-07T00:37:00Z</dcterms:created>
  <dc:creator>User</dc:creator>
  <cp:lastModifiedBy>Administrator</cp:lastModifiedBy>
  <cp:lastPrinted>2012-09-21T11:33:00Z</cp:lastPrinted>
  <dcterms:modified xsi:type="dcterms:W3CDTF">2021-09-27T02:26:11Z</dcterms:modified>
  <dc:title>东华大学硕士研究生入学考试大纲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