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63" w:rsidRDefault="00DD233F">
      <w:pPr>
        <w:spacing w:line="360" w:lineRule="auto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915-</w:t>
      </w:r>
      <w:r>
        <w:rPr>
          <w:rFonts w:ascii="仿宋" w:eastAsia="仿宋" w:hAnsi="仿宋" w:hint="eastAsia"/>
          <w:b/>
          <w:bCs/>
          <w:sz w:val="36"/>
          <w:szCs w:val="36"/>
        </w:rPr>
        <w:t>《工程项目管理》考试大纲</w:t>
      </w:r>
    </w:p>
    <w:p w:rsidR="00746363" w:rsidRDefault="00782598" w:rsidP="00782598">
      <w:pPr>
        <w:spacing w:line="240" w:lineRule="atLeast"/>
        <w:jc w:val="center"/>
        <w:rPr>
          <w:rFonts w:ascii="仿宋" w:eastAsia="仿宋" w:hAnsi="仿宋"/>
          <w:b/>
          <w:bCs/>
          <w:sz w:val="28"/>
          <w:szCs w:val="28"/>
        </w:rPr>
      </w:pPr>
      <w:bookmarkStart w:id="0" w:name="_GoBack"/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bookmarkEnd w:id="0"/>
    <w:p w:rsidR="00746363" w:rsidRDefault="00DD233F"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试卷满分及考试时间</w:t>
      </w:r>
    </w:p>
    <w:p w:rsidR="00746363" w:rsidRDefault="00DD233F">
      <w:pPr>
        <w:ind w:firstLineChars="201" w:firstLine="56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试卷满分为</w:t>
      </w:r>
      <w:r>
        <w:rPr>
          <w:rFonts w:ascii="仿宋" w:eastAsia="仿宋" w:hAnsi="仿宋" w:hint="eastAsia"/>
          <w:sz w:val="28"/>
          <w:szCs w:val="28"/>
        </w:rPr>
        <w:t>150</w:t>
      </w:r>
      <w:r>
        <w:rPr>
          <w:rFonts w:ascii="仿宋" w:eastAsia="仿宋" w:hAnsi="仿宋" w:hint="eastAsia"/>
          <w:sz w:val="28"/>
          <w:szCs w:val="28"/>
        </w:rPr>
        <w:t>分，考试时间为</w:t>
      </w:r>
      <w:r>
        <w:rPr>
          <w:rFonts w:ascii="仿宋" w:eastAsia="仿宋" w:hAnsi="仿宋" w:hint="eastAsia"/>
          <w:sz w:val="28"/>
          <w:szCs w:val="28"/>
        </w:rPr>
        <w:t>180</w:t>
      </w:r>
      <w:r>
        <w:rPr>
          <w:rFonts w:ascii="仿宋" w:eastAsia="仿宋" w:hAnsi="仿宋" w:hint="eastAsia"/>
          <w:sz w:val="28"/>
          <w:szCs w:val="28"/>
        </w:rPr>
        <w:t>分钟。</w:t>
      </w:r>
    </w:p>
    <w:p w:rsidR="00746363" w:rsidRDefault="00DD233F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t>二、试卷的内容结构</w:t>
      </w:r>
    </w:p>
    <w:tbl>
      <w:tblPr>
        <w:tblW w:w="9050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4280"/>
        <w:gridCol w:w="2536"/>
      </w:tblGrid>
      <w:tr w:rsidR="00746363">
        <w:trPr>
          <w:jc w:val="center"/>
        </w:trPr>
        <w:tc>
          <w:tcPr>
            <w:tcW w:w="2234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280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知识单元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约占比例（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%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</w:tc>
      </w:tr>
      <w:tr w:rsidR="00746363">
        <w:trPr>
          <w:jc w:val="center"/>
        </w:trPr>
        <w:tc>
          <w:tcPr>
            <w:tcW w:w="2234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80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工程项目管理概述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autoSpaceDN w:val="0"/>
              <w:jc w:val="center"/>
              <w:textAlignment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746363">
        <w:trPr>
          <w:jc w:val="center"/>
        </w:trPr>
        <w:tc>
          <w:tcPr>
            <w:tcW w:w="2234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80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工程建设程序及相关法律规定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autoSpaceDN w:val="0"/>
              <w:jc w:val="center"/>
              <w:textAlignment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</w:tr>
      <w:tr w:rsidR="00746363">
        <w:trPr>
          <w:jc w:val="center"/>
        </w:trPr>
        <w:tc>
          <w:tcPr>
            <w:tcW w:w="2234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80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工程项目组织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autoSpaceDN w:val="0"/>
              <w:jc w:val="center"/>
              <w:textAlignment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</w:tr>
      <w:tr w:rsidR="00746363">
        <w:trPr>
          <w:jc w:val="center"/>
        </w:trPr>
        <w:tc>
          <w:tcPr>
            <w:tcW w:w="2234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80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工程项目范围管理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autoSpaceDN w:val="0"/>
              <w:jc w:val="center"/>
              <w:textAlignment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</w:tr>
      <w:tr w:rsidR="00746363">
        <w:trPr>
          <w:jc w:val="center"/>
        </w:trPr>
        <w:tc>
          <w:tcPr>
            <w:tcW w:w="2234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80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工程项目进度管理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autoSpaceDN w:val="0"/>
              <w:jc w:val="center"/>
              <w:textAlignment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15</w:t>
            </w:r>
          </w:p>
        </w:tc>
      </w:tr>
      <w:tr w:rsidR="00746363">
        <w:trPr>
          <w:jc w:val="center"/>
        </w:trPr>
        <w:tc>
          <w:tcPr>
            <w:tcW w:w="2234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80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工程项目质量管理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autoSpaceDN w:val="0"/>
              <w:jc w:val="center"/>
              <w:textAlignment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</w:tr>
      <w:tr w:rsidR="00746363">
        <w:trPr>
          <w:jc w:val="center"/>
        </w:trPr>
        <w:tc>
          <w:tcPr>
            <w:tcW w:w="2234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80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工程项目成本管理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autoSpaceDN w:val="0"/>
              <w:jc w:val="center"/>
              <w:textAlignment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746363">
        <w:trPr>
          <w:jc w:val="center"/>
        </w:trPr>
        <w:tc>
          <w:tcPr>
            <w:tcW w:w="2234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80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工程项目合同管理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autoSpaceDN w:val="0"/>
              <w:jc w:val="center"/>
              <w:textAlignment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15</w:t>
            </w:r>
          </w:p>
        </w:tc>
      </w:tr>
      <w:tr w:rsidR="00746363">
        <w:trPr>
          <w:jc w:val="center"/>
        </w:trPr>
        <w:tc>
          <w:tcPr>
            <w:tcW w:w="2234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280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工程项目风险管理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autoSpaceDN w:val="0"/>
              <w:jc w:val="center"/>
              <w:textAlignment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</w:tr>
      <w:tr w:rsidR="00746363">
        <w:trPr>
          <w:jc w:val="center"/>
        </w:trPr>
        <w:tc>
          <w:tcPr>
            <w:tcW w:w="2234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80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工程项目安全管理与文明施工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 w:rsidR="00746363" w:rsidRDefault="00DD233F">
            <w:pPr>
              <w:autoSpaceDN w:val="0"/>
              <w:jc w:val="center"/>
              <w:textAlignment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</w:tr>
      <w:tr w:rsidR="00746363">
        <w:trPr>
          <w:jc w:val="center"/>
        </w:trPr>
        <w:tc>
          <w:tcPr>
            <w:tcW w:w="2234" w:type="dxa"/>
            <w:tcBorders>
              <w:tl2br w:val="nil"/>
              <w:tr2bl w:val="nil"/>
            </w:tcBorders>
            <w:vAlign w:val="center"/>
          </w:tcPr>
          <w:p w:rsidR="00746363" w:rsidRDefault="00746363">
            <w:pPr>
              <w:jc w:val="center"/>
            </w:pPr>
          </w:p>
        </w:tc>
        <w:tc>
          <w:tcPr>
            <w:tcW w:w="4280" w:type="dxa"/>
            <w:tcBorders>
              <w:tl2br w:val="nil"/>
              <w:tr2bl w:val="nil"/>
            </w:tcBorders>
            <w:vAlign w:val="center"/>
          </w:tcPr>
          <w:p w:rsidR="00746363" w:rsidRDefault="0074636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 w:rsidR="00746363" w:rsidRDefault="00746363">
            <w:pPr>
              <w:autoSpaceDN w:val="0"/>
              <w:jc w:val="center"/>
              <w:textAlignment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746363" w:rsidRDefault="00DD233F">
      <w:pPr>
        <w:pStyle w:val="1"/>
        <w:spacing w:after="10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三、考察的知识及范围</w:t>
      </w:r>
    </w:p>
    <w:p w:rsidR="00746363" w:rsidRDefault="00DD233F">
      <w:pPr>
        <w:pStyle w:val="2"/>
        <w:spacing w:before="0"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、工程项目管理概述</w:t>
      </w:r>
    </w:p>
    <w:p w:rsidR="00746363" w:rsidRDefault="00DD233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136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项目的概念与特征；</w:t>
      </w:r>
    </w:p>
    <w:p w:rsidR="00746363" w:rsidRDefault="00DD233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136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工程项目的概念、分类与特征；</w:t>
      </w:r>
    </w:p>
    <w:p w:rsidR="00746363" w:rsidRDefault="00DD233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136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工程项目管理的概念、主体、基本目标、主要内容；</w:t>
      </w:r>
    </w:p>
    <w:p w:rsidR="00746363" w:rsidRDefault="00DD233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136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工程项目生命期的划分。</w:t>
      </w:r>
    </w:p>
    <w:p w:rsidR="00746363" w:rsidRDefault="00DD233F">
      <w:pPr>
        <w:pStyle w:val="2"/>
        <w:spacing w:before="0"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、工程建设程序及相关法律规定</w:t>
      </w:r>
    </w:p>
    <w:p w:rsidR="00746363" w:rsidRDefault="00DD233F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法律规范的类型与层次</w:t>
      </w:r>
    </w:p>
    <w:p w:rsidR="00746363" w:rsidRDefault="00DD233F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法律法规对于工程建设程序的相关规定</w:t>
      </w:r>
    </w:p>
    <w:p w:rsidR="00746363" w:rsidRDefault="00DD233F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工程建设用地相关法律规定</w:t>
      </w:r>
    </w:p>
    <w:p w:rsidR="00746363" w:rsidRDefault="00DD233F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建设市场准入法律制度</w:t>
      </w:r>
    </w:p>
    <w:p w:rsidR="00746363" w:rsidRDefault="00DD233F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工程建设标准法律制度</w:t>
      </w:r>
    </w:p>
    <w:p w:rsidR="00746363" w:rsidRDefault="00DD233F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工程</w:t>
      </w:r>
      <w:r>
        <w:rPr>
          <w:rFonts w:ascii="仿宋" w:eastAsia="仿宋" w:hAnsi="仿宋" w:cs="宋体" w:hint="eastAsia"/>
          <w:kern w:val="0"/>
          <w:sz w:val="28"/>
          <w:szCs w:val="28"/>
        </w:rPr>
        <w:t>招标投标的法律规定</w:t>
      </w:r>
    </w:p>
    <w:p w:rsidR="00746363" w:rsidRDefault="00DD233F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工程质量管理的法律规定</w:t>
      </w:r>
    </w:p>
    <w:p w:rsidR="00746363" w:rsidRDefault="00DD233F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工程安全管理的法律规定</w:t>
      </w:r>
    </w:p>
    <w:p w:rsidR="00746363" w:rsidRDefault="00DD233F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我国工程建设行业的现状与问题</w:t>
      </w:r>
    </w:p>
    <w:p w:rsidR="00746363" w:rsidRDefault="00DD233F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近年来我国工程建设领域的主要改革</w:t>
      </w:r>
    </w:p>
    <w:p w:rsidR="00746363" w:rsidRDefault="00DD233F">
      <w:pPr>
        <w:pStyle w:val="2"/>
        <w:spacing w:before="0"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、工程项目组织</w:t>
      </w:r>
    </w:p>
    <w:p w:rsidR="00746363" w:rsidRDefault="00DD233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136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工程项目组织的概念和特点</w:t>
      </w:r>
    </w:p>
    <w:p w:rsidR="00746363" w:rsidRDefault="00DD233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136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工程项目组织设置的原则</w:t>
      </w:r>
    </w:p>
    <w:p w:rsidR="00746363" w:rsidRDefault="00DD233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136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不同项目组织形式的优缺点</w:t>
      </w:r>
    </w:p>
    <w:p w:rsidR="00746363" w:rsidRDefault="00DD233F">
      <w:pPr>
        <w:pStyle w:val="2"/>
        <w:spacing w:before="0"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</w:t>
      </w:r>
      <w:r>
        <w:rPr>
          <w:rFonts w:hint="eastAsia"/>
          <w:sz w:val="28"/>
          <w:szCs w:val="28"/>
        </w:rPr>
        <w:t>、工程项目范围管理</w:t>
      </w:r>
    </w:p>
    <w:p w:rsidR="00746363" w:rsidRDefault="00DD233F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范围及项目范围管理的含义、范围管理的作用；</w:t>
      </w:r>
    </w:p>
    <w:p w:rsidR="00746363" w:rsidRDefault="00DD233F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工作分解结构的概念、分解步骤、原则与划分方法；</w:t>
      </w:r>
    </w:p>
    <w:p w:rsidR="00746363" w:rsidRDefault="00DD233F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工作分解结构的绘制。</w:t>
      </w:r>
    </w:p>
    <w:p w:rsidR="00746363" w:rsidRDefault="00DD233F">
      <w:pPr>
        <w:pStyle w:val="2"/>
        <w:spacing w:before="0"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、工程项目进度管理</w:t>
      </w:r>
    </w:p>
    <w:p w:rsidR="00746363" w:rsidRDefault="00DD233F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流水施工的概念、特点；</w:t>
      </w:r>
    </w:p>
    <w:p w:rsidR="00746363" w:rsidRDefault="00DD233F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流水施工参数的类型、概念；</w:t>
      </w:r>
    </w:p>
    <w:p w:rsidR="00746363" w:rsidRDefault="00DD233F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施工段划分的原则；</w:t>
      </w:r>
    </w:p>
    <w:p w:rsidR="00746363" w:rsidRDefault="00DD233F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流水施工的组织及工期计算；</w:t>
      </w:r>
    </w:p>
    <w:p w:rsidR="00746363" w:rsidRDefault="00DD233F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横道图的绘制，</w:t>
      </w:r>
    </w:p>
    <w:p w:rsidR="00746363" w:rsidRDefault="00DD233F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单代号、双代号网络图的绘制和时间参数的计算；</w:t>
      </w:r>
    </w:p>
    <w:p w:rsidR="00746363" w:rsidRDefault="00DD233F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标号法计算网络工期；</w:t>
      </w:r>
    </w:p>
    <w:p w:rsidR="00746363" w:rsidRDefault="00DD233F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网络计划优化的类型，工期优化、工期</w:t>
      </w:r>
      <w:r>
        <w:rPr>
          <w:rFonts w:ascii="仿宋" w:eastAsia="仿宋" w:hAnsi="仿宋" w:cs="宋体" w:hint="eastAsia"/>
          <w:kern w:val="0"/>
          <w:sz w:val="28"/>
          <w:szCs w:val="28"/>
        </w:rPr>
        <w:t>-</w:t>
      </w:r>
      <w:r>
        <w:rPr>
          <w:rFonts w:ascii="仿宋" w:eastAsia="仿宋" w:hAnsi="仿宋" w:cs="宋体" w:hint="eastAsia"/>
          <w:kern w:val="0"/>
          <w:sz w:val="28"/>
          <w:szCs w:val="28"/>
        </w:rPr>
        <w:t>成本优化；</w:t>
      </w:r>
    </w:p>
    <w:p w:rsidR="00746363" w:rsidRDefault="00DD233F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前锋线法；</w:t>
      </w:r>
    </w:p>
    <w:p w:rsidR="00746363" w:rsidRDefault="00DD233F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赶工措施；</w:t>
      </w:r>
    </w:p>
    <w:p w:rsidR="00746363" w:rsidRDefault="00DD233F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计划评审技术。</w:t>
      </w:r>
    </w:p>
    <w:p w:rsidR="00746363" w:rsidRDefault="00DD233F">
      <w:pPr>
        <w:pStyle w:val="2"/>
        <w:spacing w:before="0"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、工程项目质量管理</w:t>
      </w:r>
    </w:p>
    <w:p w:rsidR="00746363" w:rsidRDefault="00DD233F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质量的概念与内涵，工程项目质量的特点；</w:t>
      </w:r>
    </w:p>
    <w:p w:rsidR="00746363" w:rsidRDefault="00DD233F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工程项目质量管理的基本原理、特征、流程、主要手段；</w:t>
      </w:r>
    </w:p>
    <w:p w:rsidR="00746363" w:rsidRDefault="00DD233F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142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ISO9000</w:t>
      </w:r>
      <w:r>
        <w:rPr>
          <w:rFonts w:ascii="仿宋" w:eastAsia="仿宋" w:hAnsi="仿宋" w:cs="宋体" w:hint="eastAsia"/>
          <w:kern w:val="0"/>
          <w:sz w:val="28"/>
          <w:szCs w:val="28"/>
        </w:rPr>
        <w:t>系列标准的核心思想及其在工程项目管理中的应用；</w:t>
      </w:r>
    </w:p>
    <w:p w:rsidR="00746363" w:rsidRDefault="00DD233F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影响工程项目质量的因素；</w:t>
      </w:r>
    </w:p>
    <w:p w:rsidR="00746363" w:rsidRDefault="00DD233F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统计质量控制的常见参数及其计算；</w:t>
      </w:r>
    </w:p>
    <w:p w:rsidR="00746363" w:rsidRDefault="00DD233F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工程项目质量管理的基本工具及方法；</w:t>
      </w:r>
    </w:p>
    <w:p w:rsidR="00746363" w:rsidRDefault="00DD233F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直方图、控制图的绘制及分析。</w:t>
      </w:r>
    </w:p>
    <w:p w:rsidR="00746363" w:rsidRDefault="00DD233F">
      <w:pPr>
        <w:pStyle w:val="2"/>
        <w:spacing w:before="0"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、工程项目成本管理</w:t>
      </w:r>
    </w:p>
    <w:p w:rsidR="00746363" w:rsidRDefault="00DD233F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工程项目</w:t>
      </w:r>
      <w:r>
        <w:rPr>
          <w:rFonts w:ascii="仿宋" w:eastAsia="仿宋" w:hAnsi="仿宋" w:cs="宋体"/>
          <w:kern w:val="0"/>
          <w:sz w:val="28"/>
          <w:szCs w:val="28"/>
        </w:rPr>
        <w:t>投资组成</w:t>
      </w:r>
      <w:r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746363" w:rsidRDefault="00DD233F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工程定额体系</w:t>
      </w:r>
      <w:r>
        <w:rPr>
          <w:rFonts w:ascii="仿宋" w:eastAsia="仿宋" w:hAnsi="仿宋" w:cs="宋体"/>
          <w:kern w:val="0"/>
          <w:sz w:val="28"/>
          <w:szCs w:val="28"/>
        </w:rPr>
        <w:t>与工程量清单</w:t>
      </w:r>
      <w:r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746363" w:rsidRDefault="00DD233F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工程项目投资决策</w:t>
      </w:r>
      <w:r>
        <w:rPr>
          <w:rFonts w:ascii="仿宋" w:eastAsia="仿宋" w:hAnsi="仿宋" w:cs="宋体"/>
          <w:kern w:val="0"/>
          <w:sz w:val="28"/>
          <w:szCs w:val="28"/>
        </w:rPr>
        <w:t>阶段的</w:t>
      </w:r>
      <w:r>
        <w:rPr>
          <w:rFonts w:ascii="仿宋" w:eastAsia="仿宋" w:hAnsi="仿宋" w:cs="宋体" w:hint="eastAsia"/>
          <w:kern w:val="0"/>
          <w:sz w:val="28"/>
          <w:szCs w:val="28"/>
        </w:rPr>
        <w:t>各项成本与相关指标；</w:t>
      </w:r>
    </w:p>
    <w:p w:rsidR="00746363" w:rsidRDefault="00DD233F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工程项目融资的主要方式与相关指标；</w:t>
      </w:r>
    </w:p>
    <w:p w:rsidR="00746363" w:rsidRDefault="00DD233F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工程项目设计</w:t>
      </w:r>
      <w:r>
        <w:rPr>
          <w:rFonts w:ascii="仿宋" w:eastAsia="仿宋" w:hAnsi="仿宋" w:cs="宋体"/>
          <w:kern w:val="0"/>
          <w:sz w:val="28"/>
          <w:szCs w:val="28"/>
        </w:rPr>
        <w:t>阶段的成本规划与控制</w:t>
      </w:r>
      <w:r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746363" w:rsidRDefault="00DD233F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工程项目采购</w:t>
      </w:r>
      <w:r>
        <w:rPr>
          <w:rFonts w:ascii="仿宋" w:eastAsia="仿宋" w:hAnsi="仿宋" w:cs="宋体"/>
          <w:kern w:val="0"/>
          <w:sz w:val="28"/>
          <w:szCs w:val="28"/>
        </w:rPr>
        <w:t>阶段的成本控制</w:t>
      </w:r>
      <w:r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746363" w:rsidRDefault="00DD233F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工程项目施工</w:t>
      </w:r>
      <w:r>
        <w:rPr>
          <w:rFonts w:ascii="仿宋" w:eastAsia="仿宋" w:hAnsi="仿宋" w:cs="宋体"/>
          <w:kern w:val="0"/>
          <w:sz w:val="28"/>
          <w:szCs w:val="28"/>
        </w:rPr>
        <w:t>阶段的成本控制</w:t>
      </w:r>
      <w:r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746363" w:rsidRDefault="00DD233F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工程项目</w:t>
      </w:r>
      <w:r>
        <w:rPr>
          <w:rFonts w:ascii="仿宋" w:eastAsia="仿宋" w:hAnsi="仿宋" w:cs="宋体"/>
          <w:kern w:val="0"/>
          <w:sz w:val="28"/>
          <w:szCs w:val="28"/>
        </w:rPr>
        <w:t>成本风险分析与管理</w:t>
      </w:r>
      <w:r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746363" w:rsidRDefault="00DD233F">
      <w:pPr>
        <w:pStyle w:val="2"/>
        <w:spacing w:before="0"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、工程项目合同管理</w:t>
      </w:r>
    </w:p>
    <w:p w:rsidR="00746363" w:rsidRDefault="00DD233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各种承发包模式的概念、特点、适用范围，以及该模式下的主要合同关系；</w:t>
      </w:r>
    </w:p>
    <w:p w:rsidR="00746363" w:rsidRDefault="00DD233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建设工程合同的特点；</w:t>
      </w:r>
    </w:p>
    <w:p w:rsidR="00746363" w:rsidRDefault="00DD233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建设工程合同计价模式及其适用范围；</w:t>
      </w:r>
    </w:p>
    <w:p w:rsidR="00746363" w:rsidRDefault="00DD233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工程项目中涉及的主要采购类型和特点；</w:t>
      </w:r>
    </w:p>
    <w:p w:rsidR="00746363" w:rsidRDefault="00DD233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我国对于政府工程采购的特殊规定；</w:t>
      </w:r>
    </w:p>
    <w:p w:rsidR="00746363" w:rsidRDefault="00DD233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工程投标决策方法；</w:t>
      </w:r>
    </w:p>
    <w:p w:rsidR="00746363" w:rsidRDefault="00DD233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《合同法》及相关司法解释对建设工程合同的规定；</w:t>
      </w:r>
    </w:p>
    <w:p w:rsidR="00746363" w:rsidRDefault="00DD233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建设工程合同文件的组成及其解释顺序；</w:t>
      </w:r>
    </w:p>
    <w:p w:rsidR="00746363" w:rsidRDefault="00DD233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《建设工程施工合同示范文本》的主要内容；</w:t>
      </w:r>
    </w:p>
    <w:p w:rsidR="00746363" w:rsidRDefault="00DD233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lastRenderedPageBreak/>
        <w:t>工程分包、转包的概念与法律规定；</w:t>
      </w:r>
    </w:p>
    <w:p w:rsidR="00746363" w:rsidRDefault="00DD233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工程索赔的概念与程序；</w:t>
      </w:r>
    </w:p>
    <w:p w:rsidR="00746363" w:rsidRDefault="00DD233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工期、费用索赔的计算；</w:t>
      </w:r>
    </w:p>
    <w:p w:rsidR="00746363" w:rsidRDefault="00DD233F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工程合同争端解决方式；</w:t>
      </w:r>
    </w:p>
    <w:p w:rsidR="00746363" w:rsidRDefault="00DD233F">
      <w:pPr>
        <w:pStyle w:val="2"/>
        <w:spacing w:before="0"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、工程项目风险管理</w:t>
      </w:r>
    </w:p>
    <w:p w:rsidR="00746363" w:rsidRDefault="00DD233F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风险的概念；</w:t>
      </w:r>
    </w:p>
    <w:p w:rsidR="00746363" w:rsidRDefault="00DD233F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工程项目面临的风险类型；</w:t>
      </w:r>
    </w:p>
    <w:p w:rsidR="00746363" w:rsidRDefault="00DD233F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风险管理的程序；</w:t>
      </w:r>
    </w:p>
    <w:p w:rsidR="00746363" w:rsidRDefault="00DD233F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风险控制措施；</w:t>
      </w:r>
    </w:p>
    <w:p w:rsidR="00746363" w:rsidRDefault="00DD233F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工程担保的形式，工程保险的种类。</w:t>
      </w:r>
    </w:p>
    <w:p w:rsidR="00746363" w:rsidRDefault="00DD233F">
      <w:pPr>
        <w:pStyle w:val="2"/>
        <w:spacing w:before="0"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、工程项目安全管理与文明施工</w:t>
      </w:r>
    </w:p>
    <w:p w:rsidR="00746363" w:rsidRDefault="00DD233F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安全生产管理的概念与目的；</w:t>
      </w:r>
    </w:p>
    <w:p w:rsidR="00746363" w:rsidRDefault="00DD233F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安全事故的分类；</w:t>
      </w:r>
    </w:p>
    <w:p w:rsidR="00746363" w:rsidRDefault="00DD233F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安全事故的处理程序；</w:t>
      </w:r>
    </w:p>
    <w:p w:rsidR="00746363" w:rsidRDefault="00DD233F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文明施工的概念、目的与要求。</w:t>
      </w:r>
    </w:p>
    <w:p w:rsidR="00746363" w:rsidRDefault="00746363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</w:p>
    <w:sectPr w:rsidR="00746363">
      <w:pgSz w:w="11906" w:h="16838"/>
      <w:pgMar w:top="1440" w:right="1800" w:bottom="1440" w:left="184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3F" w:rsidRDefault="00DD233F" w:rsidP="00782598">
      <w:r>
        <w:separator/>
      </w:r>
    </w:p>
  </w:endnote>
  <w:endnote w:type="continuationSeparator" w:id="0">
    <w:p w:rsidR="00DD233F" w:rsidRDefault="00DD233F" w:rsidP="0078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3F" w:rsidRDefault="00DD233F" w:rsidP="00782598">
      <w:r>
        <w:separator/>
      </w:r>
    </w:p>
  </w:footnote>
  <w:footnote w:type="continuationSeparator" w:id="0">
    <w:p w:rsidR="00DD233F" w:rsidRDefault="00DD233F" w:rsidP="0078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270"/>
    <w:multiLevelType w:val="multilevel"/>
    <w:tmpl w:val="0A0B0270"/>
    <w:lvl w:ilvl="0">
      <w:start w:val="1"/>
      <w:numFmt w:val="decimal"/>
      <w:lvlText w:val="（%1）"/>
      <w:lvlJc w:val="right"/>
      <w:pPr>
        <w:ind w:left="1941" w:hanging="1374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2214" w:hanging="420"/>
      </w:pPr>
    </w:lvl>
    <w:lvl w:ilvl="2">
      <w:start w:val="1"/>
      <w:numFmt w:val="lowerRoman"/>
      <w:lvlText w:val="%3."/>
      <w:lvlJc w:val="right"/>
      <w:pPr>
        <w:ind w:left="2634" w:hanging="420"/>
      </w:pPr>
    </w:lvl>
    <w:lvl w:ilvl="3">
      <w:start w:val="1"/>
      <w:numFmt w:val="decimal"/>
      <w:lvlText w:val="%4."/>
      <w:lvlJc w:val="left"/>
      <w:pPr>
        <w:ind w:left="3054" w:hanging="420"/>
      </w:pPr>
    </w:lvl>
    <w:lvl w:ilvl="4">
      <w:start w:val="1"/>
      <w:numFmt w:val="lowerLetter"/>
      <w:lvlText w:val="%5)"/>
      <w:lvlJc w:val="left"/>
      <w:pPr>
        <w:ind w:left="3474" w:hanging="420"/>
      </w:pPr>
    </w:lvl>
    <w:lvl w:ilvl="5">
      <w:start w:val="1"/>
      <w:numFmt w:val="lowerRoman"/>
      <w:lvlText w:val="%6."/>
      <w:lvlJc w:val="right"/>
      <w:pPr>
        <w:ind w:left="3894" w:hanging="420"/>
      </w:pPr>
    </w:lvl>
    <w:lvl w:ilvl="6">
      <w:start w:val="1"/>
      <w:numFmt w:val="decimal"/>
      <w:lvlText w:val="%7."/>
      <w:lvlJc w:val="left"/>
      <w:pPr>
        <w:ind w:left="4314" w:hanging="420"/>
      </w:pPr>
    </w:lvl>
    <w:lvl w:ilvl="7">
      <w:start w:val="1"/>
      <w:numFmt w:val="lowerLetter"/>
      <w:lvlText w:val="%8)"/>
      <w:lvlJc w:val="left"/>
      <w:pPr>
        <w:ind w:left="4734" w:hanging="420"/>
      </w:pPr>
    </w:lvl>
    <w:lvl w:ilvl="8">
      <w:start w:val="1"/>
      <w:numFmt w:val="lowerRoman"/>
      <w:lvlText w:val="%9."/>
      <w:lvlJc w:val="right"/>
      <w:pPr>
        <w:ind w:left="5154" w:hanging="420"/>
      </w:pPr>
    </w:lvl>
  </w:abstractNum>
  <w:abstractNum w:abstractNumId="1" w15:restartNumberingAfterBreak="0">
    <w:nsid w:val="14BE62C5"/>
    <w:multiLevelType w:val="multilevel"/>
    <w:tmpl w:val="14BE62C5"/>
    <w:lvl w:ilvl="0">
      <w:start w:val="1"/>
      <w:numFmt w:val="decimal"/>
      <w:lvlText w:val="（%1）"/>
      <w:lvlJc w:val="right"/>
      <w:pPr>
        <w:ind w:left="1941" w:hanging="137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214" w:hanging="420"/>
      </w:pPr>
    </w:lvl>
    <w:lvl w:ilvl="2">
      <w:start w:val="1"/>
      <w:numFmt w:val="lowerRoman"/>
      <w:lvlText w:val="%3."/>
      <w:lvlJc w:val="right"/>
      <w:pPr>
        <w:ind w:left="2634" w:hanging="420"/>
      </w:pPr>
    </w:lvl>
    <w:lvl w:ilvl="3">
      <w:start w:val="1"/>
      <w:numFmt w:val="decimal"/>
      <w:lvlText w:val="%4."/>
      <w:lvlJc w:val="left"/>
      <w:pPr>
        <w:ind w:left="3054" w:hanging="420"/>
      </w:pPr>
    </w:lvl>
    <w:lvl w:ilvl="4">
      <w:start w:val="1"/>
      <w:numFmt w:val="lowerLetter"/>
      <w:lvlText w:val="%5)"/>
      <w:lvlJc w:val="left"/>
      <w:pPr>
        <w:ind w:left="3474" w:hanging="420"/>
      </w:pPr>
    </w:lvl>
    <w:lvl w:ilvl="5">
      <w:start w:val="1"/>
      <w:numFmt w:val="lowerRoman"/>
      <w:lvlText w:val="%6."/>
      <w:lvlJc w:val="right"/>
      <w:pPr>
        <w:ind w:left="3894" w:hanging="420"/>
      </w:pPr>
    </w:lvl>
    <w:lvl w:ilvl="6">
      <w:start w:val="1"/>
      <w:numFmt w:val="decimal"/>
      <w:lvlText w:val="%7."/>
      <w:lvlJc w:val="left"/>
      <w:pPr>
        <w:ind w:left="4314" w:hanging="420"/>
      </w:pPr>
    </w:lvl>
    <w:lvl w:ilvl="7">
      <w:start w:val="1"/>
      <w:numFmt w:val="lowerLetter"/>
      <w:lvlText w:val="%8)"/>
      <w:lvlJc w:val="left"/>
      <w:pPr>
        <w:ind w:left="4734" w:hanging="420"/>
      </w:pPr>
    </w:lvl>
    <w:lvl w:ilvl="8">
      <w:start w:val="1"/>
      <w:numFmt w:val="lowerRoman"/>
      <w:lvlText w:val="%9."/>
      <w:lvlJc w:val="right"/>
      <w:pPr>
        <w:ind w:left="5154" w:hanging="420"/>
      </w:pPr>
    </w:lvl>
  </w:abstractNum>
  <w:abstractNum w:abstractNumId="2" w15:restartNumberingAfterBreak="0">
    <w:nsid w:val="183029FF"/>
    <w:multiLevelType w:val="multilevel"/>
    <w:tmpl w:val="183029FF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AE7575"/>
    <w:multiLevelType w:val="multilevel"/>
    <w:tmpl w:val="18AE7575"/>
    <w:lvl w:ilvl="0">
      <w:start w:val="1"/>
      <w:numFmt w:val="decimal"/>
      <w:lvlText w:val="（%1）"/>
      <w:lvlJc w:val="right"/>
      <w:pPr>
        <w:ind w:left="1941" w:hanging="137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214" w:hanging="420"/>
      </w:pPr>
    </w:lvl>
    <w:lvl w:ilvl="2">
      <w:start w:val="1"/>
      <w:numFmt w:val="lowerRoman"/>
      <w:lvlText w:val="%3."/>
      <w:lvlJc w:val="right"/>
      <w:pPr>
        <w:ind w:left="2634" w:hanging="420"/>
      </w:pPr>
    </w:lvl>
    <w:lvl w:ilvl="3">
      <w:start w:val="1"/>
      <w:numFmt w:val="decimal"/>
      <w:lvlText w:val="%4."/>
      <w:lvlJc w:val="left"/>
      <w:pPr>
        <w:ind w:left="3054" w:hanging="420"/>
      </w:pPr>
    </w:lvl>
    <w:lvl w:ilvl="4">
      <w:start w:val="1"/>
      <w:numFmt w:val="lowerLetter"/>
      <w:lvlText w:val="%5)"/>
      <w:lvlJc w:val="left"/>
      <w:pPr>
        <w:ind w:left="3474" w:hanging="420"/>
      </w:pPr>
    </w:lvl>
    <w:lvl w:ilvl="5">
      <w:start w:val="1"/>
      <w:numFmt w:val="lowerRoman"/>
      <w:lvlText w:val="%6."/>
      <w:lvlJc w:val="right"/>
      <w:pPr>
        <w:ind w:left="3894" w:hanging="420"/>
      </w:pPr>
    </w:lvl>
    <w:lvl w:ilvl="6">
      <w:start w:val="1"/>
      <w:numFmt w:val="decimal"/>
      <w:lvlText w:val="%7."/>
      <w:lvlJc w:val="left"/>
      <w:pPr>
        <w:ind w:left="4314" w:hanging="420"/>
      </w:pPr>
    </w:lvl>
    <w:lvl w:ilvl="7">
      <w:start w:val="1"/>
      <w:numFmt w:val="lowerLetter"/>
      <w:lvlText w:val="%8)"/>
      <w:lvlJc w:val="left"/>
      <w:pPr>
        <w:ind w:left="4734" w:hanging="420"/>
      </w:pPr>
    </w:lvl>
    <w:lvl w:ilvl="8">
      <w:start w:val="1"/>
      <w:numFmt w:val="lowerRoman"/>
      <w:lvlText w:val="%9."/>
      <w:lvlJc w:val="right"/>
      <w:pPr>
        <w:ind w:left="5154" w:hanging="420"/>
      </w:pPr>
    </w:lvl>
  </w:abstractNum>
  <w:abstractNum w:abstractNumId="4" w15:restartNumberingAfterBreak="0">
    <w:nsid w:val="248C5114"/>
    <w:multiLevelType w:val="multilevel"/>
    <w:tmpl w:val="248C5114"/>
    <w:lvl w:ilvl="0">
      <w:start w:val="1"/>
      <w:numFmt w:val="decimal"/>
      <w:lvlText w:val="（%1）"/>
      <w:lvlJc w:val="right"/>
      <w:pPr>
        <w:ind w:left="709" w:hanging="14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214" w:hanging="420"/>
      </w:pPr>
    </w:lvl>
    <w:lvl w:ilvl="2">
      <w:start w:val="1"/>
      <w:numFmt w:val="lowerRoman"/>
      <w:lvlText w:val="%3."/>
      <w:lvlJc w:val="right"/>
      <w:pPr>
        <w:ind w:left="2634" w:hanging="420"/>
      </w:pPr>
    </w:lvl>
    <w:lvl w:ilvl="3">
      <w:start w:val="1"/>
      <w:numFmt w:val="decimal"/>
      <w:lvlText w:val="%4."/>
      <w:lvlJc w:val="left"/>
      <w:pPr>
        <w:ind w:left="3054" w:hanging="420"/>
      </w:pPr>
    </w:lvl>
    <w:lvl w:ilvl="4">
      <w:start w:val="1"/>
      <w:numFmt w:val="lowerLetter"/>
      <w:lvlText w:val="%5)"/>
      <w:lvlJc w:val="left"/>
      <w:pPr>
        <w:ind w:left="3474" w:hanging="420"/>
      </w:pPr>
    </w:lvl>
    <w:lvl w:ilvl="5">
      <w:start w:val="1"/>
      <w:numFmt w:val="lowerRoman"/>
      <w:lvlText w:val="%6."/>
      <w:lvlJc w:val="right"/>
      <w:pPr>
        <w:ind w:left="3894" w:hanging="420"/>
      </w:pPr>
    </w:lvl>
    <w:lvl w:ilvl="6">
      <w:start w:val="1"/>
      <w:numFmt w:val="decimal"/>
      <w:lvlText w:val="%7."/>
      <w:lvlJc w:val="left"/>
      <w:pPr>
        <w:ind w:left="4314" w:hanging="420"/>
      </w:pPr>
    </w:lvl>
    <w:lvl w:ilvl="7">
      <w:start w:val="1"/>
      <w:numFmt w:val="lowerLetter"/>
      <w:lvlText w:val="%8)"/>
      <w:lvlJc w:val="left"/>
      <w:pPr>
        <w:ind w:left="4734" w:hanging="420"/>
      </w:pPr>
    </w:lvl>
    <w:lvl w:ilvl="8">
      <w:start w:val="1"/>
      <w:numFmt w:val="lowerRoman"/>
      <w:lvlText w:val="%9."/>
      <w:lvlJc w:val="right"/>
      <w:pPr>
        <w:ind w:left="5154" w:hanging="420"/>
      </w:pPr>
    </w:lvl>
  </w:abstractNum>
  <w:abstractNum w:abstractNumId="5" w15:restartNumberingAfterBreak="0">
    <w:nsid w:val="39EF5669"/>
    <w:multiLevelType w:val="multilevel"/>
    <w:tmpl w:val="39EF5669"/>
    <w:lvl w:ilvl="0">
      <w:start w:val="1"/>
      <w:numFmt w:val="decimal"/>
      <w:lvlText w:val="（%1）"/>
      <w:lvlJc w:val="right"/>
      <w:pPr>
        <w:ind w:left="709" w:hanging="14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214" w:hanging="420"/>
      </w:pPr>
    </w:lvl>
    <w:lvl w:ilvl="2">
      <w:start w:val="1"/>
      <w:numFmt w:val="lowerRoman"/>
      <w:lvlText w:val="%3."/>
      <w:lvlJc w:val="right"/>
      <w:pPr>
        <w:ind w:left="2634" w:hanging="420"/>
      </w:pPr>
    </w:lvl>
    <w:lvl w:ilvl="3">
      <w:start w:val="1"/>
      <w:numFmt w:val="decimal"/>
      <w:lvlText w:val="%4."/>
      <w:lvlJc w:val="left"/>
      <w:pPr>
        <w:ind w:left="3054" w:hanging="420"/>
      </w:pPr>
    </w:lvl>
    <w:lvl w:ilvl="4">
      <w:start w:val="1"/>
      <w:numFmt w:val="lowerLetter"/>
      <w:lvlText w:val="%5)"/>
      <w:lvlJc w:val="left"/>
      <w:pPr>
        <w:ind w:left="3474" w:hanging="420"/>
      </w:pPr>
    </w:lvl>
    <w:lvl w:ilvl="5">
      <w:start w:val="1"/>
      <w:numFmt w:val="lowerRoman"/>
      <w:lvlText w:val="%6."/>
      <w:lvlJc w:val="right"/>
      <w:pPr>
        <w:ind w:left="3894" w:hanging="420"/>
      </w:pPr>
    </w:lvl>
    <w:lvl w:ilvl="6">
      <w:start w:val="1"/>
      <w:numFmt w:val="decimal"/>
      <w:lvlText w:val="%7."/>
      <w:lvlJc w:val="left"/>
      <w:pPr>
        <w:ind w:left="4314" w:hanging="420"/>
      </w:pPr>
    </w:lvl>
    <w:lvl w:ilvl="7">
      <w:start w:val="1"/>
      <w:numFmt w:val="lowerLetter"/>
      <w:lvlText w:val="%8)"/>
      <w:lvlJc w:val="left"/>
      <w:pPr>
        <w:ind w:left="4734" w:hanging="420"/>
      </w:pPr>
    </w:lvl>
    <w:lvl w:ilvl="8">
      <w:start w:val="1"/>
      <w:numFmt w:val="lowerRoman"/>
      <w:lvlText w:val="%9."/>
      <w:lvlJc w:val="right"/>
      <w:pPr>
        <w:ind w:left="5154" w:hanging="420"/>
      </w:pPr>
    </w:lvl>
  </w:abstractNum>
  <w:abstractNum w:abstractNumId="6" w15:restartNumberingAfterBreak="0">
    <w:nsid w:val="3A7F66A9"/>
    <w:multiLevelType w:val="multilevel"/>
    <w:tmpl w:val="3A7F66A9"/>
    <w:lvl w:ilvl="0">
      <w:start w:val="1"/>
      <w:numFmt w:val="decimal"/>
      <w:lvlText w:val="（%1）"/>
      <w:lvlJc w:val="right"/>
      <w:pPr>
        <w:ind w:left="179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214" w:hanging="420"/>
      </w:pPr>
    </w:lvl>
    <w:lvl w:ilvl="2">
      <w:start w:val="1"/>
      <w:numFmt w:val="lowerRoman"/>
      <w:lvlText w:val="%3."/>
      <w:lvlJc w:val="right"/>
      <w:pPr>
        <w:ind w:left="2634" w:hanging="420"/>
      </w:pPr>
    </w:lvl>
    <w:lvl w:ilvl="3">
      <w:start w:val="1"/>
      <w:numFmt w:val="decimal"/>
      <w:lvlText w:val="%4."/>
      <w:lvlJc w:val="left"/>
      <w:pPr>
        <w:ind w:left="3054" w:hanging="420"/>
      </w:pPr>
    </w:lvl>
    <w:lvl w:ilvl="4">
      <w:start w:val="1"/>
      <w:numFmt w:val="lowerLetter"/>
      <w:lvlText w:val="%5)"/>
      <w:lvlJc w:val="left"/>
      <w:pPr>
        <w:ind w:left="3474" w:hanging="420"/>
      </w:pPr>
    </w:lvl>
    <w:lvl w:ilvl="5">
      <w:start w:val="1"/>
      <w:numFmt w:val="lowerRoman"/>
      <w:lvlText w:val="%6."/>
      <w:lvlJc w:val="right"/>
      <w:pPr>
        <w:ind w:left="3894" w:hanging="420"/>
      </w:pPr>
    </w:lvl>
    <w:lvl w:ilvl="6">
      <w:start w:val="1"/>
      <w:numFmt w:val="decimal"/>
      <w:lvlText w:val="%7."/>
      <w:lvlJc w:val="left"/>
      <w:pPr>
        <w:ind w:left="4314" w:hanging="420"/>
      </w:pPr>
    </w:lvl>
    <w:lvl w:ilvl="7">
      <w:start w:val="1"/>
      <w:numFmt w:val="lowerLetter"/>
      <w:lvlText w:val="%8)"/>
      <w:lvlJc w:val="left"/>
      <w:pPr>
        <w:ind w:left="4734" w:hanging="420"/>
      </w:pPr>
    </w:lvl>
    <w:lvl w:ilvl="8">
      <w:start w:val="1"/>
      <w:numFmt w:val="lowerRoman"/>
      <w:lvlText w:val="%9."/>
      <w:lvlJc w:val="right"/>
      <w:pPr>
        <w:ind w:left="5154" w:hanging="420"/>
      </w:pPr>
    </w:lvl>
  </w:abstractNum>
  <w:abstractNum w:abstractNumId="7" w15:restartNumberingAfterBreak="0">
    <w:nsid w:val="50D423F6"/>
    <w:multiLevelType w:val="multilevel"/>
    <w:tmpl w:val="50D423F6"/>
    <w:lvl w:ilvl="0">
      <w:start w:val="1"/>
      <w:numFmt w:val="decimal"/>
      <w:lvlText w:val="（%1）"/>
      <w:lvlJc w:val="right"/>
      <w:pPr>
        <w:ind w:left="1941" w:hanging="1374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2214" w:hanging="420"/>
      </w:pPr>
    </w:lvl>
    <w:lvl w:ilvl="2">
      <w:start w:val="1"/>
      <w:numFmt w:val="lowerRoman"/>
      <w:lvlText w:val="%3."/>
      <w:lvlJc w:val="right"/>
      <w:pPr>
        <w:ind w:left="2634" w:hanging="420"/>
      </w:pPr>
    </w:lvl>
    <w:lvl w:ilvl="3">
      <w:start w:val="1"/>
      <w:numFmt w:val="decimal"/>
      <w:lvlText w:val="%4."/>
      <w:lvlJc w:val="left"/>
      <w:pPr>
        <w:ind w:left="3054" w:hanging="420"/>
      </w:pPr>
    </w:lvl>
    <w:lvl w:ilvl="4">
      <w:start w:val="1"/>
      <w:numFmt w:val="lowerLetter"/>
      <w:lvlText w:val="%5)"/>
      <w:lvlJc w:val="left"/>
      <w:pPr>
        <w:ind w:left="3474" w:hanging="420"/>
      </w:pPr>
    </w:lvl>
    <w:lvl w:ilvl="5">
      <w:start w:val="1"/>
      <w:numFmt w:val="lowerRoman"/>
      <w:lvlText w:val="%6."/>
      <w:lvlJc w:val="right"/>
      <w:pPr>
        <w:ind w:left="3894" w:hanging="420"/>
      </w:pPr>
    </w:lvl>
    <w:lvl w:ilvl="6">
      <w:start w:val="1"/>
      <w:numFmt w:val="decimal"/>
      <w:lvlText w:val="%7."/>
      <w:lvlJc w:val="left"/>
      <w:pPr>
        <w:ind w:left="4314" w:hanging="420"/>
      </w:pPr>
    </w:lvl>
    <w:lvl w:ilvl="7">
      <w:start w:val="1"/>
      <w:numFmt w:val="lowerLetter"/>
      <w:lvlText w:val="%8)"/>
      <w:lvlJc w:val="left"/>
      <w:pPr>
        <w:ind w:left="4734" w:hanging="420"/>
      </w:pPr>
    </w:lvl>
    <w:lvl w:ilvl="8">
      <w:start w:val="1"/>
      <w:numFmt w:val="lowerRoman"/>
      <w:lvlText w:val="%9."/>
      <w:lvlJc w:val="right"/>
      <w:pPr>
        <w:ind w:left="5154" w:hanging="420"/>
      </w:pPr>
    </w:lvl>
  </w:abstractNum>
  <w:abstractNum w:abstractNumId="8" w15:restartNumberingAfterBreak="0">
    <w:nsid w:val="5AF11952"/>
    <w:multiLevelType w:val="multilevel"/>
    <w:tmpl w:val="5AF11952"/>
    <w:lvl w:ilvl="0">
      <w:start w:val="1"/>
      <w:numFmt w:val="decimal"/>
      <w:lvlText w:val="（%1）"/>
      <w:lvlJc w:val="right"/>
      <w:pPr>
        <w:ind w:left="709" w:hanging="14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214" w:hanging="420"/>
      </w:pPr>
    </w:lvl>
    <w:lvl w:ilvl="2">
      <w:start w:val="1"/>
      <w:numFmt w:val="lowerRoman"/>
      <w:lvlText w:val="%3."/>
      <w:lvlJc w:val="right"/>
      <w:pPr>
        <w:ind w:left="2634" w:hanging="420"/>
      </w:pPr>
    </w:lvl>
    <w:lvl w:ilvl="3">
      <w:start w:val="1"/>
      <w:numFmt w:val="decimal"/>
      <w:lvlText w:val="%4."/>
      <w:lvlJc w:val="left"/>
      <w:pPr>
        <w:ind w:left="3054" w:hanging="420"/>
      </w:pPr>
    </w:lvl>
    <w:lvl w:ilvl="4">
      <w:start w:val="1"/>
      <w:numFmt w:val="lowerLetter"/>
      <w:lvlText w:val="%5)"/>
      <w:lvlJc w:val="left"/>
      <w:pPr>
        <w:ind w:left="3474" w:hanging="420"/>
      </w:pPr>
    </w:lvl>
    <w:lvl w:ilvl="5">
      <w:start w:val="1"/>
      <w:numFmt w:val="lowerRoman"/>
      <w:lvlText w:val="%6."/>
      <w:lvlJc w:val="right"/>
      <w:pPr>
        <w:ind w:left="3894" w:hanging="420"/>
      </w:pPr>
    </w:lvl>
    <w:lvl w:ilvl="6">
      <w:start w:val="1"/>
      <w:numFmt w:val="decimal"/>
      <w:lvlText w:val="%7."/>
      <w:lvlJc w:val="left"/>
      <w:pPr>
        <w:ind w:left="4314" w:hanging="420"/>
      </w:pPr>
    </w:lvl>
    <w:lvl w:ilvl="7">
      <w:start w:val="1"/>
      <w:numFmt w:val="lowerLetter"/>
      <w:lvlText w:val="%8)"/>
      <w:lvlJc w:val="left"/>
      <w:pPr>
        <w:ind w:left="4734" w:hanging="420"/>
      </w:pPr>
    </w:lvl>
    <w:lvl w:ilvl="8">
      <w:start w:val="1"/>
      <w:numFmt w:val="lowerRoman"/>
      <w:lvlText w:val="%9."/>
      <w:lvlJc w:val="right"/>
      <w:pPr>
        <w:ind w:left="5154" w:hanging="420"/>
      </w:pPr>
    </w:lvl>
  </w:abstractNum>
  <w:abstractNum w:abstractNumId="9" w15:restartNumberingAfterBreak="0">
    <w:nsid w:val="6FCB7EDA"/>
    <w:multiLevelType w:val="multilevel"/>
    <w:tmpl w:val="6FCB7EDA"/>
    <w:lvl w:ilvl="0">
      <w:start w:val="1"/>
      <w:numFmt w:val="decimal"/>
      <w:lvlText w:val="（%1）"/>
      <w:lvlJc w:val="right"/>
      <w:pPr>
        <w:ind w:left="1941" w:hanging="137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214" w:hanging="420"/>
      </w:pPr>
    </w:lvl>
    <w:lvl w:ilvl="2">
      <w:start w:val="1"/>
      <w:numFmt w:val="lowerRoman"/>
      <w:lvlText w:val="%3."/>
      <w:lvlJc w:val="right"/>
      <w:pPr>
        <w:ind w:left="2634" w:hanging="420"/>
      </w:pPr>
    </w:lvl>
    <w:lvl w:ilvl="3">
      <w:start w:val="1"/>
      <w:numFmt w:val="decimal"/>
      <w:lvlText w:val="%4."/>
      <w:lvlJc w:val="left"/>
      <w:pPr>
        <w:ind w:left="3054" w:hanging="420"/>
      </w:pPr>
    </w:lvl>
    <w:lvl w:ilvl="4">
      <w:start w:val="1"/>
      <w:numFmt w:val="lowerLetter"/>
      <w:lvlText w:val="%5)"/>
      <w:lvlJc w:val="left"/>
      <w:pPr>
        <w:ind w:left="3474" w:hanging="420"/>
      </w:pPr>
    </w:lvl>
    <w:lvl w:ilvl="5">
      <w:start w:val="1"/>
      <w:numFmt w:val="lowerRoman"/>
      <w:lvlText w:val="%6."/>
      <w:lvlJc w:val="right"/>
      <w:pPr>
        <w:ind w:left="3894" w:hanging="420"/>
      </w:pPr>
    </w:lvl>
    <w:lvl w:ilvl="6">
      <w:start w:val="1"/>
      <w:numFmt w:val="decimal"/>
      <w:lvlText w:val="%7."/>
      <w:lvlJc w:val="left"/>
      <w:pPr>
        <w:ind w:left="4314" w:hanging="420"/>
      </w:pPr>
    </w:lvl>
    <w:lvl w:ilvl="7">
      <w:start w:val="1"/>
      <w:numFmt w:val="lowerLetter"/>
      <w:lvlText w:val="%8)"/>
      <w:lvlJc w:val="left"/>
      <w:pPr>
        <w:ind w:left="4734" w:hanging="420"/>
      </w:pPr>
    </w:lvl>
    <w:lvl w:ilvl="8">
      <w:start w:val="1"/>
      <w:numFmt w:val="lowerRoman"/>
      <w:lvlText w:val="%9."/>
      <w:lvlJc w:val="right"/>
      <w:pPr>
        <w:ind w:left="5154" w:hanging="420"/>
      </w:pPr>
    </w:lvl>
  </w:abstractNum>
  <w:abstractNum w:abstractNumId="10" w15:restartNumberingAfterBreak="0">
    <w:nsid w:val="756912E4"/>
    <w:multiLevelType w:val="multilevel"/>
    <w:tmpl w:val="756912E4"/>
    <w:lvl w:ilvl="0">
      <w:start w:val="1"/>
      <w:numFmt w:val="decimal"/>
      <w:lvlText w:val="（%1）"/>
      <w:lvlJc w:val="right"/>
      <w:pPr>
        <w:ind w:left="1941" w:hanging="137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214" w:hanging="420"/>
      </w:pPr>
    </w:lvl>
    <w:lvl w:ilvl="2">
      <w:start w:val="1"/>
      <w:numFmt w:val="lowerRoman"/>
      <w:lvlText w:val="%3."/>
      <w:lvlJc w:val="right"/>
      <w:pPr>
        <w:ind w:left="2634" w:hanging="420"/>
      </w:pPr>
    </w:lvl>
    <w:lvl w:ilvl="3">
      <w:start w:val="1"/>
      <w:numFmt w:val="decimal"/>
      <w:lvlText w:val="%4."/>
      <w:lvlJc w:val="left"/>
      <w:pPr>
        <w:ind w:left="3054" w:hanging="420"/>
      </w:pPr>
    </w:lvl>
    <w:lvl w:ilvl="4">
      <w:start w:val="1"/>
      <w:numFmt w:val="lowerLetter"/>
      <w:lvlText w:val="%5)"/>
      <w:lvlJc w:val="left"/>
      <w:pPr>
        <w:ind w:left="3474" w:hanging="420"/>
      </w:pPr>
    </w:lvl>
    <w:lvl w:ilvl="5">
      <w:start w:val="1"/>
      <w:numFmt w:val="lowerRoman"/>
      <w:lvlText w:val="%6."/>
      <w:lvlJc w:val="right"/>
      <w:pPr>
        <w:ind w:left="3894" w:hanging="420"/>
      </w:pPr>
    </w:lvl>
    <w:lvl w:ilvl="6">
      <w:start w:val="1"/>
      <w:numFmt w:val="decimal"/>
      <w:lvlText w:val="%7."/>
      <w:lvlJc w:val="left"/>
      <w:pPr>
        <w:ind w:left="4314" w:hanging="420"/>
      </w:pPr>
    </w:lvl>
    <w:lvl w:ilvl="7">
      <w:start w:val="1"/>
      <w:numFmt w:val="lowerLetter"/>
      <w:lvlText w:val="%8)"/>
      <w:lvlJc w:val="left"/>
      <w:pPr>
        <w:ind w:left="4734" w:hanging="420"/>
      </w:pPr>
    </w:lvl>
    <w:lvl w:ilvl="8">
      <w:start w:val="1"/>
      <w:numFmt w:val="lowerRoman"/>
      <w:lvlText w:val="%9."/>
      <w:lvlJc w:val="right"/>
      <w:pPr>
        <w:ind w:left="5154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（%1）"/>
        <w:lvlJc w:val="right"/>
        <w:pPr>
          <w:ind w:left="709" w:hanging="142"/>
        </w:pPr>
        <w:rPr>
          <w:rFonts w:hint="eastAsia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8">
    <w:abstractNumId w:val="0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EF5"/>
    <w:rsid w:val="000165D5"/>
    <w:rsid w:val="00030B11"/>
    <w:rsid w:val="00031918"/>
    <w:rsid w:val="000818CF"/>
    <w:rsid w:val="000C62E9"/>
    <w:rsid w:val="00126742"/>
    <w:rsid w:val="00136D7C"/>
    <w:rsid w:val="001536F5"/>
    <w:rsid w:val="00172A27"/>
    <w:rsid w:val="00216922"/>
    <w:rsid w:val="0024161A"/>
    <w:rsid w:val="002435DC"/>
    <w:rsid w:val="002C1EC1"/>
    <w:rsid w:val="00324004"/>
    <w:rsid w:val="003449FF"/>
    <w:rsid w:val="00380C00"/>
    <w:rsid w:val="003D46FE"/>
    <w:rsid w:val="003E4D7D"/>
    <w:rsid w:val="00455624"/>
    <w:rsid w:val="0045608B"/>
    <w:rsid w:val="004A6B1B"/>
    <w:rsid w:val="004E2CA5"/>
    <w:rsid w:val="004F56C2"/>
    <w:rsid w:val="00531502"/>
    <w:rsid w:val="00573AB9"/>
    <w:rsid w:val="0059401C"/>
    <w:rsid w:val="00597FF8"/>
    <w:rsid w:val="00626999"/>
    <w:rsid w:val="0065387A"/>
    <w:rsid w:val="006A64A4"/>
    <w:rsid w:val="006B4FD9"/>
    <w:rsid w:val="006E6182"/>
    <w:rsid w:val="00746363"/>
    <w:rsid w:val="007538FC"/>
    <w:rsid w:val="00764939"/>
    <w:rsid w:val="007757FF"/>
    <w:rsid w:val="00782598"/>
    <w:rsid w:val="007954EB"/>
    <w:rsid w:val="007C7469"/>
    <w:rsid w:val="007F44FE"/>
    <w:rsid w:val="00826C58"/>
    <w:rsid w:val="009067E7"/>
    <w:rsid w:val="00A03DFB"/>
    <w:rsid w:val="00AD43A5"/>
    <w:rsid w:val="00AD4813"/>
    <w:rsid w:val="00AD66ED"/>
    <w:rsid w:val="00B112CB"/>
    <w:rsid w:val="00C323F4"/>
    <w:rsid w:val="00C54648"/>
    <w:rsid w:val="00C7684D"/>
    <w:rsid w:val="00C91C43"/>
    <w:rsid w:val="00CE72C3"/>
    <w:rsid w:val="00D23EFB"/>
    <w:rsid w:val="00D73667"/>
    <w:rsid w:val="00D954AE"/>
    <w:rsid w:val="00DC4B5D"/>
    <w:rsid w:val="00DC4C4B"/>
    <w:rsid w:val="00DC74D0"/>
    <w:rsid w:val="00DD233F"/>
    <w:rsid w:val="00E07402"/>
    <w:rsid w:val="00F0480F"/>
    <w:rsid w:val="00F7637D"/>
    <w:rsid w:val="00FC3E1E"/>
    <w:rsid w:val="6486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04E6AB-C8EB-4A37-94E7-34750714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auto"/>
      <w:ind w:firstLineChars="200" w:firstLine="480"/>
    </w:pPr>
    <w:rPr>
      <w:sz w:val="24"/>
    </w:r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grame">
    <w:name w:val="gram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217</Words>
  <Characters>1238</Characters>
  <Application>Microsoft Office Word</Application>
  <DocSecurity>0</DocSecurity>
  <Lines>10</Lines>
  <Paragraphs>2</Paragraphs>
  <ScaleCrop>false</ScaleCrop>
  <Company>kg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昆明理工大学硕士研究生入学考试《数字电路》考试大纲</dc:title>
  <dc:creator>wgm</dc:creator>
  <cp:lastModifiedBy>Yale Fang</cp:lastModifiedBy>
  <cp:revision>6</cp:revision>
  <dcterms:created xsi:type="dcterms:W3CDTF">2019-08-29T14:03:00Z</dcterms:created>
  <dcterms:modified xsi:type="dcterms:W3CDTF">2020-09-15T06:14:00Z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