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/>
          <w:b/>
          <w:color w:val="000000"/>
          <w:sz w:val="36"/>
          <w:szCs w:val="36"/>
        </w:rPr>
        <w:t>沈阳理工大学硕士研究生入学考试自命题考试大纲</w:t>
      </w:r>
    </w:p>
    <w:p>
      <w:pPr>
        <w:rPr>
          <w:rFonts w:hint="eastAsia"/>
        </w:rPr>
      </w:pPr>
    </w:p>
    <w:p>
      <w:pPr>
        <w:tabs>
          <w:tab w:val="right" w:pos="8312"/>
        </w:tabs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科目代码：802</w:t>
      </w: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科目名称：理论力学</w:t>
      </w:r>
    </w:p>
    <w:p>
      <w:pPr>
        <w:ind w:left="1405" w:hanging="1405" w:hangingChars="5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适用专业：080100力学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理论力学是武器类各专业的一门重要基础理论课，本科目的考试内容包括理论力学的基本概念、公理、约束、受力分析；静力学平衡问题的求解；点的合成运动和刚体平面运动的分析；动能定理、达朗贝尔原理和虚位移原理等。要求考生能熟练掌握理论力学的基本理论，具有分析和处理一些基本问题的能力。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一、考试基本内容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（一）绪论静力学的基本概念和公理：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理论力学的研究对象和内容，研究方法及学习理论力学的目的。静力学的研究对象。平衡，刚体和力的概念，等效力系和平衡力系。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静力学公理。非自由体，约束，约束的基本类型，约束反力。物体的受力分析和受力图。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（二）平面汇交力系、力对点之矩、平面力偶理论：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平面汇交力系合成的几何法和平衡的几何条件；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平面汇交力系合成的解析法和平衡的解析条件、平衡方程；力对点之矩、合力矩定理；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平面力偶理论；平面力偶系合成和平衡条件。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（三）平面任意力系：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平面任意力系向作用面内一点简化、力系的主矢和主矩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力系简化的各种结果、合力矩定理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平面任意力系的平衡条件和平衡方程、平衡方程的各种形式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平面平行力系的平衡方程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物体系的平衡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（四）点的运动学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运动学的研究对象、参考坐标系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点的运动方程、自然法、直角坐标法和矢量法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点的速度和加速度的矢量形式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点的速度和加速度在直角坐标轴上的投影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点的速度和加速度在自然轴系上的投影、切向加速度和法向加速度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（五）刚体的简单运动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刚体的平动及其特征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刚体的定轴转动、转动方程、角速度和角加速度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转动刚体内各点的速度和加速度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（六）点的合成运动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相对运动、牵连运动、绝对运动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点的速度合成定理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点的加速度合成定理。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（七）刚体的平面运动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刚体平面运动的概述和运动分解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求平面图形内各点速度的基点法、速度投影定理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求平面图形内各点速度的瞬心法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用基点法求平面图形内各点的加速度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（八）动能定理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力的功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质点系的动能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质点系的动能定理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（九）虚位移原理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约束的分类和约束方程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虚位移和虚功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理想约束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虚位移原理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二、考试要求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（一）绪论静力学的基本概念和公理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（1）深入理解并掌握刚体和力等概念。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（2）深入理解并掌握静力学公理。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（3）熟练掌握物体的受力分析和受力图。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（二）平面汇交力系、力对点之矩、平面力偶理论：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（1）理解并掌握平面汇交力系合成的几何法和平衡的几何条件；平面汇交力系合成的解析法和平衡的解析条件、平衡方程。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（2）深入理解并掌握力对点之矩。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（3）了解平面力偶理论；平面力偶系合成和平衡条件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（三）平面任意力系：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（1）深入理解并掌握平面任意力系向作用面内一点简化、力系的主矢和主矩、力系简化的各种结果、平面任意力系的平衡条件和平衡方程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（2）熟练掌握物体系的平衡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（四）点的运动学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理解并掌握</w:t>
      </w:r>
      <w:r>
        <w:rPr>
          <w:rFonts w:hint="eastAsia"/>
        </w:rPr>
        <w:t>点的运动方程、自然法、直角坐标法和矢量法；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练掌握</w:t>
      </w:r>
      <w:r>
        <w:rPr>
          <w:rFonts w:hint="eastAsia"/>
        </w:rPr>
        <w:t>点的速度和加速度在自然轴系上的投影、切向加速度和法向加速度。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（五）刚体的简单运动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理解并掌握</w:t>
      </w:r>
      <w:r>
        <w:rPr>
          <w:rFonts w:hint="eastAsia"/>
        </w:rPr>
        <w:t>刚体的平动及其特征，刚体的定轴转动、转动方程、角速度和角加速度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熟练掌握</w:t>
      </w:r>
      <w:r>
        <w:rPr>
          <w:rFonts w:hint="eastAsia"/>
        </w:rPr>
        <w:t>转动刚体内各点的速度和加速度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（六）点的合成运动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（1）深入理解相对运动、牵连运动、绝对运动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熟练掌握</w:t>
      </w:r>
      <w:r>
        <w:rPr>
          <w:rFonts w:hint="eastAsia"/>
        </w:rPr>
        <w:t>点的速度合成定理、点的加速度合成定理。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（七）刚体的平面运动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（1）深入理解刚体平面运动的概述和运动分解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熟练掌握</w:t>
      </w:r>
      <w:r>
        <w:rPr>
          <w:rFonts w:hint="eastAsia"/>
        </w:rPr>
        <w:t>求平面图形内各点速度的基点法、用基点法求平面图形内各点的加速度。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</w:t>
      </w:r>
      <w:r>
        <w:t>理解并掌握</w:t>
      </w:r>
      <w:r>
        <w:rPr>
          <w:rFonts w:hint="eastAsia"/>
        </w:rPr>
        <w:t>求平面图形内各点速度的瞬心法、速度投影定理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（八）动能定理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理解并掌握</w:t>
      </w:r>
      <w:r>
        <w:rPr>
          <w:rFonts w:hint="eastAsia"/>
        </w:rPr>
        <w:t>力的功、质点系的动能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熟练掌握</w:t>
      </w:r>
      <w:r>
        <w:rPr>
          <w:rFonts w:hint="eastAsia"/>
        </w:rPr>
        <w:t>质点系的动能定理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（九）虚位移原理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</w:t>
      </w:r>
      <w:r>
        <w:t>理解并掌握</w:t>
      </w:r>
      <w:r>
        <w:rPr>
          <w:rFonts w:hint="eastAsia"/>
        </w:rPr>
        <w:t>约束的分类和约束方程、理想约束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</w:t>
      </w:r>
      <w:r>
        <w:t>熟练掌握</w:t>
      </w:r>
      <w:r>
        <w:rPr>
          <w:rFonts w:hint="eastAsia"/>
        </w:rPr>
        <w:t>虚位移和虚功、虚位移原理</w:t>
      </w:r>
    </w:p>
    <w:p>
      <w:pPr>
        <w:spacing w:line="480" w:lineRule="auto"/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三、题型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考试题型共六种，试题满分为150分。各题型分值如下：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（一）计算题（共3题，每题15分，满分45分）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（1）平面汇交力系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（2）平面力偶系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（3）平面任意力系简化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（二）求解物体系统的平衡问题（25分）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（三）点的合成运动速度和加速度的计算（20分）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（四）刚体平面运动速度和加速度的计算（20分）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（五）动能定理（20分）</w:t>
      </w:r>
    </w:p>
    <w:p>
      <w:pPr>
        <w:pStyle w:val="6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（六）虚位移原理（20分）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9E"/>
    <w:rsid w:val="00016B9D"/>
    <w:rsid w:val="00046D9F"/>
    <w:rsid w:val="000C6CD9"/>
    <w:rsid w:val="00135213"/>
    <w:rsid w:val="00187B40"/>
    <w:rsid w:val="001B4F37"/>
    <w:rsid w:val="001C469E"/>
    <w:rsid w:val="001F7849"/>
    <w:rsid w:val="002761EB"/>
    <w:rsid w:val="00281A14"/>
    <w:rsid w:val="00302986"/>
    <w:rsid w:val="003F070A"/>
    <w:rsid w:val="003F10BC"/>
    <w:rsid w:val="00415C06"/>
    <w:rsid w:val="00466D81"/>
    <w:rsid w:val="0047419A"/>
    <w:rsid w:val="004E3391"/>
    <w:rsid w:val="004F79AD"/>
    <w:rsid w:val="005031C9"/>
    <w:rsid w:val="0054157D"/>
    <w:rsid w:val="005A5620"/>
    <w:rsid w:val="005B5DF2"/>
    <w:rsid w:val="005E2828"/>
    <w:rsid w:val="00622DD6"/>
    <w:rsid w:val="00684A32"/>
    <w:rsid w:val="006A7E71"/>
    <w:rsid w:val="006E36F6"/>
    <w:rsid w:val="006F5780"/>
    <w:rsid w:val="007227D8"/>
    <w:rsid w:val="00726419"/>
    <w:rsid w:val="007345FA"/>
    <w:rsid w:val="00836F1B"/>
    <w:rsid w:val="00861CB3"/>
    <w:rsid w:val="00896A46"/>
    <w:rsid w:val="009212D6"/>
    <w:rsid w:val="009B4F25"/>
    <w:rsid w:val="009C40A1"/>
    <w:rsid w:val="00A3319E"/>
    <w:rsid w:val="00A50280"/>
    <w:rsid w:val="00A80B32"/>
    <w:rsid w:val="00AF493B"/>
    <w:rsid w:val="00B43C30"/>
    <w:rsid w:val="00B51A09"/>
    <w:rsid w:val="00BF2109"/>
    <w:rsid w:val="00C9302F"/>
    <w:rsid w:val="00CB367A"/>
    <w:rsid w:val="00CC2B2F"/>
    <w:rsid w:val="00D61C73"/>
    <w:rsid w:val="00DD6A74"/>
    <w:rsid w:val="00DF3B01"/>
    <w:rsid w:val="00E5367E"/>
    <w:rsid w:val="00E73106"/>
    <w:rsid w:val="00EC4063"/>
    <w:rsid w:val="00EE3B36"/>
    <w:rsid w:val="00EF2EB0"/>
    <w:rsid w:val="00F816F1"/>
    <w:rsid w:val="48355034"/>
    <w:rsid w:val="58625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spacing w:line="360" w:lineRule="auto"/>
      <w:ind w:firstLine="480" w:firstLineChars="20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沈阳理工大学</Company>
  <Pages>4</Pages>
  <Words>262</Words>
  <Characters>1497</Characters>
  <Lines>12</Lines>
  <Paragraphs>3</Paragraphs>
  <TotalTime>0</TotalTime>
  <ScaleCrop>false</ScaleCrop>
  <LinksUpToDate>false</LinksUpToDate>
  <CharactersWithSpaces>1756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2010-05-18T02:17:00Z</dcterms:created>
  <dc:creator>zxb</dc:creator>
  <cp:lastModifiedBy>Administrator</cp:lastModifiedBy>
  <cp:lastPrinted>2020-07-06T04:33:00Z</cp:lastPrinted>
  <dcterms:modified xsi:type="dcterms:W3CDTF">2021-09-28T11:24:52Z</dcterms:modified>
  <dc:title>沈阳理工大学硕士研究生入学考试自命题考试大纲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