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马克思主义基本原理</w:t>
      </w:r>
      <w:r>
        <w:rPr>
          <w:rFonts w:hint="eastAsia"/>
          <w:b/>
          <w:color w:val="000000"/>
          <w:sz w:val="36"/>
          <w:szCs w:val="36"/>
        </w:rPr>
        <w:t>》</w:t>
      </w:r>
      <w:r>
        <w:rPr>
          <w:rFonts w:hint="eastAsia"/>
          <w:b/>
          <w:sz w:val="36"/>
          <w:szCs w:val="36"/>
        </w:rPr>
        <w:t>考试大纲</w:t>
      </w:r>
    </w:p>
    <w:p>
      <w:pPr>
        <w:jc w:val="center"/>
        <w:rPr>
          <w:rFonts w:hint="eastAsia"/>
          <w:b/>
          <w:i/>
          <w:color w:val="FF0000"/>
          <w:szCs w:val="21"/>
        </w:rPr>
      </w:pPr>
      <w:r>
        <w:rPr>
          <w:rFonts w:hint="eastAsia"/>
          <w:b/>
          <w:i/>
          <w:color w:val="FF0000"/>
          <w:szCs w:val="21"/>
        </w:rPr>
        <w:t xml:space="preserve">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一、考试总体要求：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1.掌握马克思主义的本质特征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2.掌握马克思主义唯物论与辩证法基本原理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3.掌握物质世界统一性原理及其方法论意义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4.掌握物质世界的辩证本性及其发展规律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5.掌握马克思主义认识论的基本观点，把握实践活动中的真理性认识问题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6.掌握认识的本质及发展规律，掌握真理与价值的关系，认识论与思想路线的关系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7.掌握历史唯物主义基本原理，提高运用历史唯物主义正确认识历史和现实、正确认识社会发展规律的自觉性和能力。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8.了解资本主义生产方式产生的历史必然性，把握资本主义生产方式的本质，掌握劳动价值论和剩余价值论及其意义。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9.了解私人垄断资本主义和国家垄断资本主义的形式及特点，经济全球化的表现及后果，掌握当代资本主义新变化及其实质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10.了解社会主义从理论到实践的发展过程，掌握社会主义的基本特征，明确马克思主义政党在革命和建设中的地位和作用，提高坚持党的领导的自觉性。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11.掌握共产主义社会的基本特征，了解马克思主义追求的根本价值目标，掌握共产主义远大理想与中国特色社会主义共同理想的关系</w:t>
      </w:r>
    </w:p>
    <w:p>
      <w:pPr>
        <w:spacing w:line="360" w:lineRule="auto"/>
        <w:rPr>
          <w:rFonts w:hint="eastAsia" w:ascii="Book Antiqua" w:hAnsi="宋体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12.具有运用马克思主义基本原理对实际问题进行分析和解决的能力。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辨析题（约50分）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材料分析题（约50 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论述题 （约50 分）</w:t>
      </w:r>
    </w:p>
    <w:p>
      <w:pPr>
        <w:rPr>
          <w:b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马克思主义基本原理概论（2018年修订版），高等教育出版社，201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年4月第7版。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CAC"/>
    <w:rsid w:val="000C1FAA"/>
    <w:rsid w:val="00100748"/>
    <w:rsid w:val="00104140"/>
    <w:rsid w:val="00127300"/>
    <w:rsid w:val="001D37CB"/>
    <w:rsid w:val="00220917"/>
    <w:rsid w:val="00280E47"/>
    <w:rsid w:val="00301058"/>
    <w:rsid w:val="00313C9A"/>
    <w:rsid w:val="00383281"/>
    <w:rsid w:val="003846AF"/>
    <w:rsid w:val="003E6D79"/>
    <w:rsid w:val="00454241"/>
    <w:rsid w:val="004546DE"/>
    <w:rsid w:val="00471AA5"/>
    <w:rsid w:val="004F6200"/>
    <w:rsid w:val="00504F54"/>
    <w:rsid w:val="00513AA7"/>
    <w:rsid w:val="00534AD8"/>
    <w:rsid w:val="00541B38"/>
    <w:rsid w:val="00563999"/>
    <w:rsid w:val="00587227"/>
    <w:rsid w:val="005C5675"/>
    <w:rsid w:val="005F628A"/>
    <w:rsid w:val="00644A28"/>
    <w:rsid w:val="00682496"/>
    <w:rsid w:val="00683C53"/>
    <w:rsid w:val="006D78BF"/>
    <w:rsid w:val="006E01B5"/>
    <w:rsid w:val="00703225"/>
    <w:rsid w:val="00744825"/>
    <w:rsid w:val="00755F0B"/>
    <w:rsid w:val="0077403B"/>
    <w:rsid w:val="007A0116"/>
    <w:rsid w:val="007B7E7E"/>
    <w:rsid w:val="007E0651"/>
    <w:rsid w:val="008174EB"/>
    <w:rsid w:val="00832A9A"/>
    <w:rsid w:val="008D69D0"/>
    <w:rsid w:val="00953BB0"/>
    <w:rsid w:val="00973568"/>
    <w:rsid w:val="00994FE6"/>
    <w:rsid w:val="009F3F20"/>
    <w:rsid w:val="00A60669"/>
    <w:rsid w:val="00A63438"/>
    <w:rsid w:val="00B023A7"/>
    <w:rsid w:val="00B061DF"/>
    <w:rsid w:val="00B3585E"/>
    <w:rsid w:val="00B63271"/>
    <w:rsid w:val="00B8219E"/>
    <w:rsid w:val="00C72FED"/>
    <w:rsid w:val="00CD3507"/>
    <w:rsid w:val="00CE4A46"/>
    <w:rsid w:val="00D234C0"/>
    <w:rsid w:val="00D74E0B"/>
    <w:rsid w:val="00D8010C"/>
    <w:rsid w:val="00D8189D"/>
    <w:rsid w:val="00DC5EBC"/>
    <w:rsid w:val="00DE632C"/>
    <w:rsid w:val="00E20DE5"/>
    <w:rsid w:val="00E4553C"/>
    <w:rsid w:val="00E91B71"/>
    <w:rsid w:val="00EB6EDB"/>
    <w:rsid w:val="00EF4CF0"/>
    <w:rsid w:val="00F736EE"/>
    <w:rsid w:val="00F8505F"/>
    <w:rsid w:val="00FC73A0"/>
    <w:rsid w:val="312926FA"/>
    <w:rsid w:val="5B6D6081"/>
    <w:rsid w:val="62E86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2021-09-14T01:24:00Z</dcterms:created>
  <dc:creator>FtpDown</dc:creator>
  <cp:lastModifiedBy>Administrator</cp:lastModifiedBy>
  <dcterms:modified xsi:type="dcterms:W3CDTF">2021-10-09T08:42:58Z</dcterms:modified>
  <dc:title>重庆交通大学2014年全国硕士研究生入学统一考试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