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FE4" w:rsidRPr="00F87714" w:rsidRDefault="00F87714" w:rsidP="00F87714">
      <w:pPr>
        <w:spacing w:afterLines="50" w:after="156"/>
        <w:jc w:val="center"/>
        <w:rPr>
          <w:rFonts w:ascii="黑体" w:eastAsia="黑体" w:hAnsi="黑体" w:hint="eastAsia"/>
          <w:sz w:val="32"/>
          <w:szCs w:val="32"/>
        </w:rPr>
      </w:pPr>
      <w:bookmarkStart w:id="0" w:name="_GoBack"/>
      <w:r w:rsidRPr="00F87714">
        <w:rPr>
          <w:rFonts w:ascii="黑体" w:eastAsia="黑体" w:hAnsi="黑体" w:hint="eastAsia"/>
          <w:sz w:val="32"/>
          <w:szCs w:val="32"/>
        </w:rPr>
        <w:t>数字与模拟电子技术考试大纲</w:t>
      </w:r>
    </w:p>
    <w:bookmarkEnd w:id="0"/>
    <w:p w:rsidR="00F87714" w:rsidRPr="00F87714" w:rsidRDefault="00F87714" w:rsidP="00F87714">
      <w:pPr>
        <w:ind w:firstLineChars="200" w:firstLine="480"/>
        <w:rPr>
          <w:rFonts w:asciiTheme="minorEastAsia" w:hAnsiTheme="minorEastAsia" w:hint="eastAsia"/>
          <w:sz w:val="24"/>
          <w:szCs w:val="24"/>
        </w:rPr>
      </w:pPr>
      <w:r w:rsidRPr="00F87714">
        <w:rPr>
          <w:rFonts w:asciiTheme="minorEastAsia" w:hAnsiTheme="minorEastAsia" w:hint="eastAsia"/>
          <w:sz w:val="24"/>
          <w:szCs w:val="24"/>
        </w:rPr>
        <w:t>1</w:t>
      </w:r>
      <w:r>
        <w:rPr>
          <w:rFonts w:asciiTheme="minorEastAsia" w:hAnsiTheme="minorEastAsia" w:hint="eastAsia"/>
          <w:sz w:val="24"/>
          <w:szCs w:val="24"/>
        </w:rPr>
        <w:t>、了解电子系统与信号</w:t>
      </w:r>
      <w:r w:rsidRPr="00F87714">
        <w:rPr>
          <w:rFonts w:asciiTheme="minorEastAsia" w:hAnsiTheme="minorEastAsia" w:hint="eastAsia"/>
          <w:sz w:val="24"/>
          <w:szCs w:val="24"/>
        </w:rPr>
        <w:t>基本知识，放大电</w:t>
      </w:r>
      <w:r>
        <w:rPr>
          <w:rFonts w:asciiTheme="minorEastAsia" w:hAnsiTheme="minorEastAsia" w:hint="eastAsia"/>
          <w:sz w:val="24"/>
          <w:szCs w:val="24"/>
        </w:rPr>
        <w:t>路</w:t>
      </w:r>
      <w:r w:rsidRPr="00F87714">
        <w:rPr>
          <w:rFonts w:asciiTheme="minorEastAsia" w:hAnsiTheme="minorEastAsia" w:hint="eastAsia"/>
          <w:sz w:val="24"/>
          <w:szCs w:val="24"/>
        </w:rPr>
        <w:t>模型及主要指标。</w:t>
      </w:r>
    </w:p>
    <w:p w:rsidR="00F87714" w:rsidRPr="00F87714" w:rsidRDefault="00F87714" w:rsidP="00F87714">
      <w:pPr>
        <w:ind w:firstLineChars="200" w:firstLine="480"/>
        <w:rPr>
          <w:rFonts w:asciiTheme="minorEastAsia" w:hAnsiTheme="minorEastAsia" w:hint="eastAsia"/>
          <w:sz w:val="24"/>
          <w:szCs w:val="24"/>
        </w:rPr>
      </w:pPr>
      <w:r w:rsidRPr="00F87714">
        <w:rPr>
          <w:rFonts w:asciiTheme="minorEastAsia" w:hAnsiTheme="minorEastAsia" w:hint="eastAsia"/>
          <w:sz w:val="24"/>
          <w:szCs w:val="24"/>
        </w:rPr>
        <w:t>2、熟练掌握PN结的形成与基本特性，二极管V-I特性，特殊二极管的工作机理。</w:t>
      </w:r>
    </w:p>
    <w:p w:rsidR="00F87714" w:rsidRPr="00F87714" w:rsidRDefault="00F87714" w:rsidP="00F87714">
      <w:pPr>
        <w:ind w:firstLineChars="200" w:firstLine="480"/>
        <w:rPr>
          <w:rFonts w:asciiTheme="minorEastAsia" w:hAnsiTheme="minorEastAsia" w:hint="eastAsia"/>
          <w:sz w:val="24"/>
          <w:szCs w:val="24"/>
        </w:rPr>
      </w:pPr>
      <w:r w:rsidRPr="00F87714">
        <w:rPr>
          <w:rFonts w:asciiTheme="minorEastAsia" w:hAnsiTheme="minorEastAsia" w:hint="eastAsia"/>
          <w:sz w:val="24"/>
          <w:szCs w:val="24"/>
        </w:rPr>
        <w:t>3、熟练掌握BJT的电流分配、放大作用及特性曲线，熟练掌握小信号模型分析法，熟练计算三种基本组态电路的静态工作点、放大倍数、输入阻抗、输出阻抗等基本指标</w:t>
      </w:r>
    </w:p>
    <w:p w:rsidR="00F87714" w:rsidRPr="00F87714" w:rsidRDefault="00F87714" w:rsidP="00F87714">
      <w:pPr>
        <w:ind w:firstLineChars="200" w:firstLine="480"/>
        <w:rPr>
          <w:rFonts w:asciiTheme="minorEastAsia" w:hAnsiTheme="minorEastAsia" w:hint="eastAsia"/>
          <w:sz w:val="24"/>
          <w:szCs w:val="24"/>
        </w:rPr>
      </w:pPr>
      <w:r w:rsidRPr="00F87714">
        <w:rPr>
          <w:rFonts w:asciiTheme="minorEastAsia" w:hAnsiTheme="minorEastAsia" w:hint="eastAsia"/>
          <w:sz w:val="24"/>
          <w:szCs w:val="24"/>
        </w:rPr>
        <w:t>4、熟悉场效应管的基本结构及工作原理，熟悉场效应管放大电路基本指标的计算。</w:t>
      </w:r>
    </w:p>
    <w:p w:rsidR="00F87714" w:rsidRPr="00F87714" w:rsidRDefault="00F87714" w:rsidP="00F87714">
      <w:pPr>
        <w:ind w:firstLineChars="200" w:firstLine="480"/>
        <w:rPr>
          <w:rFonts w:asciiTheme="minorEastAsia" w:hAnsiTheme="minorEastAsia" w:hint="eastAsia"/>
          <w:sz w:val="24"/>
          <w:szCs w:val="24"/>
        </w:rPr>
      </w:pPr>
      <w:r w:rsidRPr="00F87714">
        <w:rPr>
          <w:rFonts w:asciiTheme="minorEastAsia" w:hAnsiTheme="minorEastAsia" w:hint="eastAsia"/>
          <w:sz w:val="24"/>
          <w:szCs w:val="24"/>
        </w:rPr>
        <w:t>5、熟悉互补对称功放的工作原理。</w:t>
      </w:r>
    </w:p>
    <w:p w:rsidR="00F87714" w:rsidRPr="00F87714" w:rsidRDefault="00F87714" w:rsidP="00F87714">
      <w:pPr>
        <w:ind w:firstLineChars="200" w:firstLine="480"/>
        <w:rPr>
          <w:rFonts w:asciiTheme="minorEastAsia" w:hAnsiTheme="minorEastAsia" w:hint="eastAsia"/>
          <w:sz w:val="24"/>
          <w:szCs w:val="24"/>
        </w:rPr>
      </w:pPr>
      <w:r w:rsidRPr="00F87714">
        <w:rPr>
          <w:rFonts w:asciiTheme="minorEastAsia" w:hAnsiTheme="minorEastAsia" w:hint="eastAsia"/>
          <w:sz w:val="24"/>
          <w:szCs w:val="24"/>
        </w:rPr>
        <w:t>6、熟练掌握差分式放大器的基本结构、工作原理、基本指标以及计算。</w:t>
      </w:r>
    </w:p>
    <w:p w:rsidR="00F87714" w:rsidRPr="00F87714" w:rsidRDefault="00F87714" w:rsidP="00F87714">
      <w:pPr>
        <w:ind w:firstLineChars="200" w:firstLine="480"/>
        <w:rPr>
          <w:rFonts w:asciiTheme="minorEastAsia" w:hAnsiTheme="minorEastAsia" w:hint="eastAsia"/>
          <w:sz w:val="24"/>
          <w:szCs w:val="24"/>
        </w:rPr>
      </w:pPr>
      <w:r w:rsidRPr="00F87714">
        <w:rPr>
          <w:rFonts w:asciiTheme="minorEastAsia" w:hAnsiTheme="minorEastAsia" w:hint="eastAsia"/>
          <w:sz w:val="24"/>
          <w:szCs w:val="24"/>
        </w:rPr>
        <w:t>7、熟练掌握反馈的基本组态，负反馈放大器增益的一般表达式，负反馈对放大器性能的影响以及负反馈放大器的分析方法。</w:t>
      </w:r>
    </w:p>
    <w:p w:rsidR="00F87714" w:rsidRPr="00F87714" w:rsidRDefault="00F87714" w:rsidP="00F87714">
      <w:pPr>
        <w:ind w:firstLineChars="200" w:firstLine="480"/>
        <w:rPr>
          <w:rFonts w:asciiTheme="minorEastAsia" w:hAnsiTheme="minorEastAsia" w:hint="eastAsia"/>
          <w:sz w:val="24"/>
          <w:szCs w:val="24"/>
        </w:rPr>
      </w:pPr>
      <w:r w:rsidRPr="00F87714">
        <w:rPr>
          <w:rFonts w:asciiTheme="minorEastAsia" w:hAnsiTheme="minorEastAsia" w:hint="eastAsia"/>
          <w:sz w:val="24"/>
          <w:szCs w:val="24"/>
        </w:rPr>
        <w:t>8、熟练掌握基本运算电路的设计及计算。</w:t>
      </w:r>
    </w:p>
    <w:p w:rsidR="00F87714" w:rsidRPr="00F87714" w:rsidRDefault="00F87714" w:rsidP="00F87714">
      <w:pPr>
        <w:ind w:firstLineChars="200" w:firstLine="480"/>
        <w:rPr>
          <w:rFonts w:asciiTheme="minorEastAsia" w:hAnsiTheme="minorEastAsia" w:hint="eastAsia"/>
          <w:sz w:val="24"/>
          <w:szCs w:val="24"/>
        </w:rPr>
      </w:pPr>
      <w:r w:rsidRPr="00F87714">
        <w:rPr>
          <w:rFonts w:asciiTheme="minorEastAsia" w:hAnsiTheme="minorEastAsia" w:hint="eastAsia"/>
          <w:sz w:val="24"/>
          <w:szCs w:val="24"/>
        </w:rPr>
        <w:t>9</w:t>
      </w:r>
      <w:r>
        <w:rPr>
          <w:rFonts w:asciiTheme="minorEastAsia" w:hAnsiTheme="minorEastAsia" w:hint="eastAsia"/>
          <w:sz w:val="24"/>
          <w:szCs w:val="24"/>
        </w:rPr>
        <w:t>、熟练掌握正弦波振荡电路的振荡条件、正弦波振荡电路</w:t>
      </w:r>
      <w:r w:rsidRPr="00F87714">
        <w:rPr>
          <w:rFonts w:asciiTheme="minorEastAsia" w:hAnsiTheme="minorEastAsia" w:hint="eastAsia"/>
          <w:sz w:val="24"/>
          <w:szCs w:val="24"/>
        </w:rPr>
        <w:t>的工作原理分析及计算。</w:t>
      </w:r>
    </w:p>
    <w:p w:rsidR="00F87714" w:rsidRPr="00F87714" w:rsidRDefault="00F87714" w:rsidP="00F87714">
      <w:pPr>
        <w:ind w:firstLineChars="200" w:firstLine="480"/>
        <w:rPr>
          <w:rFonts w:asciiTheme="minorEastAsia" w:hAnsiTheme="minorEastAsia" w:hint="eastAsia"/>
          <w:sz w:val="24"/>
          <w:szCs w:val="24"/>
        </w:rPr>
      </w:pPr>
      <w:r w:rsidRPr="00F87714">
        <w:rPr>
          <w:rFonts w:asciiTheme="minorEastAsia" w:hAnsiTheme="minorEastAsia" w:hint="eastAsia"/>
          <w:sz w:val="24"/>
          <w:szCs w:val="24"/>
        </w:rPr>
        <w:t>10、熟悉整流电路以及串连反馈式稳压电路的工作原理。</w:t>
      </w:r>
    </w:p>
    <w:p w:rsidR="00F87714" w:rsidRPr="00F87714" w:rsidRDefault="00F87714" w:rsidP="00F87714">
      <w:pPr>
        <w:ind w:firstLineChars="200" w:firstLine="480"/>
        <w:rPr>
          <w:rFonts w:asciiTheme="minorEastAsia" w:hAnsiTheme="minorEastAsia" w:hint="eastAsia"/>
          <w:sz w:val="24"/>
          <w:szCs w:val="24"/>
        </w:rPr>
      </w:pPr>
      <w:r w:rsidRPr="00F87714">
        <w:rPr>
          <w:rFonts w:asciiTheme="minorEastAsia" w:hAnsiTheme="minorEastAsia" w:hint="eastAsia"/>
          <w:sz w:val="24"/>
          <w:szCs w:val="24"/>
        </w:rPr>
        <w:t>11、掌握数制以及基本逻辑运算。</w:t>
      </w:r>
    </w:p>
    <w:p w:rsidR="00F87714" w:rsidRPr="00F87714" w:rsidRDefault="00F87714" w:rsidP="00F87714">
      <w:pPr>
        <w:ind w:firstLineChars="200" w:firstLine="480"/>
        <w:rPr>
          <w:rFonts w:asciiTheme="minorEastAsia" w:hAnsiTheme="minorEastAsia" w:hint="eastAsia"/>
          <w:sz w:val="24"/>
          <w:szCs w:val="24"/>
        </w:rPr>
      </w:pPr>
      <w:r w:rsidRPr="00F87714">
        <w:rPr>
          <w:rFonts w:asciiTheme="minorEastAsia" w:hAnsiTheme="minorEastAsia" w:hint="eastAsia"/>
          <w:sz w:val="24"/>
          <w:szCs w:val="24"/>
        </w:rPr>
        <w:t>12、掌握元件的开关特性，熟练掌握基本逻辑门的结构及工作原理。</w:t>
      </w:r>
    </w:p>
    <w:p w:rsidR="00F87714" w:rsidRPr="00F87714" w:rsidRDefault="00F87714" w:rsidP="00F87714">
      <w:pPr>
        <w:ind w:firstLineChars="200" w:firstLine="480"/>
        <w:rPr>
          <w:rFonts w:asciiTheme="minorEastAsia" w:hAnsiTheme="minorEastAsia" w:hint="eastAsia"/>
          <w:sz w:val="24"/>
          <w:szCs w:val="24"/>
        </w:rPr>
      </w:pPr>
      <w:r w:rsidRPr="00F87714">
        <w:rPr>
          <w:rFonts w:asciiTheme="minorEastAsia" w:hAnsiTheme="minorEastAsia" w:hint="eastAsia"/>
          <w:sz w:val="24"/>
          <w:szCs w:val="24"/>
        </w:rPr>
        <w:t>13、熟练掌握逻辑代数、</w:t>
      </w:r>
      <w:proofErr w:type="gramStart"/>
      <w:r w:rsidRPr="00F87714">
        <w:rPr>
          <w:rFonts w:asciiTheme="minorEastAsia" w:hAnsiTheme="minorEastAsia" w:hint="eastAsia"/>
          <w:sz w:val="24"/>
          <w:szCs w:val="24"/>
        </w:rPr>
        <w:t>卡诺图化简</w:t>
      </w:r>
      <w:proofErr w:type="gramEnd"/>
      <w:r w:rsidRPr="00F87714">
        <w:rPr>
          <w:rFonts w:asciiTheme="minorEastAsia" w:hAnsiTheme="minorEastAsia" w:hint="eastAsia"/>
          <w:sz w:val="24"/>
          <w:szCs w:val="24"/>
        </w:rPr>
        <w:t>。</w:t>
      </w:r>
    </w:p>
    <w:p w:rsidR="00F87714" w:rsidRPr="00F87714" w:rsidRDefault="00F87714" w:rsidP="00F87714">
      <w:pPr>
        <w:ind w:firstLineChars="200" w:firstLine="480"/>
        <w:rPr>
          <w:rFonts w:asciiTheme="minorEastAsia" w:hAnsiTheme="minorEastAsia" w:hint="eastAsia"/>
          <w:sz w:val="24"/>
          <w:szCs w:val="24"/>
        </w:rPr>
      </w:pPr>
      <w:r w:rsidRPr="00F87714">
        <w:rPr>
          <w:rFonts w:asciiTheme="minorEastAsia" w:hAnsiTheme="minorEastAsia" w:hint="eastAsia"/>
          <w:sz w:val="24"/>
          <w:szCs w:val="24"/>
        </w:rPr>
        <w:t>14、熟练掌握编码器、译码器及算术运算电路的分析、设计。</w:t>
      </w:r>
    </w:p>
    <w:p w:rsidR="00F87714" w:rsidRPr="00F87714" w:rsidRDefault="00F87714" w:rsidP="00F87714">
      <w:pPr>
        <w:ind w:firstLineChars="200" w:firstLine="480"/>
        <w:rPr>
          <w:rFonts w:asciiTheme="minorEastAsia" w:hAnsiTheme="minorEastAsia" w:hint="eastAsia"/>
          <w:sz w:val="24"/>
          <w:szCs w:val="24"/>
        </w:rPr>
      </w:pPr>
      <w:r w:rsidRPr="00F87714">
        <w:rPr>
          <w:rFonts w:asciiTheme="minorEastAsia" w:hAnsiTheme="minorEastAsia" w:hint="eastAsia"/>
          <w:sz w:val="24"/>
          <w:szCs w:val="24"/>
        </w:rPr>
        <w:t>15、熟练掌握触发器的电路结构、功能及工作原理。</w:t>
      </w:r>
    </w:p>
    <w:p w:rsidR="00F87714" w:rsidRPr="00F87714" w:rsidRDefault="00F87714" w:rsidP="00F87714">
      <w:pPr>
        <w:ind w:firstLineChars="200" w:firstLine="480"/>
        <w:rPr>
          <w:rFonts w:asciiTheme="minorEastAsia" w:hAnsiTheme="minorEastAsia" w:hint="eastAsia"/>
          <w:sz w:val="24"/>
          <w:szCs w:val="24"/>
        </w:rPr>
      </w:pPr>
      <w:r w:rsidRPr="00F87714">
        <w:rPr>
          <w:rFonts w:asciiTheme="minorEastAsia" w:hAnsiTheme="minorEastAsia" w:hint="eastAsia"/>
          <w:sz w:val="24"/>
          <w:szCs w:val="24"/>
        </w:rPr>
        <w:t>16</w:t>
      </w:r>
      <w:r>
        <w:rPr>
          <w:rFonts w:asciiTheme="minorEastAsia" w:hAnsiTheme="minorEastAsia" w:hint="eastAsia"/>
          <w:sz w:val="24"/>
          <w:szCs w:val="24"/>
        </w:rPr>
        <w:t>、掌握时序逻辑电路基本概念，熟练掌握</w:t>
      </w:r>
      <w:r w:rsidRPr="00F87714">
        <w:rPr>
          <w:rFonts w:asciiTheme="minorEastAsia" w:hAnsiTheme="minorEastAsia" w:hint="eastAsia"/>
          <w:sz w:val="24"/>
          <w:szCs w:val="24"/>
        </w:rPr>
        <w:t>时序逻辑电路的分析和设计。</w:t>
      </w:r>
    </w:p>
    <w:p w:rsidR="00F87714" w:rsidRPr="00F87714" w:rsidRDefault="00F87714" w:rsidP="00F87714">
      <w:pPr>
        <w:ind w:firstLineChars="200" w:firstLine="480"/>
        <w:rPr>
          <w:rFonts w:asciiTheme="minorEastAsia" w:hAnsiTheme="minorEastAsia" w:hint="eastAsia"/>
          <w:sz w:val="24"/>
          <w:szCs w:val="24"/>
        </w:rPr>
      </w:pPr>
      <w:r w:rsidRPr="00F87714">
        <w:rPr>
          <w:rFonts w:asciiTheme="minorEastAsia" w:hAnsiTheme="minorEastAsia" w:hint="eastAsia"/>
          <w:sz w:val="24"/>
          <w:szCs w:val="24"/>
        </w:rPr>
        <w:t>17、掌握多谐振荡器、单稳态触发器、施密特触发器的工作原理，熟练掌握555定时器及其应用。</w:t>
      </w:r>
    </w:p>
    <w:p w:rsidR="00F87714" w:rsidRPr="00F87714" w:rsidRDefault="00F87714" w:rsidP="00F87714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F87714">
        <w:rPr>
          <w:rFonts w:asciiTheme="minorEastAsia" w:hAnsiTheme="minorEastAsia" w:hint="eastAsia"/>
          <w:sz w:val="24"/>
          <w:szCs w:val="24"/>
        </w:rPr>
        <w:t>18、熟悉D/A、A/D的基本知识。</w:t>
      </w:r>
    </w:p>
    <w:p w:rsidR="00F87714" w:rsidRPr="00F87714" w:rsidRDefault="00F87714" w:rsidP="00F87714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F87714">
        <w:rPr>
          <w:rFonts w:asciiTheme="minorEastAsia" w:hAnsiTheme="minorEastAsia" w:hint="eastAsia"/>
          <w:sz w:val="24"/>
          <w:szCs w:val="24"/>
        </w:rPr>
        <w:t>参考教材：《电子技术基础》模拟部分、数字部分，康华光主编，高等教育出版社</w:t>
      </w:r>
    </w:p>
    <w:sectPr w:rsidR="00F87714" w:rsidRPr="00F877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CA4" w:rsidRDefault="00DD4CA4" w:rsidP="00F87714">
      <w:r>
        <w:separator/>
      </w:r>
    </w:p>
  </w:endnote>
  <w:endnote w:type="continuationSeparator" w:id="0">
    <w:p w:rsidR="00DD4CA4" w:rsidRDefault="00DD4CA4" w:rsidP="00F87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CA4" w:rsidRDefault="00DD4CA4" w:rsidP="00F87714">
      <w:r>
        <w:separator/>
      </w:r>
    </w:p>
  </w:footnote>
  <w:footnote w:type="continuationSeparator" w:id="0">
    <w:p w:rsidR="00DD4CA4" w:rsidRDefault="00DD4CA4" w:rsidP="00F877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9E5"/>
    <w:rsid w:val="00350473"/>
    <w:rsid w:val="00591841"/>
    <w:rsid w:val="00DD4CA4"/>
    <w:rsid w:val="00DF49E5"/>
    <w:rsid w:val="00F8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877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8771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877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8771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877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8771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877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8771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曾云</dc:creator>
  <cp:keywords/>
  <dc:description/>
  <cp:lastModifiedBy>曾云</cp:lastModifiedBy>
  <cp:revision>2</cp:revision>
  <dcterms:created xsi:type="dcterms:W3CDTF">2015-07-07T03:06:00Z</dcterms:created>
  <dcterms:modified xsi:type="dcterms:W3CDTF">2015-07-07T03:15:00Z</dcterms:modified>
</cp:coreProperties>
</file>