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DF" w:rsidRDefault="003E3CDF">
      <w:pPr>
        <w:snapToGrid w:val="0"/>
        <w:jc w:val="center"/>
        <w:rPr>
          <w:rFonts w:ascii="楷体_GB2312"/>
          <w:sz w:val="28"/>
        </w:rPr>
      </w:pPr>
      <w:r>
        <w:rPr>
          <w:rFonts w:ascii="楷体_GB2312" w:hint="eastAsia"/>
          <w:b/>
          <w:bCs/>
          <w:sz w:val="28"/>
        </w:rPr>
        <w:t>浙江工业大学2022年</w:t>
      </w:r>
    </w:p>
    <w:p w:rsidR="003E3CDF" w:rsidRDefault="003E3CDF">
      <w:pPr>
        <w:jc w:val="center"/>
        <w:rPr>
          <w:rFonts w:ascii="楷体_GB2312" w:hint="eastAsia"/>
          <w:b/>
          <w:bCs/>
          <w:sz w:val="28"/>
        </w:rPr>
      </w:pPr>
      <w:r>
        <w:rPr>
          <w:rFonts w:ascii="楷体_GB2312" w:hint="eastAsia"/>
          <w:b/>
          <w:bCs/>
          <w:sz w:val="28"/>
        </w:rPr>
        <w:t>硕士研究生招生考试初试自命题科目考试大纲</w:t>
      </w:r>
    </w:p>
    <w:tbl>
      <w:tblPr>
        <w:tblW w:w="928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2"/>
        <w:gridCol w:w="7086"/>
      </w:tblGrid>
      <w:tr w:rsidR="009432BE" w:rsidTr="00E5420F">
        <w:trPr>
          <w:trHeight w:val="435"/>
        </w:trPr>
        <w:tc>
          <w:tcPr>
            <w:tcW w:w="2202" w:type="dxa"/>
            <w:vAlign w:val="bottom"/>
          </w:tcPr>
          <w:p w:rsidR="009432BE" w:rsidRDefault="009432BE" w:rsidP="009432BE">
            <w:pPr>
              <w:spacing w:afterLines="15"/>
              <w:ind w:leftChars="-50" w:left="-120" w:rightChars="-50" w:right="-120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科目代码、名称</w:t>
            </w:r>
            <w:r>
              <w:rPr>
                <w:rFonts w:ascii="宋体" w:hAnsi="宋体" w:hint="eastAsia"/>
                <w:b/>
                <w:szCs w:val="21"/>
              </w:rPr>
              <w:t>:</w:t>
            </w:r>
          </w:p>
        </w:tc>
        <w:tc>
          <w:tcPr>
            <w:tcW w:w="7086" w:type="dxa"/>
            <w:vAlign w:val="bottom"/>
          </w:tcPr>
          <w:p w:rsidR="009432BE" w:rsidRDefault="009432BE" w:rsidP="009432BE">
            <w:pPr>
              <w:pStyle w:val="1"/>
              <w:spacing w:beforeLines="25" w:afterLines="10" w:line="240" w:lineRule="auto"/>
              <w:rPr>
                <w:rFonts w:hint="eastAsia"/>
                <w:sz w:val="21"/>
                <w:szCs w:val="21"/>
              </w:rPr>
            </w:pPr>
            <w:r>
              <w:rPr>
                <w:rFonts w:ascii="宋体" w:eastAsia="楷体_GB2312" w:hAnsi="宋体" w:hint="eastAsia"/>
                <w:bCs w:val="0"/>
                <w:kern w:val="2"/>
                <w:sz w:val="24"/>
                <w:szCs w:val="21"/>
              </w:rPr>
              <w:t>878</w:t>
            </w:r>
            <w:r>
              <w:rPr>
                <w:rFonts w:ascii="宋体" w:eastAsia="楷体_GB2312" w:hAnsi="宋体" w:hint="eastAsia"/>
                <w:bCs w:val="0"/>
                <w:kern w:val="2"/>
                <w:sz w:val="24"/>
                <w:szCs w:val="21"/>
              </w:rPr>
              <w:t>政治学原理</w:t>
            </w:r>
          </w:p>
        </w:tc>
      </w:tr>
      <w:tr w:rsidR="009432BE" w:rsidTr="00E5420F">
        <w:trPr>
          <w:trHeight w:val="435"/>
        </w:trPr>
        <w:tc>
          <w:tcPr>
            <w:tcW w:w="2202" w:type="dxa"/>
            <w:vAlign w:val="bottom"/>
          </w:tcPr>
          <w:p w:rsidR="009432BE" w:rsidRDefault="009432BE" w:rsidP="009432BE">
            <w:pPr>
              <w:spacing w:afterLines="20"/>
              <w:ind w:leftChars="-50" w:left="-120" w:rightChars="-50" w:right="-120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专业类别：</w:t>
            </w:r>
          </w:p>
        </w:tc>
        <w:tc>
          <w:tcPr>
            <w:tcW w:w="7086" w:type="dxa"/>
            <w:vAlign w:val="bottom"/>
          </w:tcPr>
          <w:p w:rsidR="009432BE" w:rsidRDefault="009432BE" w:rsidP="009432BE">
            <w:pPr>
              <w:spacing w:afterLines="20"/>
              <w:ind w:firstLineChars="98" w:firstLine="236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■</w:t>
            </w:r>
            <w:r>
              <w:rPr>
                <w:rFonts w:ascii="宋体" w:hAnsi="宋体" w:hint="eastAsia"/>
                <w:b/>
                <w:szCs w:val="21"/>
              </w:rPr>
              <w:t>学术学位</w:t>
            </w:r>
            <w:r>
              <w:rPr>
                <w:rFonts w:ascii="宋体" w:hAnsi="宋体" w:hint="eastAsia"/>
                <w:b/>
                <w:szCs w:val="21"/>
              </w:rPr>
              <w:t xml:space="preserve">     </w:t>
            </w:r>
            <w:r>
              <w:rPr>
                <w:rFonts w:ascii="宋体" w:hAnsi="宋体" w:hint="eastAsia"/>
                <w:b/>
                <w:szCs w:val="21"/>
              </w:rPr>
              <w:t>□专业学位</w:t>
            </w:r>
          </w:p>
        </w:tc>
      </w:tr>
      <w:tr w:rsidR="009432BE" w:rsidTr="00E5420F">
        <w:trPr>
          <w:trHeight w:val="435"/>
        </w:trPr>
        <w:tc>
          <w:tcPr>
            <w:tcW w:w="2202" w:type="dxa"/>
            <w:vAlign w:val="bottom"/>
          </w:tcPr>
          <w:p w:rsidR="009432BE" w:rsidRDefault="009432BE" w:rsidP="009432BE">
            <w:pPr>
              <w:spacing w:afterLines="20"/>
              <w:ind w:leftChars="-50" w:left="-120" w:rightChars="-50" w:right="-120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适用专业</w:t>
            </w:r>
            <w:r>
              <w:rPr>
                <w:rFonts w:ascii="宋体" w:hAnsi="宋体" w:hint="eastAsia"/>
                <w:b/>
                <w:szCs w:val="21"/>
              </w:rPr>
              <w:t>:</w:t>
            </w:r>
          </w:p>
        </w:tc>
        <w:tc>
          <w:tcPr>
            <w:tcW w:w="7086" w:type="dxa"/>
            <w:vAlign w:val="bottom"/>
          </w:tcPr>
          <w:p w:rsidR="009432BE" w:rsidRDefault="009432BE" w:rsidP="009432BE">
            <w:pPr>
              <w:spacing w:afterLines="20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马克思主义理论</w:t>
            </w:r>
          </w:p>
        </w:tc>
      </w:tr>
      <w:tr w:rsidR="009432BE" w:rsidTr="0054714A">
        <w:trPr>
          <w:cantSplit/>
          <w:trHeight w:val="12122"/>
        </w:trPr>
        <w:tc>
          <w:tcPr>
            <w:tcW w:w="9288" w:type="dxa"/>
            <w:gridSpan w:val="2"/>
          </w:tcPr>
          <w:p w:rsidR="009432BE" w:rsidRPr="00240109" w:rsidRDefault="009432BE" w:rsidP="00010A56">
            <w:pPr>
              <w:rPr>
                <w:rFonts w:ascii="黑体" w:eastAsia="黑体" w:hint="eastAsia"/>
                <w:b/>
                <w:sz w:val="21"/>
              </w:rPr>
            </w:pPr>
            <w:r w:rsidRPr="00240109">
              <w:rPr>
                <w:rFonts w:ascii="黑体" w:eastAsia="黑体" w:hint="eastAsia"/>
                <w:b/>
                <w:sz w:val="21"/>
              </w:rPr>
              <w:lastRenderedPageBreak/>
              <w:t>一、基本内容</w:t>
            </w:r>
          </w:p>
          <w:p w:rsidR="009432BE" w:rsidRPr="00240109" w:rsidRDefault="009432BE" w:rsidP="00010A56">
            <w:pPr>
              <w:tabs>
                <w:tab w:val="left" w:pos="0"/>
              </w:tabs>
              <w:rPr>
                <w:rFonts w:ascii="黑体" w:eastAsia="黑体" w:hint="eastAsia"/>
                <w:b/>
                <w:sz w:val="21"/>
              </w:rPr>
            </w:pPr>
            <w:r w:rsidRPr="00240109">
              <w:rPr>
                <w:rFonts w:ascii="黑体" w:eastAsia="黑体" w:hint="eastAsia"/>
                <w:b/>
                <w:sz w:val="21"/>
              </w:rPr>
              <w:t>（一）政治与政治学</w:t>
            </w:r>
          </w:p>
          <w:p w:rsidR="009432BE" w:rsidRPr="00064A30" w:rsidRDefault="009432BE" w:rsidP="00010A56">
            <w:pPr>
              <w:tabs>
                <w:tab w:val="left" w:pos="0"/>
              </w:tabs>
              <w:rPr>
                <w:rFonts w:ascii="黑体" w:eastAsia="黑体" w:hint="eastAsia"/>
                <w:sz w:val="21"/>
              </w:rPr>
            </w:pPr>
            <w:r w:rsidRPr="00064A30">
              <w:rPr>
                <w:rFonts w:ascii="黑体" w:eastAsia="黑体" w:hint="eastAsia"/>
                <w:sz w:val="21"/>
              </w:rPr>
              <w:t>1</w:t>
            </w:r>
            <w:r>
              <w:rPr>
                <w:rFonts w:ascii="黑体" w:eastAsia="黑体" w:hint="eastAsia"/>
                <w:sz w:val="21"/>
              </w:rPr>
              <w:t>．政治</w:t>
            </w:r>
          </w:p>
          <w:p w:rsidR="009432BE" w:rsidRPr="00064A30" w:rsidRDefault="009432BE" w:rsidP="00010A56">
            <w:pPr>
              <w:tabs>
                <w:tab w:val="left" w:pos="0"/>
              </w:tabs>
              <w:ind w:firstLineChars="200" w:firstLine="420"/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了解若干经典的非马克思主义政治观，掌握、识记马克思主义政治观；理解、识记政治的含义；理解、掌握政治的历史发展和社会地位。</w:t>
            </w:r>
          </w:p>
          <w:p w:rsidR="009432BE" w:rsidRPr="00064A30" w:rsidRDefault="009432BE" w:rsidP="00010A56">
            <w:pPr>
              <w:tabs>
                <w:tab w:val="left" w:pos="0"/>
              </w:tabs>
              <w:rPr>
                <w:rFonts w:ascii="黑体" w:eastAsia="黑体" w:hint="eastAsia"/>
                <w:sz w:val="21"/>
              </w:rPr>
            </w:pPr>
            <w:r w:rsidRPr="00064A30">
              <w:rPr>
                <w:rFonts w:ascii="黑体" w:eastAsia="黑体" w:hint="eastAsia"/>
                <w:sz w:val="21"/>
              </w:rPr>
              <w:t>2</w:t>
            </w:r>
            <w:r>
              <w:rPr>
                <w:rFonts w:ascii="黑体" w:eastAsia="黑体" w:hint="eastAsia"/>
                <w:sz w:val="21"/>
              </w:rPr>
              <w:t>．政治学</w:t>
            </w:r>
          </w:p>
          <w:p w:rsidR="009432BE" w:rsidRPr="00064A30" w:rsidRDefault="009432BE" w:rsidP="00010A56">
            <w:pPr>
              <w:tabs>
                <w:tab w:val="left" w:pos="0"/>
              </w:tabs>
              <w:ind w:firstLineChars="200" w:firstLine="420"/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理解、掌握政治学的定义及含义；理解政治学与其他社会科学学科的关系；从不同角度理解政治学的内容构成；了解西方政治学、马克思主义政治学、中国政治学的历史发展，中国化马克思主义对马克思主义政治学的丰富发展；掌握马克思主义政治学研究的基本方法；理解西方政治学主要研究方法</w:t>
            </w:r>
            <w:r w:rsidRPr="00064A30">
              <w:rPr>
                <w:rFonts w:ascii="黑体" w:eastAsia="黑体" w:hint="eastAsia"/>
                <w:sz w:val="21"/>
              </w:rPr>
              <w:t>。</w:t>
            </w:r>
          </w:p>
          <w:p w:rsidR="009432BE" w:rsidRPr="00240109" w:rsidRDefault="009432BE" w:rsidP="00010A56">
            <w:pPr>
              <w:tabs>
                <w:tab w:val="left" w:pos="0"/>
              </w:tabs>
              <w:rPr>
                <w:rFonts w:ascii="黑体" w:eastAsia="黑体" w:hint="eastAsia"/>
                <w:b/>
                <w:sz w:val="21"/>
              </w:rPr>
            </w:pPr>
            <w:r w:rsidRPr="00240109">
              <w:rPr>
                <w:rFonts w:ascii="黑体" w:eastAsia="黑体" w:hint="eastAsia"/>
                <w:b/>
                <w:sz w:val="21"/>
              </w:rPr>
              <w:t>（二）政治关系</w:t>
            </w:r>
          </w:p>
          <w:p w:rsidR="009432BE" w:rsidRPr="00064A30" w:rsidRDefault="009432BE" w:rsidP="00010A56">
            <w:pPr>
              <w:tabs>
                <w:tab w:val="left" w:pos="0"/>
              </w:tabs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1</w:t>
            </w:r>
            <w:r w:rsidRPr="00064A30">
              <w:rPr>
                <w:rFonts w:ascii="黑体" w:eastAsia="黑体" w:hint="eastAsia"/>
                <w:sz w:val="21"/>
              </w:rPr>
              <w:t>．</w:t>
            </w:r>
            <w:r>
              <w:rPr>
                <w:rFonts w:ascii="黑体" w:eastAsia="黑体" w:hint="eastAsia"/>
                <w:sz w:val="21"/>
              </w:rPr>
              <w:t>利益与政治</w:t>
            </w:r>
          </w:p>
          <w:p w:rsidR="009432BE" w:rsidRPr="00064A30" w:rsidRDefault="009432BE" w:rsidP="00010A56">
            <w:pPr>
              <w:tabs>
                <w:tab w:val="left" w:pos="0"/>
              </w:tabs>
              <w:ind w:firstLineChars="200" w:firstLine="420"/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理解利益的形成，掌握、识记利益的定义及其构成因素；理解、掌握利益的内在矛盾的内容；理解利益关系的含义、共同利益的含义及其基本特性、利益矛盾的含义及其类型；理解、掌握利益在政治中的地位和作用。</w:t>
            </w:r>
          </w:p>
          <w:p w:rsidR="009432BE" w:rsidRPr="00064A30" w:rsidRDefault="009432BE" w:rsidP="00010A56">
            <w:pPr>
              <w:tabs>
                <w:tab w:val="left" w:pos="0"/>
              </w:tabs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2．政治权力</w:t>
            </w:r>
          </w:p>
          <w:p w:rsidR="009432BE" w:rsidRDefault="009432BE" w:rsidP="00010A56">
            <w:pPr>
              <w:tabs>
                <w:tab w:val="left" w:pos="0"/>
              </w:tabs>
              <w:ind w:firstLineChars="200" w:firstLine="420"/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理解政治权力形成的逻辑过程，理解、掌握政治权力的定义、本质，政治权力的构成要素，政治权力的特性；理解政治权力的类型和政治权力关系；理解政治权力作用的特点，掌握政治权力作用的方式，掌握政治权力对政治关系、政治生活和社会生活的作用。</w:t>
            </w:r>
          </w:p>
          <w:p w:rsidR="009432BE" w:rsidRDefault="009432BE" w:rsidP="00010A56">
            <w:pPr>
              <w:tabs>
                <w:tab w:val="left" w:pos="0"/>
              </w:tabs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3．政治权利</w:t>
            </w:r>
          </w:p>
          <w:p w:rsidR="009432BE" w:rsidRPr="00064A30" w:rsidRDefault="009432BE" w:rsidP="00010A56">
            <w:pPr>
              <w:tabs>
                <w:tab w:val="left" w:pos="0"/>
              </w:tabs>
              <w:ind w:firstLineChars="250" w:firstLine="525"/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了解各种非马克思主义的权利学说，掌握马克思主义关于权利起源的学说、权利的含义；掌握、识记政治权利的定义及其内涵，政治权利的特性。理解政治权利的历史发展，掌握政治权利的基本内容，政治权利对于社会生活的作用。</w:t>
            </w:r>
          </w:p>
          <w:p w:rsidR="009432BE" w:rsidRPr="00240109" w:rsidRDefault="009432BE" w:rsidP="00010A56">
            <w:pPr>
              <w:tabs>
                <w:tab w:val="left" w:pos="0"/>
              </w:tabs>
              <w:rPr>
                <w:rFonts w:ascii="黑体" w:eastAsia="黑体" w:hint="eastAsia"/>
                <w:b/>
                <w:sz w:val="21"/>
              </w:rPr>
            </w:pPr>
            <w:r w:rsidRPr="00240109">
              <w:rPr>
                <w:rFonts w:ascii="黑体" w:eastAsia="黑体" w:hint="eastAsia"/>
                <w:b/>
                <w:sz w:val="21"/>
              </w:rPr>
              <w:t>（三）政治行为</w:t>
            </w:r>
          </w:p>
          <w:p w:rsidR="009432BE" w:rsidRPr="00064A30" w:rsidRDefault="009432BE" w:rsidP="00010A56">
            <w:pPr>
              <w:tabs>
                <w:tab w:val="left" w:pos="0"/>
              </w:tabs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1．政治斗争</w:t>
            </w:r>
          </w:p>
          <w:p w:rsidR="009432BE" w:rsidRPr="00064A30" w:rsidRDefault="009432BE" w:rsidP="00010A56">
            <w:pPr>
              <w:tabs>
                <w:tab w:val="left" w:pos="0"/>
              </w:tabs>
              <w:ind w:firstLineChars="200" w:firstLine="420"/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了解西方政治学关于政治斗争的若干观点，马克思主义关于政治斗争起源的学说，掌握政治斗争的定义及其特征，理解政治斗争的类型；掌握政治斗争的方式和战略策略，理解政治斗争的烈度。掌握政治斗争对于政治主体的作用，政治斗争对于社会和历史的作用</w:t>
            </w:r>
            <w:r w:rsidRPr="00064A30">
              <w:rPr>
                <w:rFonts w:ascii="黑体" w:eastAsia="黑体" w:hint="eastAsia"/>
                <w:sz w:val="21"/>
              </w:rPr>
              <w:t>。</w:t>
            </w:r>
          </w:p>
          <w:p w:rsidR="009432BE" w:rsidRPr="00064A30" w:rsidRDefault="009432BE" w:rsidP="00010A56">
            <w:pPr>
              <w:tabs>
                <w:tab w:val="left" w:pos="0"/>
              </w:tabs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2</w:t>
            </w:r>
            <w:r w:rsidRPr="00064A30">
              <w:rPr>
                <w:rFonts w:ascii="黑体" w:eastAsia="黑体" w:hint="eastAsia"/>
                <w:sz w:val="21"/>
              </w:rPr>
              <w:t>．</w:t>
            </w:r>
            <w:r>
              <w:rPr>
                <w:rFonts w:ascii="黑体" w:eastAsia="黑体" w:hint="eastAsia"/>
                <w:sz w:val="21"/>
              </w:rPr>
              <w:t>政治统治</w:t>
            </w:r>
          </w:p>
          <w:p w:rsidR="009432BE" w:rsidRPr="00064A30" w:rsidRDefault="009432BE" w:rsidP="00010A56">
            <w:pPr>
              <w:tabs>
                <w:tab w:val="left" w:pos="0"/>
              </w:tabs>
              <w:ind w:firstLineChars="200" w:firstLine="420"/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理解若干典型的非马克思主义政治学关于政治统治的观点；掌握马克思主义关于政治统治起源的逻辑过程，政治斗争的定义及其内涵、特点；政治统治的基础、类型方式和作用。</w:t>
            </w:r>
          </w:p>
          <w:p w:rsidR="009432BE" w:rsidRPr="00064A30" w:rsidRDefault="009432BE" w:rsidP="00010A56">
            <w:pPr>
              <w:tabs>
                <w:tab w:val="left" w:pos="0"/>
              </w:tabs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3．政治管理</w:t>
            </w:r>
          </w:p>
          <w:p w:rsidR="009432BE" w:rsidRPr="00064A30" w:rsidRDefault="009432BE" w:rsidP="00010A56">
            <w:pPr>
              <w:tabs>
                <w:tab w:val="left" w:pos="0"/>
              </w:tabs>
              <w:ind w:firstLineChars="250" w:firstLine="525"/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理解若干典型的非马克思主义政治学关于政治管理的观点，掌握马克思主义关于政治管理起源的逻辑过程，政治管理的定义及其内涵、特征、职能、类型、方式和作用。</w:t>
            </w:r>
          </w:p>
          <w:p w:rsidR="009432BE" w:rsidRPr="00064A30" w:rsidRDefault="009432BE" w:rsidP="00010A56">
            <w:pPr>
              <w:tabs>
                <w:tab w:val="left" w:pos="0"/>
              </w:tabs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4．政治参与</w:t>
            </w:r>
          </w:p>
          <w:p w:rsidR="009432BE" w:rsidRPr="00593C26" w:rsidRDefault="009432BE" w:rsidP="0054714A">
            <w:pPr>
              <w:tabs>
                <w:tab w:val="left" w:pos="0"/>
              </w:tabs>
              <w:ind w:firstLineChars="250" w:firstLine="525"/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理解若干典型的非马克思主义政治学关于政治参与的观点，掌握马克思主义关于政治参与起源的逻辑过程，政治参与的定义及其基本特点、类型、途径和方式、基本条件和影响因素、作用和发展方向。</w:t>
            </w:r>
          </w:p>
        </w:tc>
      </w:tr>
      <w:tr w:rsidR="009432BE" w:rsidTr="00593C26">
        <w:trPr>
          <w:cantSplit/>
          <w:trHeight w:val="14106"/>
        </w:trPr>
        <w:tc>
          <w:tcPr>
            <w:tcW w:w="9288" w:type="dxa"/>
            <w:gridSpan w:val="2"/>
          </w:tcPr>
          <w:p w:rsidR="009432BE" w:rsidRPr="00593C26" w:rsidRDefault="009432BE" w:rsidP="0054714A">
            <w:pPr>
              <w:tabs>
                <w:tab w:val="left" w:pos="0"/>
              </w:tabs>
              <w:rPr>
                <w:rFonts w:ascii="黑体" w:eastAsia="黑体" w:hint="eastAsia"/>
                <w:b/>
                <w:sz w:val="21"/>
              </w:rPr>
            </w:pPr>
            <w:r w:rsidRPr="00593C26">
              <w:rPr>
                <w:rFonts w:ascii="黑体" w:eastAsia="黑体" w:hint="eastAsia"/>
                <w:b/>
                <w:sz w:val="21"/>
              </w:rPr>
              <w:lastRenderedPageBreak/>
              <w:t>（四）政治体系</w:t>
            </w:r>
          </w:p>
          <w:p w:rsidR="009432BE" w:rsidRPr="00064A30" w:rsidRDefault="009432BE" w:rsidP="0054714A">
            <w:pPr>
              <w:tabs>
                <w:tab w:val="left" w:pos="0"/>
              </w:tabs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1．国家</w:t>
            </w:r>
          </w:p>
          <w:p w:rsidR="009432BE" w:rsidRDefault="009432BE" w:rsidP="0054714A">
            <w:pPr>
              <w:tabs>
                <w:tab w:val="left" w:pos="0"/>
              </w:tabs>
              <w:ind w:firstLineChars="200" w:firstLine="420"/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了解若干典型的非马克思主义国家观，理解、</w:t>
            </w:r>
            <w:r w:rsidRPr="00064A30">
              <w:rPr>
                <w:rFonts w:ascii="黑体" w:eastAsia="黑体" w:hint="eastAsia"/>
                <w:sz w:val="21"/>
              </w:rPr>
              <w:t>掌握</w:t>
            </w:r>
            <w:r>
              <w:rPr>
                <w:rFonts w:ascii="黑体" w:eastAsia="黑体" w:hint="eastAsia"/>
                <w:sz w:val="21"/>
              </w:rPr>
              <w:t>马克思主义的国家起源学说、国家的定义及其不同于其他社会组织的特殊性；了解国家的历史类型，掌握国家政权的组织形式、国家的结构形式，国家机构的定义、特性及其设置原则，主要的国家机构。</w:t>
            </w:r>
          </w:p>
          <w:p w:rsidR="009432BE" w:rsidRDefault="009432BE" w:rsidP="0054714A">
            <w:pPr>
              <w:tabs>
                <w:tab w:val="left" w:pos="0"/>
              </w:tabs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2．政党</w:t>
            </w:r>
          </w:p>
          <w:p w:rsidR="009432BE" w:rsidRDefault="009432BE" w:rsidP="0054714A">
            <w:pPr>
              <w:ind w:firstLine="420"/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了解西方若干具有代表性的政党定义，掌握马克思主义关于政党的定义及其特征，政党的类型，政党的作用；政党制度的定义，影响政党制度形成和发展的因素，资本主义国家的政党制度、社会主义国家的政党制度。</w:t>
            </w:r>
          </w:p>
          <w:p w:rsidR="009432BE" w:rsidRDefault="009432BE" w:rsidP="009432BE">
            <w:pPr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3．政治社团</w:t>
            </w:r>
          </w:p>
          <w:p w:rsidR="009432BE" w:rsidRDefault="009432BE" w:rsidP="00593C26">
            <w:pPr>
              <w:ind w:firstLine="420"/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理解、掌握政治社团的定义及其与利益集团、压力集团、往外集团的关系，政治社团形成的因素，政治社团的特征，政治社团的类型、资本主义社会的压力集团、社会主义社会的政治社团，政治社团在政治生活中的作用及作用方式。</w:t>
            </w:r>
          </w:p>
          <w:p w:rsidR="009432BE" w:rsidRPr="00593C26" w:rsidRDefault="009432BE" w:rsidP="00593C26">
            <w:pPr>
              <w:tabs>
                <w:tab w:val="left" w:pos="0"/>
              </w:tabs>
              <w:rPr>
                <w:rFonts w:ascii="黑体" w:eastAsia="黑体" w:hint="eastAsia"/>
                <w:b/>
                <w:sz w:val="21"/>
              </w:rPr>
            </w:pPr>
            <w:r w:rsidRPr="00593C26">
              <w:rPr>
                <w:rFonts w:ascii="黑体" w:eastAsia="黑体" w:hint="eastAsia"/>
                <w:b/>
                <w:sz w:val="21"/>
              </w:rPr>
              <w:t>（五）政治文化</w:t>
            </w:r>
          </w:p>
          <w:p w:rsidR="009432BE" w:rsidRDefault="009432BE" w:rsidP="00010A56">
            <w:pPr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1．政治心理</w:t>
            </w:r>
          </w:p>
          <w:p w:rsidR="009432BE" w:rsidRDefault="009432BE" w:rsidP="009676B0">
            <w:pPr>
              <w:ind w:firstLine="420"/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理解、掌握政治心理的定义及其涵义，政治心理的特点，政治心理的形成基础后人构成要素，政治心理的类型和作用。</w:t>
            </w:r>
          </w:p>
          <w:p w:rsidR="009432BE" w:rsidRDefault="009432BE" w:rsidP="009676B0">
            <w:pPr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2．政治思想</w:t>
            </w:r>
          </w:p>
          <w:p w:rsidR="009432BE" w:rsidRDefault="009432BE" w:rsidP="009676B0">
            <w:pPr>
              <w:ind w:firstLine="420"/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理解、掌握政治思想的定义以及涵义，政治思想的特性，政治思想的结构和类型，政治思想的起源和发展，政治思想的作用。</w:t>
            </w:r>
          </w:p>
          <w:p w:rsidR="009432BE" w:rsidRDefault="009432BE" w:rsidP="009676B0">
            <w:pPr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3．政治社会化</w:t>
            </w:r>
          </w:p>
          <w:p w:rsidR="009432BE" w:rsidRPr="009676B0" w:rsidRDefault="009432BE" w:rsidP="009676B0">
            <w:pPr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 xml:space="preserve">    了解具有代表性西方政治学关于政治社会化含义的观点，理解、掌握政治社会化的定义，政治社会化的特点，政治社会化的媒介，政治社会化的影响因素，政治社会化的类型和作用。</w:t>
            </w:r>
          </w:p>
          <w:p w:rsidR="009432BE" w:rsidRPr="00593C26" w:rsidRDefault="009432BE" w:rsidP="009676B0">
            <w:pPr>
              <w:tabs>
                <w:tab w:val="left" w:pos="0"/>
              </w:tabs>
              <w:rPr>
                <w:rFonts w:ascii="黑体" w:eastAsia="黑体" w:hint="eastAsia"/>
                <w:b/>
                <w:sz w:val="21"/>
              </w:rPr>
            </w:pPr>
            <w:r w:rsidRPr="00593C26">
              <w:rPr>
                <w:rFonts w:ascii="黑体" w:eastAsia="黑体" w:hint="eastAsia"/>
                <w:b/>
                <w:sz w:val="21"/>
              </w:rPr>
              <w:t>（</w:t>
            </w:r>
            <w:r>
              <w:rPr>
                <w:rFonts w:ascii="黑体" w:eastAsia="黑体" w:hint="eastAsia"/>
                <w:b/>
                <w:sz w:val="21"/>
              </w:rPr>
              <w:t>六</w:t>
            </w:r>
            <w:r w:rsidRPr="00593C26">
              <w:rPr>
                <w:rFonts w:ascii="黑体" w:eastAsia="黑体" w:hint="eastAsia"/>
                <w:b/>
                <w:sz w:val="21"/>
              </w:rPr>
              <w:t>）</w:t>
            </w:r>
            <w:r>
              <w:rPr>
                <w:rFonts w:ascii="黑体" w:eastAsia="黑体" w:hint="eastAsia"/>
                <w:b/>
                <w:sz w:val="21"/>
              </w:rPr>
              <w:t>政治发展</w:t>
            </w:r>
          </w:p>
          <w:p w:rsidR="009432BE" w:rsidRPr="009676B0" w:rsidRDefault="009432BE" w:rsidP="00010A56">
            <w:pPr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1．政治革命</w:t>
            </w:r>
          </w:p>
          <w:p w:rsidR="009432BE" w:rsidRDefault="009432BE" w:rsidP="00250450">
            <w:pPr>
              <w:ind w:firstLine="420"/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了解若干具有代表性的西方政治学关于革命的观点，理解、掌握马克思主义关于革命的观点，政治革命的含义，政治革命的定义；政治革命的特征，政治革命的类型和方略，政治革命的方式和作用。</w:t>
            </w:r>
          </w:p>
          <w:p w:rsidR="009432BE" w:rsidRDefault="009432BE" w:rsidP="00250450">
            <w:pPr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2．政治改革</w:t>
            </w:r>
          </w:p>
          <w:p w:rsidR="009432BE" w:rsidRDefault="009432BE" w:rsidP="00250450">
            <w:pPr>
              <w:ind w:firstLine="420"/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了解改革、改良和革命的区别，理解、掌握政治改革的定义，政治改革的根源，政治改革的特征，政治改革的原则、方式，条件和作用。</w:t>
            </w:r>
          </w:p>
          <w:p w:rsidR="009432BE" w:rsidRPr="00250450" w:rsidRDefault="009432BE" w:rsidP="00250450">
            <w:pPr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3．政治民主</w:t>
            </w:r>
          </w:p>
          <w:p w:rsidR="009432BE" w:rsidRDefault="009432BE" w:rsidP="00250450">
            <w:pPr>
              <w:ind w:firstLine="420"/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了解若干具有代表性的西方政治学关于民主的观点，理解、掌握马克思主义关于民主的观点、定义，民主的特征，民主的类型，政治民主的发展途径和社会政治作用。</w:t>
            </w:r>
          </w:p>
          <w:p w:rsidR="009432BE" w:rsidRPr="00593C26" w:rsidRDefault="009432BE" w:rsidP="007B435B">
            <w:pPr>
              <w:tabs>
                <w:tab w:val="left" w:pos="0"/>
              </w:tabs>
              <w:rPr>
                <w:rFonts w:ascii="黑体" w:eastAsia="黑体" w:hint="eastAsia"/>
                <w:b/>
                <w:sz w:val="21"/>
              </w:rPr>
            </w:pPr>
            <w:r w:rsidRPr="00593C26">
              <w:rPr>
                <w:rFonts w:ascii="黑体" w:eastAsia="黑体" w:hint="eastAsia"/>
                <w:b/>
                <w:sz w:val="21"/>
              </w:rPr>
              <w:t>（</w:t>
            </w:r>
            <w:r>
              <w:rPr>
                <w:rFonts w:ascii="黑体" w:eastAsia="黑体" w:hint="eastAsia"/>
                <w:b/>
                <w:sz w:val="21"/>
              </w:rPr>
              <w:t>七</w:t>
            </w:r>
            <w:r w:rsidRPr="00593C26">
              <w:rPr>
                <w:rFonts w:ascii="黑体" w:eastAsia="黑体" w:hint="eastAsia"/>
                <w:b/>
                <w:sz w:val="21"/>
              </w:rPr>
              <w:t>）</w:t>
            </w:r>
            <w:r>
              <w:rPr>
                <w:rFonts w:ascii="黑体" w:eastAsia="黑体" w:hint="eastAsia"/>
                <w:b/>
                <w:sz w:val="21"/>
              </w:rPr>
              <w:t>国际政治</w:t>
            </w:r>
          </w:p>
          <w:p w:rsidR="009432BE" w:rsidRDefault="009432BE" w:rsidP="002D4FA1">
            <w:pPr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1．国际政治</w:t>
            </w:r>
          </w:p>
          <w:p w:rsidR="009432BE" w:rsidRDefault="009432BE" w:rsidP="00250450">
            <w:pPr>
              <w:ind w:firstLine="420"/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理解、掌握国际政治主体的定义、国际政治主体的基本特征，国际政治主体的类型，主权国家在国际政治中的地位及其原因，作为国际政治主体的国家必须具备的基本要素，国家主权对于国际政治中的国家所具有的意义；国际组织的类型，国际组织的基本特点；国家政治的定义及其含义，国际政治基本内容的构成，国内政治与国际政治的联系与区别。</w:t>
            </w:r>
          </w:p>
          <w:p w:rsidR="009432BE" w:rsidRDefault="009432BE" w:rsidP="00D864EE">
            <w:pPr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2．国际政治行为</w:t>
            </w:r>
          </w:p>
          <w:p w:rsidR="009432BE" w:rsidRDefault="009432BE" w:rsidP="00D864EE">
            <w:pPr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 xml:space="preserve">    理解、掌握国际政治行为的定义及其含义，国际政治行为的基本类型，国际冲突行为的定义，国际合作行为的定义；理解、掌握国际政治行为基本准则的定义、特点、内容；国际法的定义、基本组成内容、基本特点，国际法在国际政治生活中积极作用。</w:t>
            </w:r>
          </w:p>
          <w:p w:rsidR="009432BE" w:rsidRPr="00D864EE" w:rsidRDefault="009432BE" w:rsidP="00D864EE">
            <w:pPr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3．国际政治体系</w:t>
            </w:r>
          </w:p>
          <w:p w:rsidR="009432BE" w:rsidRPr="002D4FA1" w:rsidRDefault="009432BE" w:rsidP="00250450">
            <w:pPr>
              <w:ind w:firstLine="420"/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理解、掌握国际政治体系的含义和基本特征，时代主题的定义，当今时代的时代主题，和平与发展的关系；经济全球化的定义及其含义，经济全球化对于国际政治的影响，国际政治格局的定义及其含义，经济全球化与全球治理。</w:t>
            </w:r>
          </w:p>
          <w:p w:rsidR="009432BE" w:rsidRDefault="009432BE" w:rsidP="00250450">
            <w:pPr>
              <w:ind w:firstLine="420"/>
              <w:rPr>
                <w:rFonts w:ascii="黑体" w:eastAsia="黑体" w:hint="eastAsia"/>
                <w:sz w:val="21"/>
              </w:rPr>
            </w:pPr>
          </w:p>
          <w:p w:rsidR="009432BE" w:rsidRDefault="009432BE" w:rsidP="00250450">
            <w:pPr>
              <w:ind w:firstLine="420"/>
              <w:rPr>
                <w:rFonts w:ascii="黑体" w:eastAsia="黑体" w:hint="eastAsia"/>
                <w:sz w:val="21"/>
              </w:rPr>
            </w:pPr>
          </w:p>
          <w:p w:rsidR="009432BE" w:rsidRPr="00250450" w:rsidRDefault="009432BE" w:rsidP="00250450">
            <w:pPr>
              <w:ind w:firstLine="420"/>
              <w:rPr>
                <w:rFonts w:ascii="黑体" w:eastAsia="黑体" w:hint="eastAsia"/>
                <w:sz w:val="21"/>
              </w:rPr>
            </w:pPr>
          </w:p>
          <w:p w:rsidR="009432BE" w:rsidRDefault="009432BE" w:rsidP="00010A56">
            <w:pPr>
              <w:rPr>
                <w:rFonts w:ascii="黑体" w:eastAsia="黑体" w:hint="eastAsia"/>
                <w:sz w:val="21"/>
              </w:rPr>
            </w:pPr>
          </w:p>
        </w:tc>
      </w:tr>
      <w:tr w:rsidR="009432BE" w:rsidTr="00593C26">
        <w:trPr>
          <w:cantSplit/>
          <w:trHeight w:val="2498"/>
        </w:trPr>
        <w:tc>
          <w:tcPr>
            <w:tcW w:w="9288" w:type="dxa"/>
            <w:gridSpan w:val="2"/>
          </w:tcPr>
          <w:p w:rsidR="009432BE" w:rsidRPr="00E5420F" w:rsidRDefault="009432BE" w:rsidP="00010A56">
            <w:pPr>
              <w:rPr>
                <w:rFonts w:ascii="黑体" w:eastAsia="黑体" w:hint="eastAsia"/>
                <w:b/>
                <w:sz w:val="21"/>
              </w:rPr>
            </w:pPr>
            <w:r w:rsidRPr="00E5420F">
              <w:rPr>
                <w:rFonts w:ascii="黑体" w:eastAsia="黑体" w:hint="eastAsia"/>
                <w:b/>
                <w:sz w:val="21"/>
              </w:rPr>
              <w:lastRenderedPageBreak/>
              <w:t>二、考试要求（包括考试时间、总分、考试方式、题型、分数比例等）</w:t>
            </w:r>
          </w:p>
          <w:p w:rsidR="009432BE" w:rsidRPr="00B858B7" w:rsidRDefault="009432BE" w:rsidP="00010A56">
            <w:pPr>
              <w:tabs>
                <w:tab w:val="left" w:pos="0"/>
              </w:tabs>
              <w:rPr>
                <w:rFonts w:ascii="黑体" w:eastAsia="黑体" w:hint="eastAsia"/>
                <w:sz w:val="21"/>
              </w:rPr>
            </w:pPr>
            <w:r w:rsidRPr="00B858B7">
              <w:rPr>
                <w:rFonts w:ascii="黑体" w:eastAsia="黑体" w:hint="eastAsia"/>
                <w:sz w:val="21"/>
              </w:rPr>
              <w:t>1．考试时间：180分钟</w:t>
            </w:r>
          </w:p>
          <w:p w:rsidR="009432BE" w:rsidRPr="00B858B7" w:rsidRDefault="009432BE" w:rsidP="00010A56">
            <w:pPr>
              <w:tabs>
                <w:tab w:val="left" w:pos="0"/>
              </w:tabs>
              <w:rPr>
                <w:rFonts w:ascii="黑体" w:eastAsia="黑体" w:hint="eastAsia"/>
                <w:sz w:val="21"/>
              </w:rPr>
            </w:pPr>
            <w:r w:rsidRPr="00B858B7">
              <w:rPr>
                <w:rFonts w:ascii="黑体" w:eastAsia="黑体" w:hint="eastAsia"/>
                <w:sz w:val="21"/>
              </w:rPr>
              <w:t>2．考试总分：150分</w:t>
            </w:r>
          </w:p>
          <w:p w:rsidR="009432BE" w:rsidRPr="00B858B7" w:rsidRDefault="009432BE" w:rsidP="00010A56">
            <w:pPr>
              <w:tabs>
                <w:tab w:val="left" w:pos="0"/>
              </w:tabs>
              <w:rPr>
                <w:rFonts w:ascii="黑体" w:eastAsia="黑体" w:hint="eastAsia"/>
                <w:sz w:val="21"/>
              </w:rPr>
            </w:pPr>
            <w:r w:rsidRPr="00B858B7">
              <w:rPr>
                <w:rFonts w:ascii="黑体" w:eastAsia="黑体" w:hint="eastAsia"/>
                <w:sz w:val="21"/>
              </w:rPr>
              <w:t>3．考试方式：闭卷，笔试</w:t>
            </w:r>
          </w:p>
          <w:p w:rsidR="009432BE" w:rsidRPr="00B858B7" w:rsidRDefault="009432BE" w:rsidP="00010A56">
            <w:pPr>
              <w:tabs>
                <w:tab w:val="left" w:pos="0"/>
              </w:tabs>
              <w:rPr>
                <w:rFonts w:ascii="黑体" w:eastAsia="黑体" w:hint="eastAsia"/>
                <w:sz w:val="21"/>
              </w:rPr>
            </w:pPr>
            <w:r w:rsidRPr="00B858B7">
              <w:rPr>
                <w:rFonts w:ascii="黑体" w:eastAsia="黑体" w:hint="eastAsia"/>
                <w:sz w:val="21"/>
              </w:rPr>
              <w:t>4．题型及分数比例</w:t>
            </w:r>
          </w:p>
          <w:p w:rsidR="009432BE" w:rsidRPr="00B858B7" w:rsidRDefault="009432BE" w:rsidP="00010A56">
            <w:pPr>
              <w:ind w:firstLineChars="100" w:firstLine="210"/>
              <w:rPr>
                <w:rFonts w:ascii="黑体" w:eastAsia="黑体" w:hint="eastAsia"/>
                <w:sz w:val="21"/>
              </w:rPr>
            </w:pPr>
            <w:r w:rsidRPr="00B858B7">
              <w:rPr>
                <w:rFonts w:ascii="黑体" w:eastAsia="黑体" w:hint="eastAsia"/>
                <w:sz w:val="21"/>
              </w:rPr>
              <w:t>名词解释  约20%,</w:t>
            </w:r>
          </w:p>
          <w:p w:rsidR="009432BE" w:rsidRPr="00B858B7" w:rsidRDefault="009432BE" w:rsidP="00010A56">
            <w:pPr>
              <w:ind w:firstLineChars="100" w:firstLine="210"/>
              <w:rPr>
                <w:rFonts w:ascii="黑体" w:eastAsia="黑体" w:hint="eastAsia"/>
                <w:sz w:val="21"/>
              </w:rPr>
            </w:pPr>
            <w:r w:rsidRPr="00B858B7">
              <w:rPr>
                <w:rFonts w:ascii="黑体" w:eastAsia="黑体" w:hint="eastAsia"/>
                <w:sz w:val="21"/>
              </w:rPr>
              <w:t>简答题    约40%,</w:t>
            </w:r>
          </w:p>
          <w:p w:rsidR="009432BE" w:rsidRPr="00B858B7" w:rsidRDefault="009432BE" w:rsidP="00010A56">
            <w:pPr>
              <w:ind w:firstLineChars="100" w:firstLine="210"/>
              <w:rPr>
                <w:rFonts w:eastAsia="宋体" w:hint="eastAsia"/>
                <w:sz w:val="21"/>
              </w:rPr>
            </w:pPr>
            <w:r w:rsidRPr="00B858B7">
              <w:rPr>
                <w:rFonts w:ascii="黑体" w:eastAsia="黑体" w:hint="eastAsia"/>
                <w:sz w:val="21"/>
              </w:rPr>
              <w:t>论述题    约40％</w:t>
            </w:r>
          </w:p>
        </w:tc>
      </w:tr>
      <w:tr w:rsidR="009432BE" w:rsidTr="00593C26">
        <w:trPr>
          <w:cantSplit/>
          <w:trHeight w:val="1694"/>
        </w:trPr>
        <w:tc>
          <w:tcPr>
            <w:tcW w:w="9288" w:type="dxa"/>
            <w:gridSpan w:val="2"/>
          </w:tcPr>
          <w:p w:rsidR="009432BE" w:rsidRPr="00E5420F" w:rsidRDefault="009432BE" w:rsidP="00010A56">
            <w:pPr>
              <w:rPr>
                <w:rFonts w:ascii="黑体" w:eastAsia="黑体" w:hint="eastAsia"/>
                <w:b/>
                <w:sz w:val="21"/>
              </w:rPr>
            </w:pPr>
            <w:r w:rsidRPr="00E5420F">
              <w:rPr>
                <w:rFonts w:ascii="黑体" w:eastAsia="黑体" w:hint="eastAsia"/>
                <w:b/>
                <w:sz w:val="21"/>
              </w:rPr>
              <w:t>三、主要参考书目</w:t>
            </w:r>
          </w:p>
          <w:p w:rsidR="009432BE" w:rsidRDefault="009432BE" w:rsidP="00010A56">
            <w:pPr>
              <w:rPr>
                <w:rFonts w:ascii="黑体" w:eastAsia="黑体" w:hint="eastAsia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《政治学基础（第四版）》，王浦劬等 著，北京大学出版社，2018年版。</w:t>
            </w:r>
          </w:p>
          <w:p w:rsidR="009432BE" w:rsidRPr="00B858B7" w:rsidRDefault="009432BE" w:rsidP="00010A56">
            <w:pPr>
              <w:rPr>
                <w:rFonts w:ascii="黑体" w:eastAsia="黑体" w:hint="eastAsia"/>
                <w:sz w:val="21"/>
              </w:rPr>
            </w:pPr>
          </w:p>
        </w:tc>
      </w:tr>
    </w:tbl>
    <w:p w:rsidR="003E3CDF" w:rsidRPr="00593C26" w:rsidRDefault="003E3CDF">
      <w:pPr>
        <w:spacing w:line="400" w:lineRule="exact"/>
        <w:rPr>
          <w:rFonts w:ascii="黑体" w:eastAsia="黑体" w:hint="eastAsia"/>
        </w:rPr>
      </w:pPr>
    </w:p>
    <w:p w:rsidR="003E3CDF" w:rsidRDefault="00593C26">
      <w:pPr>
        <w:spacing w:line="400" w:lineRule="exact"/>
        <w:rPr>
          <w:rFonts w:ascii="黑体" w:eastAsia="黑体" w:hint="eastAsia"/>
        </w:rPr>
      </w:pPr>
      <w:r>
        <w:rPr>
          <w:rFonts w:ascii="黑体" w:eastAsia="黑体" w:hint="eastAsia"/>
          <w:sz w:val="21"/>
        </w:rPr>
        <w:t xml:space="preserve">  </w:t>
      </w:r>
    </w:p>
    <w:sectPr w:rsidR="003E3CDF">
      <w:headerReference w:type="default" r:id="rId6"/>
      <w:pgSz w:w="11907" w:h="16840"/>
      <w:pgMar w:top="777" w:right="975" w:bottom="777" w:left="306" w:header="851" w:footer="992" w:gutter="1134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5EC" w:rsidRDefault="008975EC">
      <w:r>
        <w:separator/>
      </w:r>
    </w:p>
  </w:endnote>
  <w:endnote w:type="continuationSeparator" w:id="1">
    <w:p w:rsidR="008975EC" w:rsidRDefault="00897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5EC" w:rsidRDefault="008975EC">
      <w:r>
        <w:separator/>
      </w:r>
    </w:p>
  </w:footnote>
  <w:footnote w:type="continuationSeparator" w:id="1">
    <w:p w:rsidR="008975EC" w:rsidRDefault="008975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CDF" w:rsidRDefault="003E3CDF">
    <w:pPr>
      <w:pStyle w:val="a5"/>
      <w:rPr>
        <w:rFonts w:hint="eastAsia"/>
      </w:rPr>
    </w:pPr>
    <w:r>
      <w:rPr>
        <w:rFonts w:hint="eastAsia"/>
      </w:rPr>
      <w:t>浙江工业大学硕士研究生招生考试初试自命题科目考试大纲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BB2"/>
    <w:rsid w:val="00010A56"/>
    <w:rsid w:val="000632A2"/>
    <w:rsid w:val="00064A30"/>
    <w:rsid w:val="00071F17"/>
    <w:rsid w:val="00172BB2"/>
    <w:rsid w:val="001D587B"/>
    <w:rsid w:val="001E06DD"/>
    <w:rsid w:val="001E3E34"/>
    <w:rsid w:val="00240109"/>
    <w:rsid w:val="002438C1"/>
    <w:rsid w:val="00250450"/>
    <w:rsid w:val="00290F9D"/>
    <w:rsid w:val="002D4FA1"/>
    <w:rsid w:val="00302CF5"/>
    <w:rsid w:val="00334941"/>
    <w:rsid w:val="00335F5A"/>
    <w:rsid w:val="00364D5A"/>
    <w:rsid w:val="003E3CDF"/>
    <w:rsid w:val="004028FE"/>
    <w:rsid w:val="004438BF"/>
    <w:rsid w:val="004E428A"/>
    <w:rsid w:val="004F0203"/>
    <w:rsid w:val="0054517B"/>
    <w:rsid w:val="0054714A"/>
    <w:rsid w:val="0057654F"/>
    <w:rsid w:val="00580957"/>
    <w:rsid w:val="00593C26"/>
    <w:rsid w:val="005B095A"/>
    <w:rsid w:val="005D7EFD"/>
    <w:rsid w:val="00606EB9"/>
    <w:rsid w:val="0062032E"/>
    <w:rsid w:val="00624315"/>
    <w:rsid w:val="006726DB"/>
    <w:rsid w:val="00780CBE"/>
    <w:rsid w:val="007B435B"/>
    <w:rsid w:val="007D5CDC"/>
    <w:rsid w:val="00807FD1"/>
    <w:rsid w:val="008975EC"/>
    <w:rsid w:val="008C46E2"/>
    <w:rsid w:val="00924CAF"/>
    <w:rsid w:val="009357B6"/>
    <w:rsid w:val="009432BE"/>
    <w:rsid w:val="009676B0"/>
    <w:rsid w:val="00A02936"/>
    <w:rsid w:val="00AD74A5"/>
    <w:rsid w:val="00B76D1B"/>
    <w:rsid w:val="00B858B7"/>
    <w:rsid w:val="00BE67CE"/>
    <w:rsid w:val="00C445E7"/>
    <w:rsid w:val="00CC2891"/>
    <w:rsid w:val="00CD4C07"/>
    <w:rsid w:val="00D436A5"/>
    <w:rsid w:val="00D66A25"/>
    <w:rsid w:val="00D864EE"/>
    <w:rsid w:val="00DA1753"/>
    <w:rsid w:val="00DD70DA"/>
    <w:rsid w:val="00E01C65"/>
    <w:rsid w:val="00E5420F"/>
    <w:rsid w:val="00F77A80"/>
    <w:rsid w:val="00F95B44"/>
    <w:rsid w:val="00FE492E"/>
    <w:rsid w:val="27EE3E7E"/>
    <w:rsid w:val="2C14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楷体_GB2312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1Char">
    <w:name w:val=" Char Char1 Char"/>
    <w:basedOn w:val="a"/>
    <w:semiHidden/>
    <w:rPr>
      <w:rFonts w:eastAsia="宋体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364</Words>
  <Characters>2081</Characters>
  <Application>Microsoft Office Word</Application>
  <DocSecurity>0</DocSecurity>
  <Lines>17</Lines>
  <Paragraphs>4</Paragraphs>
  <ScaleCrop>false</ScaleCrop>
  <Company>微软中国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[单击此处请键入专业名称]</dc:title>
  <dc:creator>lqy</dc:creator>
  <cp:lastModifiedBy>nina</cp:lastModifiedBy>
  <cp:revision>2</cp:revision>
  <cp:lastPrinted>2008-10-23T02:22:00Z</cp:lastPrinted>
  <dcterms:created xsi:type="dcterms:W3CDTF">2021-09-12T23:46:00Z</dcterms:created>
  <dcterms:modified xsi:type="dcterms:W3CDTF">2021-09-12T23:46:00Z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F84550FDFAA94A6787713DEBB189A607</vt:lpwstr>
  </property>
</Properties>
</file>