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渤海大学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2022年硕士研究生入学考试自命题科目考试大纲</w:t>
      </w:r>
    </w:p>
    <w:p>
      <w:pPr>
        <w:spacing w:line="500" w:lineRule="exact"/>
        <w:jc w:val="center"/>
        <w:rPr>
          <w:rStyle w:val="7"/>
          <w:rFonts w:hint="eastAsia" w:ascii="宋体" w:hAnsi="宋体" w:cs="宋体"/>
          <w:color w:val="FF0000"/>
          <w:sz w:val="30"/>
          <w:szCs w:val="30"/>
          <w:u w:val="single"/>
          <w:shd w:val="clear" w:color="FFFFFF" w:fill="D9D9D9"/>
        </w:rPr>
      </w:pP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大纲所列项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是考生需要掌握的基本内容</w:t>
      </w:r>
      <w:r>
        <w:rPr>
          <w:rFonts w:hint="eastAsia" w:cs="宋体"/>
          <w:b/>
          <w:bCs/>
          <w:color w:val="FF0000"/>
          <w:sz w:val="30"/>
          <w:szCs w:val="30"/>
          <w:u w:val="single"/>
          <w:shd w:val="clear" w:color="FFFFFF" w:fill="D9D9D9"/>
          <w:lang w:eastAsia="zh-CN"/>
        </w:rPr>
        <w:t>，仅供复习参考使用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u w:val="single"/>
          <w:shd w:val="clear" w:color="FFFFFF" w:fill="D9D9D9"/>
        </w:rPr>
        <w:t>。</w:t>
      </w:r>
    </w:p>
    <w:p>
      <w:pPr>
        <w:jc w:val="left"/>
        <w:rPr>
          <w:rFonts w:ascii="宋体" w:hAnsi="宋体" w:eastAsia="宋体" w:cs="Times New Roman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bCs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科目</w:t>
      </w:r>
      <w:r>
        <w:rPr>
          <w:rFonts w:ascii="宋体" w:hAnsi="宋体" w:eastAsia="宋体" w:cs="Times New Roman"/>
          <w:b/>
          <w:sz w:val="24"/>
          <w:szCs w:val="24"/>
        </w:rPr>
        <w:t>代码：</w:t>
      </w:r>
      <w:r>
        <w:rPr>
          <w:rFonts w:hint="eastAsia" w:ascii="宋体" w:hAnsi="宋体" w:eastAsia="宋体" w:cs="Times New Roman"/>
          <w:b/>
          <w:sz w:val="24"/>
          <w:szCs w:val="24"/>
        </w:rPr>
        <w:t>913</w:t>
      </w:r>
      <w:r>
        <w:rPr>
          <w:rFonts w:ascii="宋体" w:hAnsi="宋体" w:eastAsia="宋体" w:cs="Times New Roman"/>
          <w:b/>
          <w:sz w:val="24"/>
          <w:szCs w:val="24"/>
        </w:rPr>
        <w:t xml:space="preserve">                                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科目名称：心理健康教育（含普通心理学）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sz w:val="24"/>
          <w:szCs w:val="24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一、考查目标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攻读教育硕士专业学位入学考试心理健康教育（含普通心理学）科目考试内容包括心理健康教育、普通心理学两门专业课程，要求考生系统掌握相关学科的基本知识、基础理论和基本方法，并能运用相关理论和方法分析、解决实际问题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二、考试形式与试卷结构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（一）试卷成绩及考试时间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本试卷满分为150分，考试时间为180分钟</w:t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ascii="宋体" w:hAnsi="宋体" w:eastAsia="宋体" w:cs="宋体"/>
          <w:b/>
          <w:sz w:val="24"/>
          <w:szCs w:val="24"/>
        </w:rPr>
        <w:t>（二）答题方式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答题方式为闭卷、笔试。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试卷内容结构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1.《心理健康教育》占比总分的70%左右；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2.《普通心理学》占比总分的30%左右。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试卷题型结构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心理健康教育部分：名词解释题、简答题、论述题等。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普通心理学</w:t>
      </w:r>
      <w:r>
        <w:rPr>
          <w:rFonts w:ascii="宋体" w:hAnsi="宋体" w:eastAsia="宋体" w:cs="宋体"/>
          <w:sz w:val="24"/>
          <w:szCs w:val="24"/>
        </w:rPr>
        <w:t>部分：名词解释题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ascii="宋体" w:hAnsi="宋体" w:eastAsia="宋体" w:cs="宋体"/>
          <w:sz w:val="24"/>
          <w:szCs w:val="24"/>
        </w:rPr>
        <w:t>简答题</w:t>
      </w:r>
      <w:r>
        <w:rPr>
          <w:rFonts w:hint="eastAsia" w:ascii="宋体" w:hAnsi="宋体" w:eastAsia="宋体" w:cs="宋体"/>
          <w:sz w:val="24"/>
          <w:szCs w:val="24"/>
        </w:rPr>
        <w:t>等。</w:t>
      </w: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三、考查范围</w:t>
      </w:r>
    </w:p>
    <w:p>
      <w:pPr>
        <w:pStyle w:val="3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心理健康教育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考查目标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1.全面掌握心理健康教育的基础知识、基本概念和基本理论。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2.了解中小学心理健康教育的目标、任务、原则和内容。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3.掌握中小学心理健康教育课程的设计及教学，个别心理咨询、团体心理咨询的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过程与技术。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4.能够正确识别中小学生常见心理问题，并运用心理健康教育的基本理论解决问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题。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考查内容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（注：参照往年命题情况，以“*”表示命题热度，“*”越多表示往年命题热度越高）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心理健康与心理健康观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心理健康与心理健康标准 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健康观的演变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心理健康的含义与实质 </w:t>
      </w:r>
      <w:r>
        <w:rPr>
          <w:rFonts w:hint="eastAsia" w:ascii="宋体" w:hAnsi="宋体" w:eastAsia="宋体" w:cs="宋体"/>
          <w:sz w:val="24"/>
          <w:szCs w:val="24"/>
        </w:rPr>
        <w:t>***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心理健康的标准</w:t>
      </w:r>
      <w:r>
        <w:rPr>
          <w:rFonts w:hint="eastAsia" w:ascii="宋体" w:hAnsi="宋体" w:eastAsia="宋体" w:cs="宋体"/>
          <w:sz w:val="24"/>
          <w:szCs w:val="24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学生心理问题与学生心理健康机理 </w:t>
      </w:r>
    </w:p>
    <w:p>
      <w:pPr>
        <w:numPr>
          <w:ilvl w:val="0"/>
          <w:numId w:val="5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青少年学生的心理健康状况</w:t>
      </w:r>
    </w:p>
    <w:p>
      <w:pPr>
        <w:numPr>
          <w:ilvl w:val="0"/>
          <w:numId w:val="5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当前青少年学生的主要心理问题</w:t>
      </w:r>
      <w:r>
        <w:rPr>
          <w:rFonts w:hint="eastAsia" w:ascii="宋体" w:hAnsi="宋体" w:eastAsia="宋体" w:cs="宋体"/>
          <w:sz w:val="24"/>
          <w:szCs w:val="24"/>
        </w:rPr>
        <w:t>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5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学生心理健康的影响因素及作用机理</w:t>
      </w:r>
      <w:r>
        <w:rPr>
          <w:rFonts w:hint="eastAsia" w:ascii="宋体" w:hAnsi="宋体" w:eastAsia="宋体" w:cs="宋体"/>
          <w:sz w:val="24"/>
          <w:szCs w:val="24"/>
        </w:rPr>
        <w:t>**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中小学心理健康教育概述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6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中小学心理健康教育的内涵与实质 </w:t>
      </w:r>
    </w:p>
    <w:p>
      <w:pPr>
        <w:numPr>
          <w:ilvl w:val="0"/>
          <w:numId w:val="7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中小学心理健康教育的内涵</w:t>
      </w:r>
      <w:r>
        <w:rPr>
          <w:rFonts w:hint="eastAsia" w:ascii="宋体" w:hAnsi="宋体" w:eastAsia="宋体" w:cs="宋体"/>
          <w:sz w:val="24"/>
          <w:szCs w:val="24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7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中小学心理健康教育的实质</w:t>
      </w:r>
      <w:r>
        <w:rPr>
          <w:rFonts w:hint="eastAsia" w:ascii="宋体" w:hAnsi="宋体" w:eastAsia="宋体" w:cs="宋体"/>
          <w:sz w:val="24"/>
          <w:szCs w:val="24"/>
        </w:rPr>
        <w:t>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6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中小学心理健康教育的地位与作用 </w:t>
      </w:r>
    </w:p>
    <w:p>
      <w:pPr>
        <w:numPr>
          <w:ilvl w:val="0"/>
          <w:numId w:val="8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中小学心理健康教育的地位</w:t>
      </w:r>
      <w:r>
        <w:rPr>
          <w:rFonts w:hint="eastAsia" w:ascii="宋体" w:hAnsi="宋体" w:eastAsia="宋体" w:cs="宋体"/>
          <w:sz w:val="24"/>
          <w:szCs w:val="24"/>
        </w:rPr>
        <w:t>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numPr>
          <w:ilvl w:val="0"/>
          <w:numId w:val="8"/>
        </w:num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中小学心理健康教育的作用</w:t>
      </w:r>
      <w:r>
        <w:rPr>
          <w:rFonts w:hint="eastAsia" w:ascii="宋体" w:hAnsi="宋体" w:eastAsia="宋体" w:cs="宋体"/>
          <w:sz w:val="24"/>
          <w:szCs w:val="24"/>
        </w:rPr>
        <w:t>**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第三节 中小学心理健康教育的目标、任务与原则 </w:t>
      </w:r>
    </w:p>
    <w:p>
      <w:pPr>
        <w:rPr>
          <w:b/>
          <w:bCs/>
        </w:rPr>
      </w:pPr>
      <w:r>
        <w:rPr>
          <w:rFonts w:hint="eastAsia"/>
        </w:rPr>
        <w:t>一、中小学心理健康教育的目标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二、中小学生心理健康教育的任务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三、中小学心理健康教育的原则</w:t>
      </w:r>
      <w:r>
        <w:rPr>
          <w:rFonts w:hint="eastAsia" w:cs="宋体"/>
        </w:rPr>
        <w:t>***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第三章 中小学心理健康教育的内容 </w:t>
      </w:r>
    </w:p>
    <w:p>
      <w:pPr>
        <w:rPr>
          <w:b/>
          <w:bCs/>
        </w:rPr>
      </w:pPr>
      <w:r>
        <w:rPr>
          <w:rFonts w:hint="eastAsia"/>
        </w:rPr>
        <w:t xml:space="preserve">第一节 学习问题的心理健康教育与辅导 </w:t>
      </w:r>
    </w:p>
    <w:p>
      <w:pPr>
        <w:rPr>
          <w:b/>
          <w:bCs/>
        </w:rPr>
      </w:pPr>
      <w:r>
        <w:rPr>
          <w:rFonts w:hint="eastAsia"/>
        </w:rPr>
        <w:t>一、学习动机及其激发</w:t>
      </w:r>
      <w:r>
        <w:rPr>
          <w:rFonts w:hint="eastAsia" w:cs="宋体"/>
        </w:rPr>
        <w:t>**</w:t>
      </w:r>
    </w:p>
    <w:p>
      <w:pPr>
        <w:rPr>
          <w:b/>
          <w:bCs/>
        </w:rPr>
      </w:pPr>
      <w:r>
        <w:rPr>
          <w:rFonts w:hint="eastAsia"/>
        </w:rPr>
        <w:t>二、学习策略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三、考试心理辅导</w:t>
      </w:r>
      <w:r>
        <w:rPr>
          <w:rFonts w:hint="eastAsia" w:cs="宋体"/>
        </w:rPr>
        <w:t>**</w:t>
      </w:r>
    </w:p>
    <w:p>
      <w:pPr>
        <w:rPr>
          <w:b/>
          <w:bCs/>
        </w:rPr>
      </w:pPr>
      <w:r>
        <w:rPr>
          <w:rFonts w:hint="eastAsia"/>
        </w:rPr>
        <w:t xml:space="preserve">第二节 生活问题的心理健康教育与辅导 </w:t>
      </w:r>
    </w:p>
    <w:p>
      <w:pPr>
        <w:rPr>
          <w:b/>
          <w:bCs/>
        </w:rPr>
      </w:pPr>
      <w:r>
        <w:rPr>
          <w:rFonts w:hint="eastAsia"/>
        </w:rPr>
        <w:t>一、自我意识辅导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二、情绪辅导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三、社交辅导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四、人格辅导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五、性心理辅导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六、消费辅导</w:t>
      </w:r>
    </w:p>
    <w:p>
      <w:pPr>
        <w:rPr>
          <w:b/>
          <w:bCs/>
        </w:rPr>
      </w:pPr>
      <w:r>
        <w:rPr>
          <w:rFonts w:hint="eastAsia"/>
        </w:rPr>
        <w:t>七、休闲辅导</w:t>
      </w:r>
    </w:p>
    <w:p>
      <w:pPr>
        <w:rPr>
          <w:b/>
          <w:bCs/>
        </w:rPr>
      </w:pPr>
      <w:r>
        <w:rPr>
          <w:rFonts w:hint="eastAsia"/>
        </w:rPr>
        <w:t xml:space="preserve">第三节 生涯问题的心理健康教育与辅导 </w:t>
      </w:r>
    </w:p>
    <w:p>
      <w:pPr>
        <w:rPr>
          <w:b/>
          <w:bCs/>
        </w:rPr>
      </w:pPr>
      <w:r>
        <w:rPr>
          <w:rFonts w:hint="eastAsia"/>
        </w:rPr>
        <w:t>一、生涯规划指导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二、升学辅导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三、择业辅导</w:t>
      </w:r>
      <w:r>
        <w:rPr>
          <w:rFonts w:hint="eastAsia" w:cs="宋体"/>
        </w:rPr>
        <w:t>*</w:t>
      </w:r>
    </w:p>
    <w:p>
      <w:r>
        <w:rPr>
          <w:rFonts w:hint="eastAsia"/>
        </w:rPr>
        <w:t xml:space="preserve">第四章 中小学心理健康教育的全面渗透 </w:t>
      </w:r>
    </w:p>
    <w:p>
      <w:r>
        <w:rPr>
          <w:rFonts w:hint="eastAsia"/>
        </w:rPr>
        <w:t xml:space="preserve">     ——中小学心理健康教育的实施途径(一)</w:t>
      </w:r>
    </w:p>
    <w:p>
      <w:pPr>
        <w:rPr>
          <w:b/>
          <w:bCs/>
        </w:rPr>
      </w:pPr>
      <w:r>
        <w:rPr>
          <w:rFonts w:hint="eastAsia"/>
        </w:rPr>
        <w:t xml:space="preserve">第一节 学科教学中渗透心理健康教育 </w:t>
      </w:r>
    </w:p>
    <w:p>
      <w:pPr>
        <w:rPr>
          <w:b/>
          <w:bCs/>
        </w:rPr>
      </w:pPr>
      <w:r>
        <w:rPr>
          <w:rFonts w:hint="eastAsia"/>
        </w:rPr>
        <w:t>一、学科课程及其教学中的心理健康教育资源问题</w:t>
      </w:r>
    </w:p>
    <w:p>
      <w:pPr>
        <w:rPr>
          <w:b/>
          <w:bCs/>
        </w:rPr>
      </w:pPr>
      <w:r>
        <w:rPr>
          <w:rFonts w:hint="eastAsia"/>
        </w:rPr>
        <w:t xml:space="preserve">二、学科教学中渗透心理健康教育的目标设定问题 </w:t>
      </w:r>
    </w:p>
    <w:p>
      <w:pPr>
        <w:rPr>
          <w:b/>
          <w:bCs/>
        </w:rPr>
      </w:pPr>
      <w:r>
        <w:rPr>
          <w:rFonts w:hint="eastAsia"/>
        </w:rPr>
        <w:t>三、学科教学中渗透心理健康教育的课堂管理问题</w:t>
      </w:r>
    </w:p>
    <w:p>
      <w:pPr>
        <w:rPr>
          <w:b/>
          <w:bCs/>
        </w:rPr>
      </w:pPr>
      <w:r>
        <w:rPr>
          <w:rFonts w:hint="eastAsia"/>
        </w:rPr>
        <w:t>四、学科教学中渗透心理健康教育的教学策略问题</w:t>
      </w:r>
    </w:p>
    <w:p>
      <w:pPr>
        <w:rPr>
          <w:b/>
          <w:bCs/>
        </w:rPr>
      </w:pPr>
      <w:r>
        <w:rPr>
          <w:rFonts w:hint="eastAsia"/>
        </w:rPr>
        <w:t xml:space="preserve">第二节 学生工作中渗透心理健康教育 </w:t>
      </w:r>
    </w:p>
    <w:p>
      <w:pPr>
        <w:rPr>
          <w:b/>
          <w:bCs/>
        </w:rPr>
      </w:pPr>
      <w:r>
        <w:rPr>
          <w:rFonts w:hint="eastAsia"/>
        </w:rPr>
        <w:t>一、学生为主体的心理健康教育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>二、班主任为主体的心理健康教育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 xml:space="preserve">三、学生工作中渗透心理健康教育的支持系统 </w:t>
      </w:r>
    </w:p>
    <w:p>
      <w:pPr>
        <w:rPr>
          <w:b/>
          <w:bCs/>
        </w:rPr>
      </w:pPr>
      <w:r>
        <w:rPr>
          <w:rFonts w:hint="eastAsia"/>
        </w:rPr>
        <w:t xml:space="preserve">第三节 课外活动中渗透心理健康教育 </w:t>
      </w:r>
    </w:p>
    <w:p>
      <w:pPr>
        <w:rPr>
          <w:b/>
          <w:bCs/>
        </w:rPr>
      </w:pPr>
      <w:r>
        <w:rPr>
          <w:rFonts w:hint="eastAsia"/>
        </w:rPr>
        <w:t>一、科技活动中的心理健康教育</w:t>
      </w:r>
    </w:p>
    <w:p>
      <w:pPr>
        <w:rPr>
          <w:b/>
          <w:bCs/>
        </w:rPr>
      </w:pPr>
      <w:r>
        <w:rPr>
          <w:rFonts w:hint="eastAsia"/>
        </w:rPr>
        <w:t>二、艺术活动中的心理健康教育</w:t>
      </w:r>
    </w:p>
    <w:p>
      <w:pPr>
        <w:rPr>
          <w:b/>
          <w:bCs/>
        </w:rPr>
      </w:pPr>
      <w:r>
        <w:rPr>
          <w:rFonts w:hint="eastAsia"/>
        </w:rPr>
        <w:t>三、社会实践活动中的心理健康教育</w:t>
      </w:r>
    </w:p>
    <w:p>
      <w:pPr>
        <w:rPr>
          <w:b/>
          <w:bCs/>
        </w:rPr>
      </w:pPr>
      <w:r>
        <w:rPr>
          <w:rFonts w:hint="eastAsia"/>
        </w:rPr>
        <w:t xml:space="preserve">第四节 校园文化中渗透心理健康教育 </w:t>
      </w:r>
    </w:p>
    <w:p>
      <w:pPr>
        <w:rPr>
          <w:b/>
          <w:bCs/>
        </w:rPr>
      </w:pPr>
      <w:r>
        <w:rPr>
          <w:rFonts w:hint="eastAsia"/>
        </w:rPr>
        <w:t>一、校园文化情景的心理健康教育价值</w:t>
      </w:r>
    </w:p>
    <w:p>
      <w:pPr>
        <w:rPr>
          <w:b/>
          <w:bCs/>
        </w:rPr>
      </w:pPr>
      <w:r>
        <w:rPr>
          <w:rFonts w:hint="eastAsia"/>
        </w:rPr>
        <w:t>二、校园文化中渗透心理健康教育的策略</w:t>
      </w:r>
    </w:p>
    <w:p>
      <w:r>
        <w:rPr>
          <w:rFonts w:hint="eastAsia"/>
        </w:rPr>
        <w:t xml:space="preserve">第五章 班级团体心理辅导的原理与操作 </w:t>
      </w:r>
    </w:p>
    <w:p>
      <w:r>
        <w:rPr>
          <w:rFonts w:hint="eastAsia"/>
        </w:rPr>
        <w:t>——中小学心理健康教育的实施途径(二)</w:t>
      </w:r>
    </w:p>
    <w:p>
      <w:pPr>
        <w:rPr>
          <w:b/>
          <w:bCs/>
        </w:rPr>
      </w:pPr>
      <w:r>
        <w:rPr>
          <w:rFonts w:hint="eastAsia"/>
        </w:rPr>
        <w:t xml:space="preserve">第一节 心理健康活动课程的设计与教学 </w:t>
      </w:r>
    </w:p>
    <w:p>
      <w:pPr>
        <w:rPr>
          <w:b/>
          <w:bCs/>
        </w:rPr>
      </w:pPr>
      <w:r>
        <w:rPr>
          <w:rFonts w:hint="eastAsia"/>
        </w:rPr>
        <w:t>一、心理健康活动课程的设计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二、心理健康活动课程的教学</w:t>
      </w:r>
      <w:r>
        <w:rPr>
          <w:rFonts w:hint="eastAsia" w:cs="宋体"/>
        </w:rPr>
        <w:t>***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第二节 中小学生的团体心理训练 </w:t>
      </w:r>
    </w:p>
    <w:p>
      <w:pPr>
        <w:rPr>
          <w:b/>
          <w:bCs/>
        </w:rPr>
      </w:pPr>
      <w:r>
        <w:rPr>
          <w:rFonts w:hint="eastAsia"/>
        </w:rPr>
        <w:t>一、团体心理训练及其设计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二、团体心理训练的实施</w:t>
      </w:r>
      <w:r>
        <w:rPr>
          <w:rFonts w:hint="eastAsia" w:cs="宋体"/>
        </w:rPr>
        <w:t>***</w:t>
      </w:r>
    </w:p>
    <w:p>
      <w:r>
        <w:rPr>
          <w:rFonts w:hint="eastAsia"/>
        </w:rPr>
        <w:t xml:space="preserve">第六章 中小学生心理咨询方法与技术 </w:t>
      </w:r>
    </w:p>
    <w:p>
      <w:r>
        <w:rPr>
          <w:rFonts w:hint="eastAsia"/>
        </w:rPr>
        <w:t>——中小学心理健康教育的实施途径(三)</w:t>
      </w:r>
    </w:p>
    <w:p>
      <w:pPr>
        <w:rPr>
          <w:b/>
          <w:bCs/>
        </w:rPr>
      </w:pPr>
      <w:r>
        <w:rPr>
          <w:rFonts w:hint="eastAsia"/>
        </w:rPr>
        <w:t xml:space="preserve">第一节 心理咨询概述 </w:t>
      </w:r>
    </w:p>
    <w:p>
      <w:pPr>
        <w:rPr>
          <w:b/>
          <w:bCs/>
        </w:rPr>
      </w:pPr>
      <w:r>
        <w:rPr>
          <w:rFonts w:hint="eastAsia"/>
        </w:rPr>
        <w:t>一、心理咨询的含义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二、心理咨询的原则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第二节 心理咨询的过程与步骤 </w:t>
      </w:r>
    </w:p>
    <w:p>
      <w:pPr>
        <w:rPr>
          <w:b/>
          <w:bCs/>
        </w:rPr>
      </w:pPr>
      <w:r>
        <w:rPr>
          <w:rFonts w:hint="eastAsia"/>
        </w:rPr>
        <w:t>一、开始阶段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二、指导与帮助阶段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三、巩固与结束阶段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第三节 心理咨询的方法与技术 </w:t>
      </w:r>
    </w:p>
    <w:p>
      <w:pPr>
        <w:rPr>
          <w:b/>
          <w:bCs/>
        </w:rPr>
      </w:pPr>
      <w:r>
        <w:rPr>
          <w:rFonts w:hint="eastAsia"/>
        </w:rPr>
        <w:t>一、精神分析疗法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二、行为疗法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三、认知行为疗法</w:t>
      </w:r>
      <w:r>
        <w:rPr>
          <w:rFonts w:hint="eastAsia" w:cs="宋体"/>
        </w:rPr>
        <w:t>**</w:t>
      </w:r>
    </w:p>
    <w:p>
      <w:pPr>
        <w:rPr>
          <w:b/>
          <w:bCs/>
        </w:rPr>
      </w:pPr>
      <w:r>
        <w:rPr>
          <w:rFonts w:hint="eastAsia"/>
        </w:rPr>
        <w:t>四、人本主义疗法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五、其他疗法 </w:t>
      </w:r>
    </w:p>
    <w:p>
      <w:r>
        <w:rPr>
          <w:rFonts w:hint="eastAsia"/>
        </w:rPr>
        <w:t>第七章 中小学生常见心理问题的识别与处理</w:t>
      </w:r>
    </w:p>
    <w:p>
      <w:pPr>
        <w:rPr>
          <w:b/>
          <w:bCs/>
        </w:rPr>
      </w:pPr>
      <w:r>
        <w:rPr>
          <w:rFonts w:hint="eastAsia"/>
        </w:rPr>
        <w:t>第一节 心理问题</w:t>
      </w:r>
    </w:p>
    <w:p>
      <w:pPr>
        <w:rPr>
          <w:b/>
          <w:bCs/>
        </w:rPr>
      </w:pPr>
      <w:r>
        <w:rPr>
          <w:rFonts w:hint="eastAsia"/>
        </w:rPr>
        <w:t>一、情绪问题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二、学习问题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三、人格问题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四、交往问题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第二节 心理障碍 </w:t>
      </w:r>
    </w:p>
    <w:p>
      <w:pPr>
        <w:rPr>
          <w:b/>
          <w:bCs/>
        </w:rPr>
      </w:pPr>
      <w:r>
        <w:rPr>
          <w:rFonts w:hint="eastAsia"/>
        </w:rPr>
        <w:t>一、神经症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二、品行障碍 </w:t>
      </w:r>
    </w:p>
    <w:p>
      <w:pPr>
        <w:rPr>
          <w:b/>
          <w:bCs/>
        </w:rPr>
      </w:pPr>
      <w:r>
        <w:rPr>
          <w:rFonts w:hint="eastAsia"/>
        </w:rPr>
        <w:t>三、性变态</w:t>
      </w:r>
    </w:p>
    <w:p>
      <w:pPr>
        <w:rPr>
          <w:b/>
          <w:bCs/>
        </w:rPr>
      </w:pPr>
      <w:r>
        <w:rPr>
          <w:rFonts w:hint="eastAsia"/>
        </w:rPr>
        <w:t xml:space="preserve">第三节 严重精神疾病 </w:t>
      </w:r>
    </w:p>
    <w:p>
      <w:pPr>
        <w:rPr>
          <w:b/>
          <w:bCs/>
        </w:rPr>
      </w:pPr>
      <w:r>
        <w:rPr>
          <w:rFonts w:hint="eastAsia"/>
        </w:rPr>
        <w:t>一、抑郁症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二、精神分裂症 </w:t>
      </w:r>
    </w:p>
    <w:p>
      <w:pPr>
        <w:rPr>
          <w:b/>
          <w:bCs/>
        </w:rPr>
      </w:pPr>
      <w:r>
        <w:rPr>
          <w:rFonts w:hint="eastAsia"/>
        </w:rPr>
        <w:t>三、自杀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kern w:val="0"/>
          <w:sz w:val="32"/>
          <w:szCs w:val="32"/>
        </w:rPr>
        <w:t>普通心理学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kern w:val="0"/>
          <w:sz w:val="24"/>
          <w:szCs w:val="24"/>
        </w:rPr>
        <w:t>考查目标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Times New Roman"/>
          <w:b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1. 了解心理学的发展历程，理解和掌握心理学的基本概念、基本原理。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2. 运用心理学的基本规律和主要理论，说明和解释有关教育现象，解决有关教育教学的实际问题。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kern w:val="0"/>
          <w:sz w:val="24"/>
          <w:szCs w:val="24"/>
        </w:rPr>
        <w:t>考查内容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（注：参照往年命题情况，以“*”表示命题热度，“*”越多表示往年命题热度越高）</w:t>
      </w:r>
    </w:p>
    <w:p>
      <w:pPr>
        <w:spacing w:line="360" w:lineRule="auto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绪论</w:t>
      </w:r>
    </w:p>
    <w:p>
      <w:p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第一节 心理学的性质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一、个体心理现象概览</w:t>
      </w:r>
      <w:r>
        <w:rPr>
          <w:rFonts w:hint="eastAsia" w:ascii="宋体" w:hAnsi="宋体" w:eastAsia="宋体" w:cs="宋体"/>
          <w:sz w:val="24"/>
          <w:szCs w:val="24"/>
        </w:rPr>
        <w:t>*</w:t>
      </w:r>
    </w:p>
    <w:p>
      <w:p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二</w:t>
      </w:r>
      <w:r>
        <w:rPr>
          <w:rFonts w:ascii="宋体" w:hAnsi="宋体" w:eastAsia="宋体" w:cs="Times New Roman"/>
          <w:kern w:val="0"/>
          <w:sz w:val="24"/>
          <w:szCs w:val="24"/>
        </w:rPr>
        <w:t>、心理与行为的关系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三、心理学的科学性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第二节 心理学的方法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一、心理学研究的基本原则</w:t>
      </w:r>
      <w:r>
        <w:rPr>
          <w:rFonts w:hint="eastAsia" w:ascii="宋体" w:hAnsi="宋体" w:eastAsia="宋体" w:cs="宋体"/>
          <w:sz w:val="24"/>
          <w:szCs w:val="24"/>
        </w:rPr>
        <w:t>*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二</w:t>
      </w:r>
      <w:r>
        <w:rPr>
          <w:rFonts w:ascii="宋体" w:hAnsi="宋体" w:eastAsia="宋体" w:cs="Times New Roman"/>
          <w:kern w:val="0"/>
          <w:sz w:val="24"/>
          <w:szCs w:val="24"/>
        </w:rPr>
        <w:t>、心理学研究的基本变量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三、心理学研究的基本方法</w:t>
      </w:r>
      <w:r>
        <w:rPr>
          <w:rFonts w:hint="eastAsia" w:ascii="宋体" w:hAnsi="宋体" w:eastAsia="宋体" w:cs="宋体"/>
          <w:sz w:val="24"/>
          <w:szCs w:val="24"/>
        </w:rPr>
        <w:t>**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第三节 心理学的历史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一、古代心理学思想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一、科学心理学的诞生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三、现代心理学的学派纷争</w:t>
      </w:r>
      <w:r>
        <w:rPr>
          <w:rFonts w:hint="eastAsia" w:ascii="宋体" w:hAnsi="宋体" w:eastAsia="宋体" w:cs="宋体"/>
          <w:sz w:val="24"/>
          <w:szCs w:val="24"/>
        </w:rPr>
        <w:t>*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第四节 当代心理学的特点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一、多种研究取向的综合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二</w:t>
      </w:r>
      <w:r>
        <w:rPr>
          <w:rFonts w:ascii="宋体" w:hAnsi="宋体" w:eastAsia="宋体" w:cs="Times New Roman"/>
          <w:kern w:val="0"/>
          <w:sz w:val="24"/>
          <w:szCs w:val="24"/>
        </w:rPr>
        <w:t>、分支学科的繁茂发展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第二章 心理的起源和本性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第一节 心理的起源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第二节 动物心理的演进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第三节 人类心理的产生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kern w:val="0"/>
          <w:sz w:val="24"/>
          <w:szCs w:val="24"/>
        </w:rPr>
        <w:t>第四节 人的心理的本性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ascii="宋体" w:hAnsi="宋体" w:eastAsia="宋体" w:cs="Times New Roman"/>
          <w:b/>
          <w:bCs/>
          <w:kern w:val="0"/>
          <w:sz w:val="24"/>
          <w:szCs w:val="24"/>
        </w:rPr>
        <w:t>第三章 心理的生物基础</w:t>
      </w: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第一节 神经系统与神经元 </w:t>
      </w:r>
    </w:p>
    <w:p>
      <w:pPr>
        <w:spacing w:line="360" w:lineRule="auto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第二节 脑的三大机能系统 </w:t>
      </w:r>
    </w:p>
    <w:p>
      <w:pPr>
        <w:spacing w:line="360" w:lineRule="auto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第三节 脑机制的研究方法 </w:t>
      </w:r>
    </w:p>
    <w:p>
      <w:pPr>
        <w:rPr>
          <w:b/>
          <w:bCs/>
        </w:rPr>
      </w:pPr>
      <w:r>
        <w:rPr>
          <w:rFonts w:hint="eastAsia"/>
        </w:rPr>
        <w:t xml:space="preserve">第四节 内分泌系统 </w:t>
      </w:r>
    </w:p>
    <w:p>
      <w:pPr>
        <w:rPr>
          <w:b/>
          <w:bCs/>
        </w:rPr>
      </w:pPr>
      <w:r>
        <w:rPr>
          <w:rFonts w:hint="eastAsia"/>
        </w:rPr>
        <w:t>第五节 遗传对行为的影响</w:t>
      </w:r>
      <w:r>
        <w:br w:type="textWrapping"/>
      </w:r>
      <w:r>
        <w:t>第四章 心理的环境基础</w:t>
      </w:r>
    </w:p>
    <w:p>
      <w:pPr>
        <w:rPr>
          <w:b/>
          <w:bCs/>
        </w:rPr>
      </w:pPr>
      <w:r>
        <w:rPr>
          <w:rFonts w:hint="eastAsia"/>
        </w:rPr>
        <w:t xml:space="preserve">第一节 环境的内容 </w:t>
      </w:r>
    </w:p>
    <w:p>
      <w:pPr>
        <w:rPr>
          <w:b/>
          <w:bCs/>
        </w:rPr>
      </w:pPr>
      <w:r>
        <w:rPr>
          <w:rFonts w:hint="eastAsia"/>
        </w:rPr>
        <w:t xml:space="preserve">第二节 自然环境 </w:t>
      </w:r>
    </w:p>
    <w:p>
      <w:pPr>
        <w:rPr>
          <w:b/>
          <w:bCs/>
        </w:rPr>
      </w:pPr>
      <w:r>
        <w:rPr>
          <w:rFonts w:hint="eastAsia"/>
        </w:rPr>
        <w:t xml:space="preserve">第三节 社会环境 </w:t>
      </w:r>
    </w:p>
    <w:p>
      <w:pPr>
        <w:rPr>
          <w:b/>
          <w:bCs/>
        </w:rPr>
      </w:pPr>
      <w:r>
        <w:rPr>
          <w:rFonts w:hint="eastAsia"/>
        </w:rPr>
        <w:t xml:space="preserve">第四节 社会影响 </w:t>
      </w:r>
    </w:p>
    <w:p>
      <w:pPr>
        <w:rPr>
          <w:b/>
          <w:bCs/>
        </w:rPr>
      </w:pPr>
      <w:r>
        <w:rPr>
          <w:rFonts w:hint="eastAsia"/>
        </w:rPr>
        <w:t xml:space="preserve">第五节 大众氛围 </w:t>
      </w:r>
      <w:r>
        <w:br w:type="textWrapping"/>
      </w:r>
      <w:r>
        <w:t>第五章 毕生心理发展</w:t>
      </w:r>
    </w:p>
    <w:p>
      <w:pPr>
        <w:rPr>
          <w:b/>
          <w:bCs/>
        </w:rPr>
      </w:pPr>
      <w:r>
        <w:rPr>
          <w:rFonts w:hint="eastAsia"/>
        </w:rPr>
        <w:t>第一节 心理发展的基本观点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一、遗传与环境的交互作用 </w:t>
      </w:r>
    </w:p>
    <w:p>
      <w:pPr>
        <w:rPr>
          <w:b/>
          <w:bCs/>
        </w:rPr>
      </w:pPr>
      <w:r>
        <w:rPr>
          <w:rFonts w:hint="eastAsia"/>
        </w:rPr>
        <w:t>二、发展的连续性与变化性</w:t>
      </w:r>
    </w:p>
    <w:p>
      <w:pPr>
        <w:rPr>
          <w:b/>
          <w:bCs/>
        </w:rPr>
      </w:pPr>
      <w:r>
        <w:rPr>
          <w:rFonts w:hint="eastAsia"/>
        </w:rPr>
        <w:t>三、发展中的个别差异</w:t>
      </w:r>
    </w:p>
    <w:p>
      <w:pPr>
        <w:rPr>
          <w:b/>
          <w:bCs/>
        </w:rPr>
      </w:pPr>
      <w:r>
        <w:rPr>
          <w:rFonts w:hint="eastAsia"/>
        </w:rPr>
        <w:t>四、心理发展的研究设计</w:t>
      </w:r>
    </w:p>
    <w:p>
      <w:pPr>
        <w:rPr>
          <w:b/>
          <w:bCs/>
        </w:rPr>
      </w:pPr>
      <w:r>
        <w:rPr>
          <w:rFonts w:hint="eastAsia"/>
        </w:rPr>
        <w:t xml:space="preserve">第二节 孕期与婴儿期 </w:t>
      </w:r>
    </w:p>
    <w:p>
      <w:pPr>
        <w:rPr>
          <w:b/>
          <w:bCs/>
        </w:rPr>
      </w:pPr>
      <w:r>
        <w:rPr>
          <w:rFonts w:hint="eastAsia"/>
        </w:rPr>
        <w:t>第三节 幼儿期和儿童期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第四节 青少年期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第五节 成年期</w:t>
      </w:r>
    </w:p>
    <w:p>
      <w:r>
        <w:rPr>
          <w:rFonts w:hint="eastAsia"/>
        </w:rPr>
        <w:t>第六章 意识状态</w:t>
      </w:r>
    </w:p>
    <w:p>
      <w:pPr>
        <w:rPr>
          <w:b/>
          <w:bCs/>
        </w:rPr>
      </w:pPr>
      <w:r>
        <w:rPr>
          <w:rFonts w:hint="eastAsia"/>
        </w:rPr>
        <w:t>第一节 概述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>第二节 觉醒与睡眠</w:t>
      </w:r>
    </w:p>
    <w:p>
      <w:pPr>
        <w:rPr>
          <w:b/>
          <w:bCs/>
        </w:rPr>
      </w:pPr>
      <w:r>
        <w:rPr>
          <w:rFonts w:hint="eastAsia"/>
        </w:rPr>
        <w:t>第三节 梦</w:t>
      </w:r>
    </w:p>
    <w:p>
      <w:pPr>
        <w:rPr>
          <w:b/>
          <w:bCs/>
        </w:rPr>
      </w:pPr>
      <w:r>
        <w:rPr>
          <w:rFonts w:hint="eastAsia"/>
        </w:rPr>
        <w:t>第四节 催眠</w:t>
      </w:r>
    </w:p>
    <w:p>
      <w:pPr>
        <w:rPr>
          <w:b/>
          <w:bCs/>
        </w:rPr>
      </w:pPr>
      <w:r>
        <w:rPr>
          <w:rFonts w:hint="eastAsia"/>
        </w:rPr>
        <w:t>第五节 精神药物与异常意识状态</w:t>
      </w:r>
    </w:p>
    <w:p>
      <w:r>
        <w:rPr>
          <w:rFonts w:hint="eastAsia"/>
        </w:rPr>
        <w:t>第七章 动机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>一、什么动机</w:t>
      </w:r>
      <w:r>
        <w:rPr>
          <w:rFonts w:hint="eastAsia" w:cs="宋体"/>
        </w:rPr>
        <w:t>**</w:t>
      </w:r>
    </w:p>
    <w:p>
      <w:pPr>
        <w:rPr>
          <w:b/>
          <w:bCs/>
        </w:rPr>
      </w:pPr>
      <w:r>
        <w:rPr>
          <w:rFonts w:hint="eastAsia"/>
        </w:rPr>
        <w:t>二、与动机有关的几个概念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 xml:space="preserve">三、动机的种类 </w:t>
      </w:r>
    </w:p>
    <w:p>
      <w:pPr>
        <w:rPr>
          <w:b/>
          <w:bCs/>
        </w:rPr>
      </w:pPr>
      <w:r>
        <w:rPr>
          <w:rFonts w:hint="eastAsia"/>
        </w:rPr>
        <w:t>四、动机强度与工作效率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第二节 生物性动机 </w:t>
      </w:r>
    </w:p>
    <w:p>
      <w:pPr>
        <w:rPr>
          <w:b/>
          <w:bCs/>
        </w:rPr>
      </w:pPr>
      <w:r>
        <w:rPr>
          <w:rFonts w:hint="eastAsia"/>
        </w:rPr>
        <w:t xml:space="preserve">第三节 社会性动机 </w:t>
      </w:r>
    </w:p>
    <w:p>
      <w:pPr>
        <w:rPr>
          <w:b/>
          <w:bCs/>
        </w:rPr>
      </w:pPr>
      <w:r>
        <w:rPr>
          <w:rFonts w:hint="eastAsia"/>
        </w:rPr>
        <w:t xml:space="preserve">第四节 动机理论 </w:t>
      </w:r>
    </w:p>
    <w:p>
      <w:pPr>
        <w:rPr>
          <w:b/>
          <w:bCs/>
        </w:rPr>
      </w:pPr>
      <w:r>
        <w:rPr>
          <w:rFonts w:hint="eastAsia"/>
        </w:rPr>
        <w:t xml:space="preserve">第五节 价值观 </w:t>
      </w:r>
    </w:p>
    <w:p>
      <w:r>
        <w:rPr>
          <w:rFonts w:hint="eastAsia"/>
        </w:rPr>
        <w:t>第八章 注意</w:t>
      </w:r>
    </w:p>
    <w:p>
      <w:pPr>
        <w:rPr>
          <w:b/>
          <w:bCs/>
        </w:rPr>
      </w:pPr>
      <w:r>
        <w:rPr>
          <w:rFonts w:hint="eastAsia"/>
        </w:rPr>
        <w:t>第一节 概述</w:t>
      </w:r>
      <w:r>
        <w:rPr>
          <w:rFonts w:hint="eastAsia" w:cs="宋体"/>
        </w:rPr>
        <w:t>**</w:t>
      </w:r>
    </w:p>
    <w:p>
      <w:pPr>
        <w:rPr>
          <w:b/>
          <w:bCs/>
        </w:rPr>
      </w:pPr>
      <w:r>
        <w:rPr>
          <w:rFonts w:hint="eastAsia"/>
        </w:rPr>
        <w:t>第二节 注意的种类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>第三节 注意的特征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>第四节 注意理论</w:t>
      </w:r>
    </w:p>
    <w:p>
      <w:pPr>
        <w:rPr>
          <w:b/>
          <w:bCs/>
        </w:rPr>
      </w:pPr>
      <w:r>
        <w:rPr>
          <w:rFonts w:hint="eastAsia"/>
        </w:rPr>
        <w:t xml:space="preserve">第九章 感觉 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 xml:space="preserve">一、什么是感觉 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 xml:space="preserve">二、感觉的种类 </w:t>
      </w:r>
    </w:p>
    <w:p>
      <w:pPr>
        <w:rPr>
          <w:b/>
          <w:bCs/>
        </w:rPr>
      </w:pPr>
      <w:r>
        <w:rPr>
          <w:rFonts w:hint="eastAsia"/>
        </w:rPr>
        <w:t xml:space="preserve">第二节 感觉的基本规律 </w:t>
      </w:r>
    </w:p>
    <w:p>
      <w:pPr>
        <w:rPr>
          <w:b/>
          <w:bCs/>
        </w:rPr>
      </w:pPr>
      <w:r>
        <w:rPr>
          <w:rFonts w:hint="eastAsia"/>
        </w:rPr>
        <w:t>一、感觉阈限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二、感觉适应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三、感觉后效 </w:t>
      </w:r>
    </w:p>
    <w:p>
      <w:pPr>
        <w:rPr>
          <w:b/>
          <w:bCs/>
        </w:rPr>
      </w:pPr>
      <w:r>
        <w:rPr>
          <w:rFonts w:hint="eastAsia"/>
        </w:rPr>
        <w:t xml:space="preserve">四、感觉对比 </w:t>
      </w:r>
    </w:p>
    <w:p>
      <w:pPr>
        <w:rPr>
          <w:b/>
          <w:bCs/>
        </w:rPr>
      </w:pPr>
      <w:r>
        <w:rPr>
          <w:rFonts w:hint="eastAsia"/>
        </w:rPr>
        <w:t xml:space="preserve">第三节 视觉 </w:t>
      </w:r>
    </w:p>
    <w:p>
      <w:pPr>
        <w:rPr>
          <w:b/>
          <w:bCs/>
        </w:rPr>
      </w:pPr>
      <w:r>
        <w:rPr>
          <w:rFonts w:hint="eastAsia"/>
        </w:rPr>
        <w:t xml:space="preserve">第四节 听觉 </w:t>
      </w:r>
    </w:p>
    <w:p>
      <w:pPr>
        <w:rPr>
          <w:b/>
          <w:bCs/>
        </w:rPr>
      </w:pPr>
      <w:r>
        <w:rPr>
          <w:rFonts w:hint="eastAsia"/>
        </w:rPr>
        <w:t xml:space="preserve">第五节 其他感觉 </w:t>
      </w:r>
    </w:p>
    <w:p>
      <w:pPr>
        <w:rPr>
          <w:b/>
          <w:bCs/>
        </w:rPr>
      </w:pPr>
      <w:r>
        <w:rPr>
          <w:rFonts w:hint="eastAsia"/>
        </w:rPr>
        <w:t xml:space="preserve">第十章 知觉 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>一、什么是知觉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二、知觉的种类 </w:t>
      </w:r>
    </w:p>
    <w:p>
      <w:pPr>
        <w:rPr>
          <w:b/>
          <w:bCs/>
        </w:rPr>
      </w:pPr>
      <w:r>
        <w:rPr>
          <w:rFonts w:hint="eastAsia"/>
        </w:rPr>
        <w:t>第二节 知觉的特征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一、知觉的对象性 </w:t>
      </w:r>
    </w:p>
    <w:p>
      <w:pPr>
        <w:rPr>
          <w:b/>
          <w:bCs/>
        </w:rPr>
      </w:pPr>
      <w:r>
        <w:rPr>
          <w:rFonts w:hint="eastAsia"/>
        </w:rPr>
        <w:t xml:space="preserve">二、知觉的整体性 </w:t>
      </w:r>
    </w:p>
    <w:p>
      <w:pPr>
        <w:rPr>
          <w:b/>
          <w:bCs/>
        </w:rPr>
      </w:pPr>
      <w:r>
        <w:rPr>
          <w:rFonts w:hint="eastAsia"/>
        </w:rPr>
        <w:t xml:space="preserve">三、知觉的理解性 </w:t>
      </w:r>
    </w:p>
    <w:p>
      <w:pPr>
        <w:rPr>
          <w:b/>
          <w:bCs/>
        </w:rPr>
      </w:pPr>
      <w:r>
        <w:rPr>
          <w:rFonts w:hint="eastAsia"/>
        </w:rPr>
        <w:t xml:space="preserve">四、知觉的恒常性 </w:t>
      </w:r>
    </w:p>
    <w:p>
      <w:pPr>
        <w:rPr>
          <w:b/>
          <w:bCs/>
        </w:rPr>
      </w:pPr>
      <w:r>
        <w:rPr>
          <w:rFonts w:hint="eastAsia"/>
        </w:rPr>
        <w:t xml:space="preserve">第三节 空间知觉 </w:t>
      </w:r>
    </w:p>
    <w:p>
      <w:pPr>
        <w:rPr>
          <w:b/>
          <w:bCs/>
        </w:rPr>
      </w:pPr>
      <w:r>
        <w:rPr>
          <w:rFonts w:hint="eastAsia"/>
        </w:rPr>
        <w:t xml:space="preserve">第四节 时间知觉 </w:t>
      </w:r>
    </w:p>
    <w:p>
      <w:pPr>
        <w:rPr>
          <w:b/>
          <w:bCs/>
        </w:rPr>
      </w:pPr>
      <w:r>
        <w:rPr>
          <w:rFonts w:hint="eastAsia"/>
        </w:rPr>
        <w:t>第五节 运动知觉</w:t>
      </w:r>
    </w:p>
    <w:p>
      <w:pPr>
        <w:rPr>
          <w:b/>
          <w:bCs/>
        </w:rPr>
      </w:pPr>
      <w:r>
        <w:rPr>
          <w:rFonts w:hint="eastAsia"/>
        </w:rPr>
        <w:t>第六节 错觉</w:t>
      </w:r>
    </w:p>
    <w:p>
      <w:pPr>
        <w:rPr>
          <w:b/>
          <w:bCs/>
        </w:rPr>
      </w:pPr>
      <w:r>
        <w:rPr>
          <w:rFonts w:hint="eastAsia"/>
        </w:rPr>
        <w:t>一、错觉及其种类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>二、错觉产生的原因</w:t>
      </w:r>
    </w:p>
    <w:p>
      <w:pPr>
        <w:rPr>
          <w:b/>
          <w:bCs/>
        </w:rPr>
      </w:pPr>
      <w:r>
        <w:rPr>
          <w:rFonts w:hint="eastAsia"/>
        </w:rPr>
        <w:t xml:space="preserve">第十一章 学习 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>一、什么是学习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二、学习的基本问题 </w:t>
      </w:r>
    </w:p>
    <w:p>
      <w:pPr>
        <w:rPr>
          <w:b/>
          <w:bCs/>
        </w:rPr>
      </w:pPr>
      <w:r>
        <w:rPr>
          <w:rFonts w:hint="eastAsia"/>
        </w:rPr>
        <w:t xml:space="preserve">第二节 经典条件作用 </w:t>
      </w:r>
    </w:p>
    <w:p>
      <w:pPr>
        <w:rPr>
          <w:b/>
          <w:bCs/>
        </w:rPr>
      </w:pPr>
      <w:r>
        <w:rPr>
          <w:rFonts w:hint="eastAsia"/>
        </w:rPr>
        <w:t xml:space="preserve">第三节 操作条件作用 </w:t>
      </w:r>
    </w:p>
    <w:p>
      <w:pPr>
        <w:rPr>
          <w:b/>
          <w:bCs/>
        </w:rPr>
      </w:pPr>
      <w:r>
        <w:rPr>
          <w:rFonts w:hint="eastAsia"/>
        </w:rPr>
        <w:t xml:space="preserve">第四节 认知学习 </w:t>
      </w:r>
    </w:p>
    <w:p>
      <w:pPr>
        <w:rPr>
          <w:b/>
          <w:bCs/>
        </w:rPr>
      </w:pPr>
      <w:r>
        <w:rPr>
          <w:rFonts w:hint="eastAsia"/>
        </w:rPr>
        <w:t>第五节 学习迁移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第十二章 记忆 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>一、什么是记忆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二、记忆系统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三、记忆的种类</w:t>
      </w:r>
      <w:r>
        <w:rPr>
          <w:rFonts w:hint="eastAsia" w:cs="宋体"/>
        </w:rPr>
        <w:t>*</w:t>
      </w:r>
    </w:p>
    <w:p>
      <w:pPr>
        <w:rPr>
          <w:b/>
          <w:bCs/>
        </w:rPr>
      </w:pPr>
      <w:r>
        <w:rPr>
          <w:rFonts w:hint="eastAsia"/>
        </w:rPr>
        <w:t xml:space="preserve">第二节 感觉记忆 </w:t>
      </w:r>
    </w:p>
    <w:p>
      <w:pPr>
        <w:rPr>
          <w:b/>
          <w:bCs/>
        </w:rPr>
      </w:pPr>
      <w:r>
        <w:rPr>
          <w:rFonts w:hint="eastAsia"/>
        </w:rPr>
        <w:t xml:space="preserve">第三节 短时记忆 </w:t>
      </w:r>
    </w:p>
    <w:p>
      <w:pPr>
        <w:rPr>
          <w:b/>
          <w:bCs/>
        </w:rPr>
      </w:pPr>
      <w:r>
        <w:rPr>
          <w:rFonts w:hint="eastAsia"/>
        </w:rPr>
        <w:t>第四节 长时记忆</w:t>
      </w:r>
    </w:p>
    <w:p>
      <w:pPr>
        <w:rPr>
          <w:b/>
          <w:bCs/>
        </w:rPr>
      </w:pPr>
      <w:r>
        <w:rPr>
          <w:rFonts w:hint="eastAsia"/>
        </w:rPr>
        <w:t>第五节 遗忘</w:t>
      </w:r>
      <w:r>
        <w:rPr>
          <w:rFonts w:hint="eastAsia" w:cs="宋体"/>
        </w:rPr>
        <w:t>*</w:t>
      </w:r>
    </w:p>
    <w:p>
      <w:r>
        <w:rPr>
          <w:rFonts w:hint="eastAsia"/>
        </w:rPr>
        <w:t>第十三章 思维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>一、什么是思维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二、思维的种类 </w:t>
      </w:r>
    </w:p>
    <w:p>
      <w:pPr>
        <w:rPr>
          <w:b/>
          <w:bCs/>
        </w:rPr>
      </w:pPr>
      <w:r>
        <w:rPr>
          <w:rFonts w:hint="eastAsia"/>
        </w:rPr>
        <w:t xml:space="preserve">第二节 概念形成 </w:t>
      </w:r>
    </w:p>
    <w:p>
      <w:pPr>
        <w:rPr>
          <w:b/>
          <w:bCs/>
        </w:rPr>
      </w:pPr>
      <w:r>
        <w:rPr>
          <w:rFonts w:hint="eastAsia"/>
        </w:rPr>
        <w:t xml:space="preserve">第三节 推理 </w:t>
      </w:r>
    </w:p>
    <w:p>
      <w:pPr>
        <w:rPr>
          <w:b/>
          <w:bCs/>
        </w:rPr>
      </w:pPr>
      <w:r>
        <w:rPr>
          <w:rFonts w:hint="eastAsia"/>
        </w:rPr>
        <w:t xml:space="preserve">第四节 问题解决 </w:t>
      </w:r>
    </w:p>
    <w:p>
      <w:pPr>
        <w:rPr>
          <w:b/>
          <w:bCs/>
        </w:rPr>
      </w:pPr>
      <w:r>
        <w:rPr>
          <w:rFonts w:hint="eastAsia"/>
        </w:rPr>
        <w:t>一、问题与问题解决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二、问题解决的策略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三、影响问题解决的因素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第五节 创造性思维 </w:t>
      </w:r>
    </w:p>
    <w:p>
      <w:pPr>
        <w:rPr>
          <w:b/>
          <w:bCs/>
        </w:rPr>
      </w:pPr>
      <w:r>
        <w:rPr>
          <w:rFonts w:hint="eastAsia"/>
        </w:rPr>
        <w:t>一、创造性思维的过程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二、创造者的思维特点</w:t>
      </w:r>
    </w:p>
    <w:p>
      <w:pPr>
        <w:rPr>
          <w:b/>
          <w:bCs/>
        </w:rPr>
      </w:pPr>
      <w:r>
        <w:rPr>
          <w:rFonts w:hint="eastAsia"/>
        </w:rPr>
        <w:t xml:space="preserve">第十四章 言语 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 xml:space="preserve">第二节 言语获得 </w:t>
      </w:r>
    </w:p>
    <w:p>
      <w:pPr>
        <w:rPr>
          <w:b/>
          <w:bCs/>
        </w:rPr>
      </w:pPr>
      <w:r>
        <w:rPr>
          <w:rFonts w:hint="eastAsia"/>
        </w:rPr>
        <w:t xml:space="preserve">第三节 言语产生 </w:t>
      </w:r>
    </w:p>
    <w:p>
      <w:pPr>
        <w:rPr>
          <w:b/>
          <w:bCs/>
        </w:rPr>
      </w:pPr>
      <w:r>
        <w:rPr>
          <w:rFonts w:hint="eastAsia"/>
        </w:rPr>
        <w:t>第四节 言语理解</w:t>
      </w:r>
    </w:p>
    <w:p>
      <w:pPr>
        <w:rPr>
          <w:b/>
          <w:bCs/>
        </w:rPr>
      </w:pPr>
      <w:r>
        <w:rPr>
          <w:rFonts w:hint="eastAsia"/>
        </w:rPr>
        <w:t xml:space="preserve">第五节 非言语交流 </w:t>
      </w:r>
    </w:p>
    <w:p>
      <w:pPr>
        <w:rPr>
          <w:b/>
          <w:bCs/>
        </w:rPr>
      </w:pPr>
      <w:r>
        <w:rPr>
          <w:rFonts w:hint="eastAsia"/>
        </w:rPr>
        <w:t xml:space="preserve">第十五章 情绪 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>一、什么是情绪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二、情绪的功能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第二节 情绪体验 </w:t>
      </w:r>
    </w:p>
    <w:p>
      <w:pPr>
        <w:rPr>
          <w:b/>
          <w:bCs/>
        </w:rPr>
      </w:pPr>
      <w:r>
        <w:rPr>
          <w:rFonts w:hint="eastAsia"/>
        </w:rPr>
        <w:t>第三节 情绪状态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一、心境 </w:t>
      </w:r>
    </w:p>
    <w:p>
      <w:pPr>
        <w:rPr>
          <w:b/>
          <w:bCs/>
        </w:rPr>
      </w:pPr>
      <w:r>
        <w:rPr>
          <w:rFonts w:hint="eastAsia"/>
        </w:rPr>
        <w:t xml:space="preserve">二、激情 </w:t>
      </w:r>
    </w:p>
    <w:p>
      <w:pPr>
        <w:rPr>
          <w:b/>
          <w:bCs/>
        </w:rPr>
      </w:pPr>
      <w:r>
        <w:rPr>
          <w:rFonts w:hint="eastAsia"/>
        </w:rPr>
        <w:t xml:space="preserve">三、应激 </w:t>
      </w:r>
    </w:p>
    <w:p>
      <w:pPr>
        <w:rPr>
          <w:b/>
          <w:bCs/>
        </w:rPr>
      </w:pPr>
      <w:r>
        <w:rPr>
          <w:rFonts w:hint="eastAsia"/>
        </w:rPr>
        <w:t xml:space="preserve">第四节 表情 </w:t>
      </w:r>
    </w:p>
    <w:p>
      <w:pPr>
        <w:rPr>
          <w:b/>
          <w:bCs/>
        </w:rPr>
      </w:pPr>
      <w:r>
        <w:rPr>
          <w:rFonts w:hint="eastAsia"/>
        </w:rPr>
        <w:t>第五节 情绪理论</w:t>
      </w:r>
    </w:p>
    <w:p>
      <w:pPr>
        <w:rPr>
          <w:b/>
          <w:bCs/>
        </w:rPr>
      </w:pPr>
      <w:r>
        <w:rPr>
          <w:rFonts w:hint="eastAsia"/>
        </w:rPr>
        <w:t xml:space="preserve">第十六章 意志 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>一、什么是意志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二、意志过程 </w:t>
      </w:r>
    </w:p>
    <w:p>
      <w:pPr>
        <w:rPr>
          <w:b/>
          <w:bCs/>
        </w:rPr>
      </w:pPr>
      <w:r>
        <w:rPr>
          <w:rFonts w:hint="eastAsia"/>
        </w:rPr>
        <w:t xml:space="preserve">第二节 意志的心理结构 </w:t>
      </w:r>
    </w:p>
    <w:p>
      <w:pPr>
        <w:rPr>
          <w:b/>
          <w:bCs/>
        </w:rPr>
      </w:pPr>
      <w:r>
        <w:rPr>
          <w:rFonts w:hint="eastAsia"/>
        </w:rPr>
        <w:t xml:space="preserve">第三节 意志的控制与失控 </w:t>
      </w:r>
    </w:p>
    <w:p>
      <w:r>
        <w:rPr>
          <w:rFonts w:hint="eastAsia"/>
        </w:rPr>
        <w:t xml:space="preserve">第四节 意志品质* </w:t>
      </w:r>
    </w:p>
    <w:p>
      <w:pPr>
        <w:rPr>
          <w:b/>
          <w:bCs/>
        </w:rPr>
      </w:pPr>
      <w:r>
        <w:rPr>
          <w:rFonts w:hint="eastAsia"/>
        </w:rPr>
        <w:t xml:space="preserve">第十七章 智力 </w:t>
      </w:r>
    </w:p>
    <w:p>
      <w:pPr>
        <w:rPr>
          <w:b/>
          <w:bCs/>
        </w:rPr>
      </w:pPr>
      <w:r>
        <w:rPr>
          <w:rFonts w:hint="eastAsia"/>
        </w:rPr>
        <w:t xml:space="preserve">第一节 概述 </w:t>
      </w:r>
    </w:p>
    <w:p>
      <w:pPr>
        <w:rPr>
          <w:b/>
          <w:bCs/>
        </w:rPr>
      </w:pPr>
      <w:r>
        <w:rPr>
          <w:rFonts w:hint="eastAsia"/>
        </w:rPr>
        <w:t>一、什么是智力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二、与智力相关的几个概念</w:t>
      </w:r>
    </w:p>
    <w:p>
      <w:pPr>
        <w:rPr>
          <w:b/>
          <w:bCs/>
        </w:rPr>
      </w:pPr>
      <w:r>
        <w:rPr>
          <w:rFonts w:hint="eastAsia"/>
        </w:rPr>
        <w:t>三、心理测量的必备条件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第二节 智力测验 </w:t>
      </w:r>
    </w:p>
    <w:p>
      <w:pPr>
        <w:rPr>
          <w:b/>
          <w:bCs/>
        </w:rPr>
      </w:pPr>
      <w:r>
        <w:rPr>
          <w:rFonts w:hint="eastAsia"/>
        </w:rPr>
        <w:t xml:space="preserve">一、比纳-西蒙智力量表与心理年龄 </w:t>
      </w:r>
    </w:p>
    <w:p>
      <w:pPr>
        <w:rPr>
          <w:b/>
          <w:bCs/>
        </w:rPr>
      </w:pPr>
      <w:r>
        <w:rPr>
          <w:rFonts w:hint="eastAsia"/>
        </w:rPr>
        <w:t xml:space="preserve">二、斯坦福-比纳智力量表与智商 </w:t>
      </w:r>
    </w:p>
    <w:p>
      <w:pPr>
        <w:rPr>
          <w:b/>
          <w:bCs/>
        </w:rPr>
      </w:pPr>
      <w:r>
        <w:rPr>
          <w:rFonts w:hint="eastAsia"/>
        </w:rPr>
        <w:t xml:space="preserve">三、韦克斯勒智力量表与离差智商 </w:t>
      </w:r>
    </w:p>
    <w:p>
      <w:pPr>
        <w:rPr>
          <w:b/>
          <w:bCs/>
        </w:rPr>
      </w:pPr>
      <w:r>
        <w:rPr>
          <w:rFonts w:hint="eastAsia"/>
        </w:rPr>
        <w:t xml:space="preserve">第三节 智力结构 </w:t>
      </w:r>
    </w:p>
    <w:p>
      <w:pPr>
        <w:rPr>
          <w:b/>
          <w:bCs/>
        </w:rPr>
      </w:pPr>
      <w:r>
        <w:rPr>
          <w:rFonts w:hint="eastAsia"/>
        </w:rPr>
        <w:t xml:space="preserve">一、智力的因素说 </w:t>
      </w:r>
    </w:p>
    <w:p>
      <w:pPr>
        <w:rPr>
          <w:b/>
          <w:bCs/>
        </w:rPr>
      </w:pPr>
      <w:r>
        <w:rPr>
          <w:rFonts w:hint="eastAsia"/>
        </w:rPr>
        <w:t xml:space="preserve">二、智力结构说 </w:t>
      </w:r>
    </w:p>
    <w:p>
      <w:pPr>
        <w:rPr>
          <w:b/>
          <w:bCs/>
        </w:rPr>
      </w:pPr>
      <w:r>
        <w:rPr>
          <w:rFonts w:hint="eastAsia"/>
        </w:rPr>
        <w:t xml:space="preserve">三、斯滕伯格的智力三元论 </w:t>
      </w:r>
    </w:p>
    <w:p>
      <w:pPr>
        <w:rPr>
          <w:b/>
          <w:bCs/>
        </w:rPr>
      </w:pPr>
      <w:r>
        <w:rPr>
          <w:rFonts w:hint="eastAsia"/>
        </w:rPr>
        <w:t xml:space="preserve">四、加德纳的多元智力观 </w:t>
      </w:r>
    </w:p>
    <w:p>
      <w:pPr>
        <w:rPr>
          <w:b/>
          <w:bCs/>
        </w:rPr>
      </w:pPr>
      <w:r>
        <w:rPr>
          <w:rFonts w:hint="eastAsia"/>
        </w:rPr>
        <w:t>五、情绪智力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第四节 智力发展 </w:t>
      </w:r>
    </w:p>
    <w:p>
      <w:pPr>
        <w:rPr>
          <w:b/>
          <w:bCs/>
        </w:rPr>
      </w:pPr>
      <w:r>
        <w:rPr>
          <w:rFonts w:hint="eastAsia"/>
        </w:rPr>
        <w:t xml:space="preserve">一、智力发展的一般趋势 </w:t>
      </w:r>
    </w:p>
    <w:p>
      <w:pPr>
        <w:rPr>
          <w:b/>
          <w:bCs/>
        </w:rPr>
      </w:pPr>
      <w:r>
        <w:rPr>
          <w:rFonts w:hint="eastAsia"/>
        </w:rPr>
        <w:t xml:space="preserve">二、影响智力形成和发展的因素 </w:t>
      </w:r>
    </w:p>
    <w:p>
      <w:pPr>
        <w:rPr>
          <w:b/>
          <w:bCs/>
        </w:rPr>
      </w:pPr>
      <w:r>
        <w:rPr>
          <w:rFonts w:hint="eastAsia"/>
        </w:rPr>
        <w:t xml:space="preserve">第五节 智力特殊者 </w:t>
      </w:r>
    </w:p>
    <w:p>
      <w:r>
        <w:rPr>
          <w:rFonts w:hint="eastAsia"/>
        </w:rPr>
        <w:t xml:space="preserve">第十八章 人格 </w:t>
      </w:r>
    </w:p>
    <w:p>
      <w:pPr>
        <w:rPr>
          <w:b/>
          <w:bCs/>
        </w:rPr>
      </w:pPr>
      <w:r>
        <w:rPr>
          <w:rFonts w:hint="eastAsia"/>
        </w:rPr>
        <w:t>第一节 概述</w:t>
      </w:r>
    </w:p>
    <w:p>
      <w:pPr>
        <w:rPr>
          <w:b/>
          <w:bCs/>
        </w:rPr>
      </w:pPr>
      <w:r>
        <w:rPr>
          <w:rFonts w:hint="eastAsia"/>
        </w:rPr>
        <w:t>一、什么是人格</w:t>
      </w:r>
      <w:r>
        <w:rPr>
          <w:rFonts w:hint="eastAsia" w:cs="宋体"/>
        </w:rPr>
        <w:t>**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二、人格的基本特征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三、气质与人格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>四、性格与人格</w:t>
      </w:r>
      <w:r>
        <w:rPr>
          <w:rFonts w:hint="eastAsia" w:cs="宋体"/>
        </w:rPr>
        <w:t>*</w:t>
      </w:r>
      <w:r>
        <w:rPr>
          <w:rFonts w:hint="eastAsia"/>
        </w:rPr>
        <w:t xml:space="preserve"> </w:t>
      </w:r>
    </w:p>
    <w:p>
      <w:pPr>
        <w:rPr>
          <w:b/>
          <w:bCs/>
        </w:rPr>
      </w:pPr>
      <w:r>
        <w:rPr>
          <w:rFonts w:hint="eastAsia"/>
        </w:rPr>
        <w:t xml:space="preserve">第二节 气质学说 </w:t>
      </w:r>
    </w:p>
    <w:p>
      <w:pPr>
        <w:rPr>
          <w:b/>
          <w:bCs/>
        </w:rPr>
      </w:pPr>
      <w:r>
        <w:rPr>
          <w:rFonts w:hint="eastAsia"/>
        </w:rPr>
        <w:t xml:space="preserve">第三节 性格形成 </w:t>
      </w:r>
    </w:p>
    <w:p>
      <w:pPr>
        <w:rPr>
          <w:b/>
          <w:bCs/>
        </w:rPr>
      </w:pPr>
      <w:r>
        <w:rPr>
          <w:rFonts w:hint="eastAsia"/>
        </w:rPr>
        <w:t>第四节 人格理论</w:t>
      </w:r>
    </w:p>
    <w:p>
      <w:pPr>
        <w:rPr>
          <w:b/>
          <w:bCs/>
        </w:rPr>
      </w:pPr>
      <w:r>
        <w:rPr>
          <w:rFonts w:hint="eastAsia"/>
        </w:rPr>
        <w:t xml:space="preserve">第五节 人格品鉴 </w:t>
      </w:r>
    </w:p>
    <w:p>
      <w:pPr>
        <w:widowControl/>
        <w:jc w:val="left"/>
        <w:rPr>
          <w:rFonts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widowControl/>
        <w:jc w:val="left"/>
        <w:rPr>
          <w:rFonts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widowControl/>
        <w:jc w:val="left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pStyle w:val="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主要参考书目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叶一舵、严由伟</w:t>
      </w:r>
      <w:r>
        <w:rPr>
          <w:rFonts w:ascii="宋体" w:hAnsi="宋体" w:eastAsia="宋体" w:cs="Times New Roman"/>
          <w:kern w:val="0"/>
          <w:sz w:val="24"/>
          <w:szCs w:val="24"/>
        </w:rPr>
        <w:t>主编：《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心理健康教育</w:t>
      </w:r>
      <w:r>
        <w:rPr>
          <w:rFonts w:ascii="宋体" w:hAnsi="宋体" w:eastAsia="宋体" w:cs="Times New Roman"/>
          <w:kern w:val="0"/>
          <w:sz w:val="24"/>
          <w:szCs w:val="24"/>
        </w:rPr>
        <w:t>》，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福建</w:t>
      </w:r>
      <w:r>
        <w:rPr>
          <w:rFonts w:ascii="宋体" w:hAnsi="宋体" w:eastAsia="宋体" w:cs="Times New Roman"/>
          <w:kern w:val="0"/>
          <w:sz w:val="24"/>
          <w:szCs w:val="24"/>
        </w:rPr>
        <w:t>教育出版社，200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8</w:t>
      </w:r>
      <w:r>
        <w:rPr>
          <w:rFonts w:ascii="宋体" w:hAnsi="宋体" w:eastAsia="宋体" w:cs="Times New Roman"/>
          <w:kern w:val="0"/>
          <w:sz w:val="24"/>
          <w:szCs w:val="24"/>
        </w:rPr>
        <w:t>年版。</w:t>
      </w:r>
    </w:p>
    <w:p>
      <w:pPr>
        <w:spacing w:line="360" w:lineRule="auto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2.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黄希庭、郑涌</w:t>
      </w:r>
      <w:r>
        <w:rPr>
          <w:rFonts w:ascii="宋体" w:hAnsi="宋体" w:eastAsia="宋体" w:cs="Times New Roman"/>
          <w:kern w:val="0"/>
          <w:sz w:val="24"/>
          <w:szCs w:val="24"/>
        </w:rPr>
        <w:t>主编：《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心理学导论</w:t>
      </w:r>
      <w:r>
        <w:rPr>
          <w:rFonts w:ascii="宋体" w:hAnsi="宋体" w:eastAsia="宋体" w:cs="Times New Roman"/>
          <w:kern w:val="0"/>
          <w:sz w:val="24"/>
          <w:szCs w:val="24"/>
        </w:rPr>
        <w:t>》（第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三</w:t>
      </w:r>
      <w:r>
        <w:rPr>
          <w:rFonts w:ascii="宋体" w:hAnsi="宋体" w:eastAsia="宋体" w:cs="Times New Roman"/>
          <w:kern w:val="0"/>
          <w:sz w:val="24"/>
          <w:szCs w:val="24"/>
        </w:rPr>
        <w:t>版），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人民教育</w:t>
      </w:r>
      <w:r>
        <w:rPr>
          <w:rFonts w:ascii="宋体" w:hAnsi="宋体" w:eastAsia="宋体" w:cs="Times New Roman"/>
          <w:kern w:val="0"/>
          <w:sz w:val="24"/>
          <w:szCs w:val="24"/>
        </w:rPr>
        <w:t>出版社，201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5</w:t>
      </w:r>
      <w:r>
        <w:rPr>
          <w:rFonts w:ascii="宋体" w:hAnsi="宋体" w:eastAsia="宋体" w:cs="Times New Roman"/>
          <w:kern w:val="0"/>
          <w:sz w:val="24"/>
          <w:szCs w:val="24"/>
        </w:rPr>
        <w:t>年版。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420665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6EA32"/>
    <w:multiLevelType w:val="singleLevel"/>
    <w:tmpl w:val="88F6EA32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8A017928"/>
    <w:multiLevelType w:val="singleLevel"/>
    <w:tmpl w:val="8A0179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05E7020"/>
    <w:multiLevelType w:val="singleLevel"/>
    <w:tmpl w:val="905E7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A7C8261B"/>
    <w:multiLevelType w:val="singleLevel"/>
    <w:tmpl w:val="A7C8261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AFA27E8B"/>
    <w:multiLevelType w:val="singleLevel"/>
    <w:tmpl w:val="AFA27E8B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5">
    <w:nsid w:val="B3734FC5"/>
    <w:multiLevelType w:val="singleLevel"/>
    <w:tmpl w:val="B3734F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81B2CA5"/>
    <w:multiLevelType w:val="singleLevel"/>
    <w:tmpl w:val="081B2CA5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7">
    <w:nsid w:val="5222A5A4"/>
    <w:multiLevelType w:val="singleLevel"/>
    <w:tmpl w:val="5222A5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A409B"/>
    <w:rsid w:val="3C6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2021-10-09T02:25:00Z</dcterms:created>
  <dc:creator>渤海大学 翟先生</dc:creator>
  <cp:lastModifiedBy>渤海大学 翟先生</cp:lastModifiedBy>
  <dcterms:modified xsi:type="dcterms:W3CDTF">2021-10-09T02:26:11Z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E806B9BEC08E43BBBE2E6191A0298514</vt:lpwstr>
  </property>
</Properties>
</file>