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DD9C" w14:textId="236072ED" w:rsidR="00405C1A" w:rsidRDefault="007124E2">
      <w:pPr>
        <w:jc w:val="center"/>
        <w:rPr>
          <w:rFonts w:ascii="宋体" w:hAnsi="宋体" w:cs="宋体"/>
          <w:b/>
          <w:bCs/>
          <w:color w:val="000000"/>
          <w:sz w:val="28"/>
          <w:szCs w:val="28"/>
        </w:rPr>
      </w:pPr>
      <w:r>
        <w:rPr>
          <w:rFonts w:ascii="宋体" w:hAnsi="宋体" w:cs="宋体" w:hint="eastAsia"/>
          <w:b/>
          <w:bCs/>
          <w:color w:val="000000"/>
          <w:sz w:val="28"/>
          <w:szCs w:val="28"/>
        </w:rPr>
        <w:t>“中国现当代文学”考试大纲</w:t>
      </w:r>
    </w:p>
    <w:p w14:paraId="46B0945F" w14:textId="77777777" w:rsidR="00405C1A" w:rsidRDefault="00405C1A">
      <w:pPr>
        <w:spacing w:line="360" w:lineRule="exact"/>
        <w:ind w:firstLineChars="200" w:firstLine="480"/>
        <w:rPr>
          <w:rFonts w:ascii="黑体" w:eastAsia="黑体" w:hAnsi="黑体"/>
          <w:color w:val="000000"/>
          <w:sz w:val="24"/>
        </w:rPr>
      </w:pPr>
    </w:p>
    <w:p w14:paraId="7F38CD29" w14:textId="77777777" w:rsidR="00405C1A" w:rsidRDefault="007124E2">
      <w:pPr>
        <w:spacing w:line="360" w:lineRule="exact"/>
        <w:rPr>
          <w:rFonts w:ascii="黑体" w:eastAsia="黑体" w:hAnsi="黑体"/>
          <w:b/>
          <w:bCs/>
          <w:color w:val="000000"/>
          <w:sz w:val="28"/>
          <w:szCs w:val="28"/>
        </w:rPr>
      </w:pPr>
      <w:r>
        <w:rPr>
          <w:rFonts w:ascii="仿宋" w:eastAsia="仿宋" w:hAnsi="仿宋" w:cs="仿宋" w:hint="eastAsia"/>
          <w:b/>
          <w:bCs/>
          <w:color w:val="000000"/>
          <w:sz w:val="28"/>
          <w:szCs w:val="28"/>
        </w:rPr>
        <w:t>（注意：中国现当代文学考核“中国现当代文学史”和“中国现当代文学作品选”的有关内容，本大纲为参考性考试大纲，是考生需要掌握的基本内容）</w:t>
      </w:r>
    </w:p>
    <w:p w14:paraId="41239721" w14:textId="77777777" w:rsidR="00405C1A" w:rsidRDefault="00405C1A">
      <w:pPr>
        <w:spacing w:line="400" w:lineRule="exact"/>
        <w:ind w:firstLineChars="200" w:firstLine="482"/>
        <w:rPr>
          <w:rFonts w:ascii="宋体" w:hAnsi="宋体"/>
          <w:b/>
          <w:color w:val="000000"/>
          <w:sz w:val="24"/>
        </w:rPr>
      </w:pPr>
    </w:p>
    <w:p w14:paraId="0D69A2EF" w14:textId="77777777" w:rsidR="00405C1A" w:rsidRDefault="007124E2">
      <w:pPr>
        <w:spacing w:line="400" w:lineRule="exact"/>
        <w:ind w:firstLineChars="200" w:firstLine="480"/>
        <w:rPr>
          <w:rFonts w:ascii="黑体" w:eastAsia="黑体" w:hAnsi="黑体"/>
          <w:color w:val="000000"/>
          <w:sz w:val="24"/>
        </w:rPr>
      </w:pPr>
      <w:r>
        <w:rPr>
          <w:rFonts w:ascii="黑体" w:eastAsia="黑体" w:hAnsi="黑体" w:hint="eastAsia"/>
          <w:color w:val="000000"/>
          <w:sz w:val="24"/>
        </w:rPr>
        <w:t>一、总体要求</w:t>
      </w:r>
    </w:p>
    <w:p w14:paraId="289C6B6A" w14:textId="77777777" w:rsidR="00405C1A" w:rsidRDefault="007124E2">
      <w:pPr>
        <w:spacing w:line="400" w:lineRule="exact"/>
        <w:ind w:firstLine="420"/>
        <w:rPr>
          <w:rFonts w:ascii="宋体" w:hAnsi="宋体"/>
          <w:color w:val="000000"/>
          <w:sz w:val="24"/>
        </w:rPr>
      </w:pPr>
      <w:r>
        <w:rPr>
          <w:rFonts w:ascii="宋体" w:hAnsi="宋体" w:hint="eastAsia"/>
          <w:color w:val="000000"/>
          <w:sz w:val="24"/>
        </w:rPr>
        <w:t>（一）系统、全面地掌握本学科的基本知识。</w:t>
      </w:r>
    </w:p>
    <w:p w14:paraId="13D18B04" w14:textId="77777777" w:rsidR="00405C1A" w:rsidRDefault="007124E2">
      <w:pPr>
        <w:spacing w:line="400" w:lineRule="exact"/>
        <w:ind w:firstLine="420"/>
        <w:rPr>
          <w:rFonts w:ascii="宋体" w:hAnsi="宋体"/>
          <w:color w:val="000000"/>
          <w:sz w:val="24"/>
        </w:rPr>
      </w:pPr>
      <w:r>
        <w:rPr>
          <w:rFonts w:ascii="宋体" w:hAnsi="宋体" w:hint="eastAsia"/>
          <w:color w:val="000000"/>
          <w:sz w:val="24"/>
        </w:rPr>
        <w:t>中国现当代文学涵盖了从</w:t>
      </w:r>
      <w:r>
        <w:rPr>
          <w:rFonts w:ascii="宋体" w:hAnsi="宋体"/>
          <w:color w:val="000000"/>
          <w:sz w:val="24"/>
        </w:rPr>
        <w:t>1917</w:t>
      </w:r>
      <w:r>
        <w:rPr>
          <w:rFonts w:ascii="宋体" w:hAnsi="宋体" w:hint="eastAsia"/>
          <w:color w:val="000000"/>
          <w:sz w:val="24"/>
        </w:rPr>
        <w:t>年前后至今发生于中国大陆的文学运动、文学论争、文艺思潮和在此期间出现的文学社团、流派以及所有不同类型作家的创作，内容丰富而庞杂。这就要求考生在学习和复习时，必须首先系统地对所学的知识有一个整体和全面的了解，对中国现当代文学的总体面貌和基本特征、对中国现当代文学不同阶段发展的重要特征、重点作家作品的艺术风格等都有所理解和把握。这是本学科深入学习和领会的基础。</w:t>
      </w:r>
    </w:p>
    <w:p w14:paraId="68CED332" w14:textId="77777777" w:rsidR="00405C1A" w:rsidRDefault="007124E2">
      <w:pPr>
        <w:spacing w:line="400" w:lineRule="exact"/>
        <w:ind w:firstLine="420"/>
        <w:rPr>
          <w:rFonts w:ascii="宋体" w:hAnsi="宋体"/>
          <w:color w:val="000000"/>
          <w:sz w:val="24"/>
        </w:rPr>
      </w:pPr>
      <w:r>
        <w:rPr>
          <w:rFonts w:ascii="宋体" w:hAnsi="宋体" w:hint="eastAsia"/>
          <w:color w:val="000000"/>
          <w:sz w:val="24"/>
        </w:rPr>
        <w:t>（二）准确、深入地把握重点内容。</w:t>
      </w:r>
    </w:p>
    <w:p w14:paraId="61890E96" w14:textId="77777777" w:rsidR="00405C1A" w:rsidRDefault="007124E2">
      <w:pPr>
        <w:spacing w:line="400" w:lineRule="exact"/>
        <w:ind w:firstLine="420"/>
        <w:rPr>
          <w:rFonts w:ascii="宋体" w:hAnsi="宋体"/>
          <w:color w:val="000000"/>
          <w:sz w:val="24"/>
        </w:rPr>
      </w:pPr>
      <w:r>
        <w:rPr>
          <w:rFonts w:ascii="宋体" w:hAnsi="宋体" w:hint="eastAsia"/>
          <w:color w:val="000000"/>
          <w:sz w:val="24"/>
        </w:rPr>
        <w:t>本学科学习要求考生把基本知识的记忆融入到对整个文学史的了解和把握之中，在兼顾广泛，扎实全面地学习的基础上，对那些风格鲜明、分量厚重、地位突出、在文学史上有着重要影响的作家作品进行重点学习和领会。这是本课程学习和考试的重点，考生应该特别予以重视，在复习时必须深入细致。比如对鲁迅、郭沫若、茅盾、巴金、老舍、曹禺、艾青、沈从文、萧红、钱钟书、张爱玲、赵树理、丁玲、周立波、柳青、王蒙、贾平</w:t>
      </w:r>
      <w:proofErr w:type="gramStart"/>
      <w:r>
        <w:rPr>
          <w:rFonts w:ascii="宋体" w:hAnsi="宋体" w:hint="eastAsia"/>
          <w:color w:val="000000"/>
          <w:sz w:val="24"/>
        </w:rPr>
        <w:t>凹</w:t>
      </w:r>
      <w:proofErr w:type="gramEnd"/>
      <w:r>
        <w:rPr>
          <w:rFonts w:ascii="宋体" w:hAnsi="宋体" w:hint="eastAsia"/>
          <w:color w:val="000000"/>
          <w:sz w:val="24"/>
        </w:rPr>
        <w:t>、汪曾祺、莫言、王安忆、余华、陈忠实、苏童等作家的创作概况、审美追求、独特风格等应作为课程重点深入地学习和体会。这常常是考试中简答和论述题的出题所在。</w:t>
      </w:r>
    </w:p>
    <w:p w14:paraId="62018022" w14:textId="77777777" w:rsidR="00405C1A" w:rsidRDefault="00405C1A">
      <w:pPr>
        <w:spacing w:line="400" w:lineRule="exact"/>
        <w:ind w:left="480"/>
        <w:jc w:val="center"/>
        <w:rPr>
          <w:rFonts w:ascii="宋体" w:hAnsi="宋体"/>
          <w:color w:val="000000"/>
          <w:sz w:val="24"/>
        </w:rPr>
      </w:pPr>
    </w:p>
    <w:p w14:paraId="6E9D8AEA" w14:textId="77777777" w:rsidR="00405C1A" w:rsidRDefault="007124E2">
      <w:pPr>
        <w:spacing w:line="400" w:lineRule="exact"/>
        <w:ind w:firstLine="480"/>
        <w:rPr>
          <w:rFonts w:ascii="黑体" w:eastAsia="黑体" w:hAnsi="黑体"/>
          <w:color w:val="000000"/>
          <w:sz w:val="24"/>
        </w:rPr>
      </w:pPr>
      <w:r>
        <w:rPr>
          <w:rFonts w:ascii="黑体" w:eastAsia="黑体" w:hAnsi="黑体" w:hint="eastAsia"/>
          <w:color w:val="000000"/>
          <w:sz w:val="24"/>
        </w:rPr>
        <w:t>二、主要考查知识点：</w:t>
      </w:r>
    </w:p>
    <w:p w14:paraId="2CE728CC" w14:textId="77777777" w:rsidR="00405C1A" w:rsidRDefault="007124E2">
      <w:pPr>
        <w:ind w:firstLineChars="850" w:firstLine="2389"/>
        <w:rPr>
          <w:rFonts w:ascii="宋体" w:hAnsi="宋体"/>
          <w:b/>
          <w:color w:val="000000"/>
          <w:sz w:val="28"/>
          <w:szCs w:val="28"/>
        </w:rPr>
      </w:pPr>
      <w:r>
        <w:rPr>
          <w:rFonts w:ascii="宋体" w:hAnsi="宋体" w:hint="eastAsia"/>
          <w:b/>
          <w:color w:val="000000"/>
          <w:sz w:val="28"/>
          <w:szCs w:val="28"/>
        </w:rPr>
        <w:t>（一）五四及二十年代的文学</w:t>
      </w:r>
    </w:p>
    <w:p w14:paraId="3B14E244" w14:textId="77777777" w:rsidR="00405C1A" w:rsidRDefault="00405C1A">
      <w:pPr>
        <w:spacing w:line="400" w:lineRule="exact"/>
        <w:ind w:firstLine="482"/>
        <w:rPr>
          <w:rFonts w:ascii="宋体" w:hAnsi="宋体"/>
          <w:color w:val="000000"/>
          <w:sz w:val="24"/>
        </w:rPr>
      </w:pPr>
    </w:p>
    <w:p w14:paraId="2B392179" w14:textId="77777777" w:rsidR="00405C1A" w:rsidRDefault="007124E2">
      <w:pPr>
        <w:spacing w:line="400" w:lineRule="exact"/>
        <w:ind w:firstLine="482"/>
        <w:rPr>
          <w:rFonts w:ascii="宋体" w:hAnsi="宋体"/>
          <w:color w:val="000000"/>
          <w:sz w:val="24"/>
        </w:rPr>
      </w:pPr>
      <w:r>
        <w:rPr>
          <w:rFonts w:ascii="宋体" w:hAnsi="宋体" w:hint="eastAsia"/>
          <w:color w:val="000000"/>
          <w:sz w:val="24"/>
        </w:rPr>
        <w:t>1</w:t>
      </w:r>
      <w:bookmarkStart w:id="0" w:name="_Hlk80634847"/>
      <w:r>
        <w:rPr>
          <w:rFonts w:ascii="宋体" w:hAnsi="宋体" w:hint="eastAsia"/>
          <w:color w:val="000000"/>
          <w:sz w:val="24"/>
        </w:rPr>
        <w:t>.</w:t>
      </w:r>
      <w:bookmarkEnd w:id="0"/>
      <w:r>
        <w:rPr>
          <w:rFonts w:ascii="宋体" w:hAnsi="宋体" w:hint="eastAsia"/>
          <w:color w:val="000000"/>
          <w:sz w:val="24"/>
        </w:rPr>
        <w:t>鲁迅《呐喊》</w:t>
      </w:r>
    </w:p>
    <w:p w14:paraId="49C5DF78" w14:textId="77777777" w:rsidR="00405C1A" w:rsidRDefault="007124E2">
      <w:pPr>
        <w:spacing w:line="400" w:lineRule="exact"/>
        <w:ind w:firstLine="482"/>
        <w:rPr>
          <w:rFonts w:ascii="宋体" w:hAnsi="宋体"/>
          <w:color w:val="000000"/>
          <w:sz w:val="24"/>
        </w:rPr>
      </w:pPr>
      <w:r>
        <w:rPr>
          <w:rFonts w:ascii="宋体" w:hAnsi="宋体" w:hint="eastAsia"/>
          <w:color w:val="000000"/>
          <w:sz w:val="24"/>
        </w:rPr>
        <w:t>2.鲁迅《彷徨》</w:t>
      </w:r>
    </w:p>
    <w:p w14:paraId="471AE77E" w14:textId="77777777" w:rsidR="00405C1A" w:rsidRDefault="007124E2">
      <w:pPr>
        <w:spacing w:line="400" w:lineRule="exact"/>
        <w:ind w:firstLine="482"/>
        <w:rPr>
          <w:rFonts w:ascii="宋体" w:hAnsi="宋体"/>
          <w:color w:val="000000"/>
          <w:sz w:val="24"/>
        </w:rPr>
      </w:pPr>
      <w:r>
        <w:rPr>
          <w:rFonts w:ascii="宋体" w:hAnsi="宋体" w:hint="eastAsia"/>
          <w:color w:val="000000"/>
          <w:sz w:val="24"/>
        </w:rPr>
        <w:t>3.鲁迅的《故事新编》</w:t>
      </w:r>
    </w:p>
    <w:p w14:paraId="6E2FB200" w14:textId="77777777" w:rsidR="00405C1A" w:rsidRDefault="007124E2">
      <w:pPr>
        <w:spacing w:line="400" w:lineRule="exact"/>
        <w:ind w:firstLine="482"/>
        <w:rPr>
          <w:rFonts w:ascii="宋体" w:hAnsi="宋体"/>
          <w:color w:val="000000"/>
          <w:sz w:val="24"/>
        </w:rPr>
      </w:pPr>
      <w:r>
        <w:rPr>
          <w:rFonts w:ascii="宋体" w:hAnsi="宋体" w:hint="eastAsia"/>
          <w:color w:val="000000"/>
          <w:sz w:val="24"/>
        </w:rPr>
        <w:t>4.鲁迅的《野草》</w:t>
      </w:r>
    </w:p>
    <w:p w14:paraId="36CC930D" w14:textId="77777777" w:rsidR="00405C1A" w:rsidRDefault="007124E2">
      <w:pPr>
        <w:spacing w:line="400" w:lineRule="exact"/>
        <w:ind w:firstLine="482"/>
        <w:rPr>
          <w:rFonts w:ascii="宋体" w:hAnsi="宋体"/>
          <w:color w:val="000000"/>
          <w:sz w:val="24"/>
        </w:rPr>
      </w:pPr>
      <w:r>
        <w:rPr>
          <w:rFonts w:ascii="宋体" w:hAnsi="宋体" w:hint="eastAsia"/>
          <w:color w:val="000000"/>
          <w:sz w:val="24"/>
        </w:rPr>
        <w:t>5.鲁迅杂文</w:t>
      </w:r>
    </w:p>
    <w:p w14:paraId="613226AC" w14:textId="77777777" w:rsidR="00405C1A" w:rsidRDefault="007124E2">
      <w:pPr>
        <w:spacing w:line="400" w:lineRule="exact"/>
        <w:ind w:firstLine="482"/>
        <w:rPr>
          <w:rFonts w:ascii="宋体" w:hAnsi="宋体"/>
          <w:color w:val="000000"/>
          <w:sz w:val="24"/>
        </w:rPr>
      </w:pPr>
      <w:r>
        <w:rPr>
          <w:rFonts w:ascii="宋体" w:hAnsi="宋体" w:hint="eastAsia"/>
          <w:color w:val="000000"/>
          <w:sz w:val="24"/>
        </w:rPr>
        <w:t>6.鲁迅的《朝花夕拾》</w:t>
      </w:r>
    </w:p>
    <w:p w14:paraId="5C02833A" w14:textId="77777777" w:rsidR="00405C1A" w:rsidRDefault="007124E2">
      <w:pPr>
        <w:spacing w:line="400" w:lineRule="exact"/>
        <w:ind w:firstLine="482"/>
        <w:rPr>
          <w:rFonts w:ascii="宋体" w:hAnsi="宋体"/>
          <w:color w:val="000000"/>
          <w:sz w:val="24"/>
        </w:rPr>
      </w:pPr>
      <w:r>
        <w:rPr>
          <w:rFonts w:ascii="宋体" w:hAnsi="宋体" w:hint="eastAsia"/>
          <w:color w:val="000000"/>
          <w:sz w:val="24"/>
        </w:rPr>
        <w:t>7.郁达夫小说</w:t>
      </w:r>
    </w:p>
    <w:p w14:paraId="677133BD" w14:textId="77777777" w:rsidR="00405C1A" w:rsidRDefault="007124E2">
      <w:pPr>
        <w:spacing w:line="400" w:lineRule="exact"/>
        <w:ind w:firstLine="480"/>
        <w:rPr>
          <w:rFonts w:ascii="宋体" w:hAnsi="宋体"/>
          <w:color w:val="000000"/>
          <w:sz w:val="24"/>
        </w:rPr>
      </w:pPr>
      <w:r>
        <w:rPr>
          <w:rFonts w:ascii="宋体" w:hAnsi="宋体" w:hint="eastAsia"/>
          <w:color w:val="000000"/>
          <w:sz w:val="24"/>
        </w:rPr>
        <w:lastRenderedPageBreak/>
        <w:t>8.郭沫若的《女神》；《屈原》为代表的历史剧</w:t>
      </w:r>
    </w:p>
    <w:p w14:paraId="7CDADA89" w14:textId="77777777" w:rsidR="00405C1A" w:rsidRDefault="007124E2">
      <w:pPr>
        <w:spacing w:line="400" w:lineRule="exact"/>
        <w:ind w:firstLine="480"/>
        <w:rPr>
          <w:rFonts w:ascii="宋体" w:hAnsi="宋体"/>
          <w:color w:val="000000"/>
          <w:sz w:val="24"/>
        </w:rPr>
      </w:pPr>
      <w:r>
        <w:rPr>
          <w:rFonts w:ascii="宋体" w:hAnsi="宋体" w:hint="eastAsia"/>
          <w:color w:val="000000"/>
          <w:sz w:val="24"/>
        </w:rPr>
        <w:t>9.闻一多、徐志摩诗歌</w:t>
      </w:r>
    </w:p>
    <w:p w14:paraId="72FEA3CA" w14:textId="77777777" w:rsidR="00405C1A" w:rsidRDefault="007124E2">
      <w:pPr>
        <w:spacing w:line="400" w:lineRule="exact"/>
        <w:ind w:firstLine="480"/>
        <w:rPr>
          <w:rFonts w:ascii="宋体" w:hAnsi="宋体"/>
          <w:color w:val="000000"/>
          <w:sz w:val="24"/>
        </w:rPr>
      </w:pPr>
      <w:r>
        <w:rPr>
          <w:rFonts w:ascii="宋体" w:hAnsi="宋体" w:hint="eastAsia"/>
          <w:color w:val="000000"/>
          <w:sz w:val="24"/>
        </w:rPr>
        <w:t>10.周</w:t>
      </w:r>
      <w:proofErr w:type="gramStart"/>
      <w:r>
        <w:rPr>
          <w:rFonts w:ascii="宋体" w:hAnsi="宋体" w:hint="eastAsia"/>
          <w:color w:val="000000"/>
          <w:sz w:val="24"/>
        </w:rPr>
        <w:t>作人</w:t>
      </w:r>
      <w:proofErr w:type="gramEnd"/>
      <w:r>
        <w:rPr>
          <w:rFonts w:ascii="宋体" w:hAnsi="宋体" w:hint="eastAsia"/>
          <w:color w:val="000000"/>
          <w:sz w:val="24"/>
        </w:rPr>
        <w:t>、朱自清、冰心的散文</w:t>
      </w:r>
    </w:p>
    <w:p w14:paraId="2DDE7D7C" w14:textId="77777777" w:rsidR="00405C1A" w:rsidRDefault="007124E2">
      <w:pPr>
        <w:spacing w:line="400" w:lineRule="exact"/>
        <w:ind w:firstLine="480"/>
        <w:rPr>
          <w:rFonts w:ascii="宋体" w:hAnsi="宋体"/>
          <w:color w:val="000000"/>
          <w:sz w:val="24"/>
        </w:rPr>
      </w:pPr>
      <w:r>
        <w:rPr>
          <w:rFonts w:ascii="宋体" w:hAnsi="宋体" w:hint="eastAsia"/>
          <w:color w:val="000000"/>
          <w:sz w:val="24"/>
        </w:rPr>
        <w:t>11.丁西林的喜剧</w:t>
      </w:r>
    </w:p>
    <w:p w14:paraId="4B80D6B0" w14:textId="77777777" w:rsidR="00405C1A" w:rsidRDefault="007124E2">
      <w:pPr>
        <w:spacing w:line="400" w:lineRule="exact"/>
        <w:ind w:firstLine="480"/>
        <w:rPr>
          <w:rFonts w:ascii="宋体" w:hAnsi="宋体"/>
          <w:color w:val="000000"/>
          <w:sz w:val="24"/>
        </w:rPr>
      </w:pPr>
      <w:r>
        <w:rPr>
          <w:rFonts w:ascii="宋体" w:hAnsi="宋体" w:hint="eastAsia"/>
          <w:color w:val="000000"/>
          <w:sz w:val="24"/>
        </w:rPr>
        <w:t>12.文学研究会、创造社、新月社等文学社团</w:t>
      </w:r>
    </w:p>
    <w:p w14:paraId="28B8F335" w14:textId="77777777" w:rsidR="00405C1A" w:rsidRDefault="00405C1A">
      <w:pPr>
        <w:spacing w:line="400" w:lineRule="exact"/>
        <w:ind w:firstLine="480"/>
        <w:rPr>
          <w:rFonts w:ascii="宋体" w:hAnsi="宋体"/>
          <w:color w:val="000000"/>
          <w:sz w:val="24"/>
        </w:rPr>
      </w:pPr>
    </w:p>
    <w:p w14:paraId="5A5706DA" w14:textId="77777777" w:rsidR="00405C1A" w:rsidRDefault="00405C1A">
      <w:pPr>
        <w:ind w:firstLine="480"/>
        <w:rPr>
          <w:rFonts w:ascii="宋体" w:hAnsi="宋体"/>
          <w:color w:val="000000"/>
        </w:rPr>
      </w:pPr>
    </w:p>
    <w:p w14:paraId="57AEC7CA" w14:textId="77777777" w:rsidR="00405C1A" w:rsidRDefault="007124E2">
      <w:pPr>
        <w:ind w:firstLineChars="1000" w:firstLine="2811"/>
        <w:rPr>
          <w:rFonts w:ascii="宋体" w:hAnsi="宋体"/>
          <w:b/>
          <w:color w:val="000000"/>
          <w:sz w:val="28"/>
          <w:szCs w:val="28"/>
        </w:rPr>
      </w:pPr>
      <w:r>
        <w:rPr>
          <w:rFonts w:ascii="宋体" w:hAnsi="宋体" w:hint="eastAsia"/>
          <w:b/>
          <w:color w:val="000000"/>
          <w:sz w:val="28"/>
          <w:szCs w:val="28"/>
        </w:rPr>
        <w:t>（二）三十年代的文学</w:t>
      </w:r>
    </w:p>
    <w:p w14:paraId="67336E1E" w14:textId="77777777" w:rsidR="00405C1A" w:rsidRDefault="00405C1A">
      <w:pPr>
        <w:spacing w:line="400" w:lineRule="exact"/>
        <w:ind w:firstLine="345"/>
        <w:rPr>
          <w:rFonts w:ascii="宋体" w:hAnsi="宋体"/>
          <w:color w:val="000000"/>
          <w:sz w:val="24"/>
        </w:rPr>
      </w:pPr>
    </w:p>
    <w:p w14:paraId="3B1457A8" w14:textId="77777777" w:rsidR="00405C1A" w:rsidRDefault="007124E2">
      <w:pPr>
        <w:spacing w:line="400" w:lineRule="exact"/>
        <w:ind w:firstLineChars="150" w:firstLine="360"/>
        <w:rPr>
          <w:rFonts w:ascii="宋体" w:hAnsi="宋体"/>
          <w:color w:val="000000"/>
          <w:sz w:val="24"/>
        </w:rPr>
      </w:pPr>
      <w:r>
        <w:rPr>
          <w:rFonts w:ascii="宋体" w:hAnsi="宋体" w:hint="eastAsia"/>
          <w:color w:val="000000"/>
          <w:sz w:val="24"/>
        </w:rPr>
        <w:t>1.茅盾的创作</w:t>
      </w:r>
    </w:p>
    <w:p w14:paraId="16738AF2" w14:textId="77777777" w:rsidR="00405C1A" w:rsidRDefault="007124E2">
      <w:pPr>
        <w:spacing w:line="400" w:lineRule="exact"/>
        <w:ind w:firstLineChars="150" w:firstLine="360"/>
        <w:rPr>
          <w:rFonts w:ascii="宋体" w:hAnsi="宋体"/>
          <w:color w:val="000000"/>
          <w:sz w:val="24"/>
        </w:rPr>
      </w:pPr>
      <w:r>
        <w:rPr>
          <w:rFonts w:ascii="宋体" w:hAnsi="宋体" w:hint="eastAsia"/>
          <w:color w:val="000000"/>
          <w:sz w:val="24"/>
        </w:rPr>
        <w:t>2.巴金的小说</w:t>
      </w:r>
    </w:p>
    <w:p w14:paraId="69A62141" w14:textId="77777777" w:rsidR="00405C1A" w:rsidRDefault="007124E2">
      <w:pPr>
        <w:spacing w:line="400" w:lineRule="exact"/>
        <w:ind w:firstLineChars="150" w:firstLine="360"/>
        <w:rPr>
          <w:rFonts w:ascii="宋体" w:hAnsi="宋体"/>
          <w:color w:val="000000"/>
          <w:sz w:val="24"/>
        </w:rPr>
      </w:pPr>
      <w:r>
        <w:rPr>
          <w:rFonts w:ascii="宋体" w:hAnsi="宋体" w:hint="eastAsia"/>
          <w:color w:val="000000"/>
          <w:sz w:val="24"/>
        </w:rPr>
        <w:t>3.老舍的小说</w:t>
      </w:r>
    </w:p>
    <w:p w14:paraId="2556B56C" w14:textId="77777777" w:rsidR="00405C1A" w:rsidRDefault="007124E2">
      <w:pPr>
        <w:spacing w:line="400" w:lineRule="exact"/>
        <w:ind w:firstLineChars="150" w:firstLine="360"/>
        <w:rPr>
          <w:rFonts w:ascii="宋体" w:hAnsi="宋体"/>
          <w:color w:val="000000"/>
          <w:sz w:val="24"/>
        </w:rPr>
      </w:pPr>
      <w:r>
        <w:rPr>
          <w:rFonts w:ascii="宋体" w:hAnsi="宋体" w:hint="eastAsia"/>
          <w:color w:val="000000"/>
          <w:sz w:val="24"/>
        </w:rPr>
        <w:t>4.曹禺的戏剧</w:t>
      </w:r>
    </w:p>
    <w:p w14:paraId="0A7ABEEA" w14:textId="77777777" w:rsidR="00405C1A" w:rsidRDefault="007124E2">
      <w:pPr>
        <w:spacing w:line="400" w:lineRule="exact"/>
        <w:ind w:firstLineChars="150" w:firstLine="360"/>
        <w:rPr>
          <w:rFonts w:ascii="宋体" w:hAnsi="宋体"/>
          <w:color w:val="000000"/>
          <w:sz w:val="24"/>
        </w:rPr>
      </w:pPr>
      <w:r>
        <w:rPr>
          <w:rFonts w:ascii="宋体" w:hAnsi="宋体" w:hint="eastAsia"/>
          <w:color w:val="000000"/>
          <w:sz w:val="24"/>
        </w:rPr>
        <w:t>5.沈从文的小说、散文</w:t>
      </w:r>
    </w:p>
    <w:p w14:paraId="21FABFD9" w14:textId="77777777" w:rsidR="00405C1A" w:rsidRDefault="007124E2">
      <w:pPr>
        <w:spacing w:line="400" w:lineRule="exact"/>
        <w:ind w:firstLineChars="150" w:firstLine="360"/>
        <w:rPr>
          <w:rFonts w:ascii="宋体" w:hAnsi="宋体"/>
          <w:color w:val="000000"/>
          <w:sz w:val="24"/>
        </w:rPr>
      </w:pPr>
      <w:r>
        <w:rPr>
          <w:rFonts w:ascii="宋体" w:hAnsi="宋体" w:hint="eastAsia"/>
          <w:color w:val="000000"/>
          <w:sz w:val="24"/>
        </w:rPr>
        <w:t>6.李</w:t>
      </w:r>
      <w:proofErr w:type="gramStart"/>
      <w:r>
        <w:rPr>
          <w:rFonts w:ascii="宋体" w:hAnsi="宋体" w:hint="eastAsia"/>
          <w:color w:val="000000"/>
          <w:sz w:val="24"/>
        </w:rPr>
        <w:t>劼</w:t>
      </w:r>
      <w:proofErr w:type="gramEnd"/>
      <w:r>
        <w:rPr>
          <w:rFonts w:ascii="宋体" w:hAnsi="宋体" w:hint="eastAsia"/>
          <w:color w:val="000000"/>
          <w:sz w:val="24"/>
        </w:rPr>
        <w:t>人的《死水微澜》</w:t>
      </w:r>
    </w:p>
    <w:p w14:paraId="2B9E9B16" w14:textId="77777777" w:rsidR="00405C1A" w:rsidRDefault="007124E2">
      <w:pPr>
        <w:spacing w:line="400" w:lineRule="exact"/>
        <w:ind w:firstLineChars="150" w:firstLine="360"/>
        <w:rPr>
          <w:rFonts w:ascii="宋体" w:hAnsi="宋体"/>
          <w:color w:val="000000"/>
          <w:sz w:val="24"/>
        </w:rPr>
      </w:pPr>
      <w:r>
        <w:rPr>
          <w:rFonts w:ascii="宋体" w:hAnsi="宋体" w:hint="eastAsia"/>
          <w:color w:val="000000"/>
          <w:sz w:val="24"/>
        </w:rPr>
        <w:t>7.左翼小说</w:t>
      </w:r>
    </w:p>
    <w:p w14:paraId="7EB057C1" w14:textId="77777777" w:rsidR="00405C1A" w:rsidRDefault="007124E2">
      <w:pPr>
        <w:spacing w:line="400" w:lineRule="exact"/>
        <w:ind w:firstLineChars="150" w:firstLine="360"/>
        <w:rPr>
          <w:rFonts w:ascii="宋体" w:hAnsi="宋体"/>
          <w:color w:val="000000"/>
          <w:sz w:val="24"/>
        </w:rPr>
      </w:pPr>
      <w:r>
        <w:rPr>
          <w:rFonts w:ascii="宋体" w:hAnsi="宋体" w:hint="eastAsia"/>
          <w:color w:val="000000"/>
          <w:sz w:val="24"/>
        </w:rPr>
        <w:t>8.东北作家群</w:t>
      </w:r>
    </w:p>
    <w:p w14:paraId="4E23933B" w14:textId="77777777" w:rsidR="00405C1A" w:rsidRDefault="007124E2">
      <w:pPr>
        <w:spacing w:line="400" w:lineRule="exact"/>
        <w:ind w:firstLineChars="150" w:firstLine="360"/>
        <w:rPr>
          <w:rFonts w:ascii="宋体" w:hAnsi="宋体"/>
          <w:color w:val="000000"/>
          <w:sz w:val="24"/>
        </w:rPr>
      </w:pPr>
      <w:r>
        <w:rPr>
          <w:rFonts w:ascii="宋体" w:hAnsi="宋体" w:hint="eastAsia"/>
          <w:color w:val="000000"/>
          <w:sz w:val="24"/>
        </w:rPr>
        <w:t>9.京派小说</w:t>
      </w:r>
    </w:p>
    <w:p w14:paraId="45D40BAF" w14:textId="77777777" w:rsidR="00405C1A" w:rsidRDefault="007124E2">
      <w:pPr>
        <w:spacing w:line="400" w:lineRule="exact"/>
        <w:ind w:firstLineChars="150" w:firstLine="360"/>
        <w:rPr>
          <w:rFonts w:ascii="宋体" w:hAnsi="宋体"/>
          <w:color w:val="000000"/>
          <w:sz w:val="24"/>
        </w:rPr>
      </w:pPr>
      <w:r>
        <w:rPr>
          <w:rFonts w:ascii="宋体" w:hAnsi="宋体" w:hint="eastAsia"/>
          <w:color w:val="000000"/>
          <w:sz w:val="24"/>
        </w:rPr>
        <w:t>10.海派小说</w:t>
      </w:r>
    </w:p>
    <w:p w14:paraId="72D11CD3" w14:textId="77777777" w:rsidR="00405C1A" w:rsidRDefault="007124E2">
      <w:pPr>
        <w:spacing w:line="400" w:lineRule="exact"/>
        <w:ind w:firstLineChars="150" w:firstLine="360"/>
        <w:rPr>
          <w:rFonts w:ascii="宋体" w:hAnsi="宋体"/>
          <w:color w:val="000000"/>
          <w:sz w:val="24"/>
        </w:rPr>
      </w:pPr>
      <w:r>
        <w:rPr>
          <w:rFonts w:ascii="宋体" w:hAnsi="宋体" w:hint="eastAsia"/>
          <w:color w:val="000000"/>
          <w:sz w:val="24"/>
        </w:rPr>
        <w:t>11.戴望舒的诗歌</w:t>
      </w:r>
    </w:p>
    <w:p w14:paraId="5B4BCC34" w14:textId="77777777" w:rsidR="00405C1A" w:rsidRDefault="007124E2">
      <w:pPr>
        <w:spacing w:line="400" w:lineRule="exact"/>
        <w:ind w:firstLineChars="150" w:firstLine="360"/>
        <w:rPr>
          <w:rFonts w:ascii="宋体" w:hAnsi="宋体"/>
          <w:color w:val="000000"/>
          <w:sz w:val="24"/>
        </w:rPr>
      </w:pPr>
      <w:r>
        <w:rPr>
          <w:rFonts w:ascii="宋体" w:hAnsi="宋体" w:hint="eastAsia"/>
          <w:color w:val="000000"/>
          <w:sz w:val="24"/>
        </w:rPr>
        <w:t>12.卞之琳的诗歌</w:t>
      </w:r>
    </w:p>
    <w:p w14:paraId="05E5C2FB" w14:textId="77777777" w:rsidR="00405C1A" w:rsidRDefault="007124E2">
      <w:pPr>
        <w:spacing w:line="400" w:lineRule="exact"/>
        <w:ind w:firstLineChars="150" w:firstLine="360"/>
        <w:rPr>
          <w:rFonts w:ascii="宋体" w:hAnsi="宋体"/>
          <w:color w:val="000000"/>
          <w:sz w:val="24"/>
        </w:rPr>
      </w:pPr>
      <w:r>
        <w:rPr>
          <w:rFonts w:ascii="宋体" w:hAnsi="宋体" w:hint="eastAsia"/>
          <w:color w:val="000000"/>
          <w:sz w:val="24"/>
        </w:rPr>
        <w:t>13.夏衍的戏剧</w:t>
      </w:r>
    </w:p>
    <w:p w14:paraId="5A75D3B9" w14:textId="77777777" w:rsidR="00405C1A" w:rsidRDefault="00405C1A">
      <w:pPr>
        <w:spacing w:line="400" w:lineRule="exact"/>
        <w:ind w:firstLineChars="150" w:firstLine="360"/>
        <w:rPr>
          <w:rFonts w:ascii="宋体" w:hAnsi="宋体"/>
          <w:color w:val="000000"/>
          <w:sz w:val="24"/>
        </w:rPr>
      </w:pPr>
    </w:p>
    <w:p w14:paraId="7548576A" w14:textId="77777777" w:rsidR="00405C1A" w:rsidRDefault="007124E2">
      <w:pPr>
        <w:ind w:firstLineChars="1000" w:firstLine="2811"/>
        <w:rPr>
          <w:rFonts w:ascii="宋体" w:hAnsi="宋体"/>
          <w:b/>
          <w:color w:val="000000"/>
          <w:sz w:val="28"/>
          <w:szCs w:val="28"/>
        </w:rPr>
      </w:pPr>
      <w:r>
        <w:rPr>
          <w:rFonts w:ascii="宋体" w:hAnsi="宋体" w:hint="eastAsia"/>
          <w:b/>
          <w:color w:val="000000"/>
          <w:sz w:val="28"/>
          <w:szCs w:val="28"/>
        </w:rPr>
        <w:t>（三）四十年代文学</w:t>
      </w:r>
    </w:p>
    <w:p w14:paraId="734E7D55" w14:textId="77777777" w:rsidR="00405C1A" w:rsidRDefault="00405C1A">
      <w:pPr>
        <w:ind w:firstLine="345"/>
        <w:rPr>
          <w:rFonts w:ascii="宋体" w:hAnsi="宋体"/>
          <w:color w:val="000000"/>
        </w:rPr>
      </w:pPr>
    </w:p>
    <w:p w14:paraId="252B2196" w14:textId="77777777" w:rsidR="00405C1A" w:rsidRDefault="007124E2">
      <w:pPr>
        <w:spacing w:line="400" w:lineRule="exact"/>
        <w:ind w:left="390"/>
        <w:outlineLvl w:val="0"/>
        <w:rPr>
          <w:color w:val="000000"/>
          <w:sz w:val="24"/>
        </w:rPr>
      </w:pPr>
      <w:r>
        <w:rPr>
          <w:rFonts w:hint="eastAsia"/>
          <w:color w:val="000000"/>
          <w:sz w:val="24"/>
        </w:rPr>
        <w:t>1</w:t>
      </w:r>
      <w:r>
        <w:rPr>
          <w:color w:val="000000"/>
          <w:sz w:val="24"/>
        </w:rPr>
        <w:t>.</w:t>
      </w:r>
      <w:r>
        <w:rPr>
          <w:rFonts w:hint="eastAsia"/>
          <w:color w:val="000000"/>
          <w:sz w:val="24"/>
        </w:rPr>
        <w:t>艾青的诗歌</w:t>
      </w:r>
    </w:p>
    <w:p w14:paraId="02B44D24" w14:textId="77777777" w:rsidR="00405C1A" w:rsidRDefault="007124E2">
      <w:pPr>
        <w:spacing w:line="400" w:lineRule="exact"/>
        <w:ind w:left="390"/>
        <w:outlineLvl w:val="0"/>
        <w:rPr>
          <w:color w:val="000000"/>
          <w:sz w:val="24"/>
        </w:rPr>
      </w:pPr>
      <w:r>
        <w:rPr>
          <w:rFonts w:hint="eastAsia"/>
          <w:color w:val="000000"/>
          <w:sz w:val="24"/>
        </w:rPr>
        <w:t>2</w:t>
      </w:r>
      <w:r>
        <w:rPr>
          <w:color w:val="000000"/>
          <w:sz w:val="24"/>
        </w:rPr>
        <w:t>.</w:t>
      </w:r>
      <w:r>
        <w:rPr>
          <w:rFonts w:hint="eastAsia"/>
          <w:color w:val="000000"/>
          <w:sz w:val="24"/>
        </w:rPr>
        <w:t>冯至、</w:t>
      </w:r>
      <w:r>
        <w:rPr>
          <w:rFonts w:hAnsi="宋体" w:hint="eastAsia"/>
          <w:color w:val="000000"/>
          <w:sz w:val="24"/>
        </w:rPr>
        <w:t>穆旦的诗歌</w:t>
      </w:r>
    </w:p>
    <w:p w14:paraId="5A0002CB" w14:textId="77777777" w:rsidR="00405C1A" w:rsidRDefault="007124E2">
      <w:pPr>
        <w:spacing w:line="400" w:lineRule="exact"/>
        <w:ind w:left="390"/>
        <w:outlineLvl w:val="0"/>
        <w:rPr>
          <w:color w:val="000000"/>
          <w:sz w:val="24"/>
        </w:rPr>
      </w:pPr>
      <w:r>
        <w:rPr>
          <w:rFonts w:hAnsi="宋体" w:hint="eastAsia"/>
          <w:color w:val="000000"/>
          <w:sz w:val="24"/>
        </w:rPr>
        <w:t>3</w:t>
      </w:r>
      <w:r>
        <w:rPr>
          <w:rFonts w:ascii="宋体" w:hAnsi="宋体" w:hint="eastAsia"/>
          <w:color w:val="000000"/>
          <w:sz w:val="24"/>
        </w:rPr>
        <w:t>.</w:t>
      </w:r>
      <w:r>
        <w:rPr>
          <w:rFonts w:hAnsi="宋体" w:hint="eastAsia"/>
          <w:color w:val="000000"/>
          <w:sz w:val="24"/>
        </w:rPr>
        <w:t>张爱玲的小说</w:t>
      </w:r>
    </w:p>
    <w:p w14:paraId="4D77FFBD" w14:textId="77777777" w:rsidR="00405C1A" w:rsidRDefault="007124E2">
      <w:pPr>
        <w:spacing w:line="400" w:lineRule="exact"/>
        <w:ind w:firstLineChars="150" w:firstLine="360"/>
        <w:outlineLvl w:val="0"/>
        <w:rPr>
          <w:color w:val="000000"/>
          <w:sz w:val="24"/>
        </w:rPr>
      </w:pPr>
      <w:r>
        <w:rPr>
          <w:rFonts w:hAnsi="宋体" w:hint="eastAsia"/>
          <w:color w:val="000000"/>
          <w:sz w:val="24"/>
        </w:rPr>
        <w:t>4</w:t>
      </w:r>
      <w:r>
        <w:rPr>
          <w:rFonts w:ascii="宋体" w:hAnsi="宋体" w:hint="eastAsia"/>
          <w:color w:val="000000"/>
          <w:sz w:val="24"/>
        </w:rPr>
        <w:t>.</w:t>
      </w:r>
      <w:r>
        <w:rPr>
          <w:rFonts w:hAnsi="宋体" w:hint="eastAsia"/>
          <w:color w:val="000000"/>
          <w:sz w:val="24"/>
        </w:rPr>
        <w:t>钱钟书的《围城》</w:t>
      </w:r>
    </w:p>
    <w:p w14:paraId="0F9AC5E9" w14:textId="77777777" w:rsidR="00405C1A" w:rsidRDefault="007124E2">
      <w:pPr>
        <w:spacing w:line="400" w:lineRule="exact"/>
        <w:ind w:firstLineChars="150" w:firstLine="360"/>
        <w:outlineLvl w:val="0"/>
        <w:rPr>
          <w:color w:val="000000"/>
          <w:sz w:val="24"/>
        </w:rPr>
      </w:pPr>
      <w:r>
        <w:rPr>
          <w:rFonts w:ascii="宋体" w:hAnsi="宋体" w:hint="eastAsia"/>
          <w:color w:val="000000"/>
          <w:sz w:val="24"/>
        </w:rPr>
        <w:t>5.赵树理的小说</w:t>
      </w:r>
    </w:p>
    <w:p w14:paraId="3FA743BA" w14:textId="77777777" w:rsidR="00405C1A" w:rsidRDefault="007124E2">
      <w:pPr>
        <w:spacing w:line="400" w:lineRule="exact"/>
        <w:ind w:firstLineChars="150" w:firstLine="360"/>
        <w:outlineLvl w:val="0"/>
        <w:rPr>
          <w:color w:val="000000"/>
          <w:sz w:val="24"/>
        </w:rPr>
      </w:pPr>
      <w:r>
        <w:rPr>
          <w:rFonts w:ascii="宋体" w:hAnsi="宋体" w:hint="eastAsia"/>
          <w:color w:val="000000"/>
          <w:sz w:val="24"/>
        </w:rPr>
        <w:t>6.孙犁的小说</w:t>
      </w:r>
    </w:p>
    <w:p w14:paraId="0EDE065F" w14:textId="77777777" w:rsidR="00405C1A" w:rsidRDefault="007124E2">
      <w:pPr>
        <w:spacing w:line="400" w:lineRule="exact"/>
        <w:ind w:firstLineChars="150" w:firstLine="360"/>
        <w:outlineLvl w:val="0"/>
        <w:rPr>
          <w:color w:val="000000"/>
          <w:sz w:val="24"/>
        </w:rPr>
      </w:pPr>
      <w:r>
        <w:rPr>
          <w:rFonts w:ascii="宋体" w:hAnsi="宋体" w:hint="eastAsia"/>
          <w:color w:val="000000"/>
          <w:sz w:val="24"/>
        </w:rPr>
        <w:t>7.七月诗派和九叶诗人</w:t>
      </w:r>
    </w:p>
    <w:p w14:paraId="76A72F25" w14:textId="77777777" w:rsidR="00405C1A" w:rsidRDefault="007124E2">
      <w:pPr>
        <w:spacing w:line="400" w:lineRule="exact"/>
        <w:ind w:left="390"/>
        <w:outlineLvl w:val="0"/>
        <w:rPr>
          <w:rFonts w:ascii="宋体" w:hAnsi="宋体"/>
          <w:color w:val="000000"/>
          <w:sz w:val="24"/>
        </w:rPr>
      </w:pPr>
      <w:r>
        <w:rPr>
          <w:rFonts w:ascii="宋体" w:hAnsi="宋体" w:hint="eastAsia"/>
          <w:color w:val="000000"/>
          <w:sz w:val="24"/>
        </w:rPr>
        <w:t>8.毛泽东的《讲话》</w:t>
      </w:r>
    </w:p>
    <w:p w14:paraId="06C886F8" w14:textId="77777777" w:rsidR="00405C1A" w:rsidRDefault="00405C1A">
      <w:pPr>
        <w:spacing w:line="400" w:lineRule="exact"/>
        <w:rPr>
          <w:rFonts w:ascii="宋体" w:hAnsi="宋体"/>
          <w:color w:val="000000"/>
          <w:sz w:val="24"/>
        </w:rPr>
      </w:pPr>
    </w:p>
    <w:p w14:paraId="55EE9A8E" w14:textId="77777777" w:rsidR="00405C1A" w:rsidRDefault="007124E2">
      <w:pPr>
        <w:pStyle w:val="a7"/>
        <w:numPr>
          <w:ilvl w:val="0"/>
          <w:numId w:val="1"/>
        </w:numPr>
        <w:ind w:firstLineChars="0"/>
        <w:jc w:val="center"/>
        <w:rPr>
          <w:rFonts w:ascii="宋体" w:hAnsi="宋体"/>
          <w:b/>
          <w:color w:val="000000"/>
          <w:sz w:val="28"/>
          <w:szCs w:val="28"/>
        </w:rPr>
      </w:pPr>
      <w:r>
        <w:rPr>
          <w:rFonts w:ascii="宋体" w:hAnsi="宋体" w:hint="eastAsia"/>
          <w:b/>
          <w:color w:val="000000"/>
          <w:sz w:val="28"/>
          <w:szCs w:val="28"/>
        </w:rPr>
        <w:lastRenderedPageBreak/>
        <w:t>共和国十七年的文学</w:t>
      </w:r>
    </w:p>
    <w:p w14:paraId="3DAC17D9" w14:textId="77777777" w:rsidR="00405C1A" w:rsidRDefault="00405C1A">
      <w:pPr>
        <w:jc w:val="center"/>
        <w:rPr>
          <w:rFonts w:ascii="宋体" w:hAnsi="宋体"/>
          <w:b/>
          <w:color w:val="000000"/>
        </w:rPr>
      </w:pPr>
    </w:p>
    <w:p w14:paraId="0E1BA6A5" w14:textId="77777777" w:rsidR="00405C1A" w:rsidRDefault="007124E2">
      <w:pPr>
        <w:spacing w:line="400" w:lineRule="exact"/>
        <w:ind w:leftChars="200" w:left="420" w:firstLineChars="50" w:firstLine="120"/>
        <w:rPr>
          <w:rFonts w:ascii="宋体" w:hAnsi="宋体"/>
          <w:color w:val="000000"/>
          <w:sz w:val="24"/>
        </w:rPr>
      </w:pPr>
      <w:r>
        <w:rPr>
          <w:rFonts w:ascii="宋体" w:hAnsi="宋体" w:hint="eastAsia"/>
          <w:color w:val="000000"/>
          <w:sz w:val="24"/>
        </w:rPr>
        <w:t>1.郭小川、贺敬之的政治抒情诗</w:t>
      </w:r>
    </w:p>
    <w:p w14:paraId="55D4AE01" w14:textId="77777777" w:rsidR="00405C1A" w:rsidRDefault="007124E2">
      <w:pPr>
        <w:spacing w:line="400" w:lineRule="exact"/>
        <w:ind w:firstLineChars="200" w:firstLine="480"/>
        <w:rPr>
          <w:rFonts w:ascii="宋体" w:hAnsi="宋体"/>
          <w:color w:val="000000"/>
          <w:sz w:val="24"/>
        </w:rPr>
      </w:pPr>
      <w:r>
        <w:rPr>
          <w:rFonts w:ascii="宋体" w:hAnsi="宋体" w:hint="eastAsia"/>
          <w:color w:val="000000"/>
          <w:sz w:val="24"/>
        </w:rPr>
        <w:t>2.《红日》《红旗谱》《青春之歌》等为代表的红色经典小说</w:t>
      </w:r>
    </w:p>
    <w:p w14:paraId="5B2440B1" w14:textId="77777777" w:rsidR="00405C1A" w:rsidRDefault="007124E2">
      <w:pPr>
        <w:spacing w:line="400" w:lineRule="exact"/>
        <w:ind w:firstLineChars="200" w:firstLine="480"/>
        <w:rPr>
          <w:rFonts w:ascii="宋体" w:hAnsi="宋体"/>
          <w:color w:val="000000"/>
          <w:sz w:val="24"/>
        </w:rPr>
      </w:pPr>
      <w:r>
        <w:rPr>
          <w:rFonts w:ascii="宋体" w:hAnsi="宋体" w:hint="eastAsia"/>
          <w:color w:val="000000"/>
          <w:sz w:val="24"/>
        </w:rPr>
        <w:t>3.柳青《创业史》</w:t>
      </w:r>
    </w:p>
    <w:p w14:paraId="18D2A876" w14:textId="77777777" w:rsidR="00405C1A" w:rsidRDefault="007124E2">
      <w:pPr>
        <w:spacing w:line="400" w:lineRule="exact"/>
        <w:ind w:firstLineChars="200" w:firstLine="480"/>
        <w:rPr>
          <w:rFonts w:ascii="宋体" w:hAnsi="宋体"/>
          <w:color w:val="000000"/>
          <w:sz w:val="24"/>
        </w:rPr>
      </w:pPr>
      <w:r>
        <w:rPr>
          <w:rFonts w:ascii="宋体" w:hAnsi="宋体" w:hint="eastAsia"/>
          <w:color w:val="000000"/>
          <w:sz w:val="24"/>
        </w:rPr>
        <w:t>4.五六十年代散文的复兴</w:t>
      </w:r>
    </w:p>
    <w:p w14:paraId="64956865" w14:textId="77777777" w:rsidR="00405C1A" w:rsidRDefault="007124E2">
      <w:pPr>
        <w:spacing w:line="400" w:lineRule="exact"/>
        <w:ind w:firstLineChars="200" w:firstLine="480"/>
        <w:rPr>
          <w:rFonts w:ascii="宋体" w:hAnsi="宋体"/>
          <w:color w:val="000000"/>
          <w:sz w:val="24"/>
        </w:rPr>
      </w:pPr>
      <w:r>
        <w:rPr>
          <w:rFonts w:ascii="宋体" w:hAnsi="宋体" w:hint="eastAsia"/>
          <w:color w:val="000000"/>
          <w:sz w:val="24"/>
        </w:rPr>
        <w:t>5.话剧《茶馆》</w:t>
      </w:r>
    </w:p>
    <w:p w14:paraId="52D2C701" w14:textId="77777777" w:rsidR="00405C1A" w:rsidRDefault="007124E2">
      <w:pPr>
        <w:spacing w:line="400" w:lineRule="exact"/>
        <w:ind w:firstLineChars="200" w:firstLine="480"/>
        <w:rPr>
          <w:rFonts w:ascii="宋体" w:hAnsi="宋体"/>
          <w:color w:val="000000"/>
          <w:sz w:val="24"/>
        </w:rPr>
      </w:pPr>
      <w:r>
        <w:rPr>
          <w:rFonts w:ascii="宋体" w:hAnsi="宋体" w:hint="eastAsia"/>
          <w:color w:val="000000"/>
          <w:sz w:val="24"/>
        </w:rPr>
        <w:t>6.杨朔、秦牧、刘白羽的散文</w:t>
      </w:r>
    </w:p>
    <w:p w14:paraId="7B2942CF" w14:textId="77777777" w:rsidR="00405C1A" w:rsidRDefault="00405C1A">
      <w:pPr>
        <w:spacing w:line="400" w:lineRule="exact"/>
        <w:ind w:left="420"/>
        <w:rPr>
          <w:rFonts w:ascii="宋体" w:hAnsi="宋体"/>
          <w:color w:val="000000"/>
          <w:sz w:val="24"/>
        </w:rPr>
      </w:pPr>
    </w:p>
    <w:p w14:paraId="78F4EA0B" w14:textId="77777777" w:rsidR="00405C1A" w:rsidRDefault="007124E2">
      <w:pPr>
        <w:ind w:firstLineChars="750" w:firstLine="2108"/>
        <w:rPr>
          <w:rFonts w:ascii="宋体" w:hAnsi="宋体"/>
          <w:b/>
          <w:color w:val="000000"/>
          <w:sz w:val="28"/>
          <w:szCs w:val="28"/>
        </w:rPr>
      </w:pPr>
      <w:r>
        <w:rPr>
          <w:rFonts w:ascii="宋体" w:hAnsi="宋体" w:hint="eastAsia"/>
          <w:b/>
          <w:color w:val="000000"/>
          <w:sz w:val="28"/>
          <w:szCs w:val="28"/>
        </w:rPr>
        <w:t>（五）“文化大革命”时期的文学创作</w:t>
      </w:r>
    </w:p>
    <w:p w14:paraId="66C3A918" w14:textId="77777777" w:rsidR="00405C1A" w:rsidRDefault="00405C1A">
      <w:pPr>
        <w:jc w:val="center"/>
        <w:rPr>
          <w:rFonts w:ascii="宋体" w:hAnsi="宋体"/>
          <w:b/>
          <w:color w:val="000000"/>
        </w:rPr>
      </w:pPr>
    </w:p>
    <w:p w14:paraId="7B3AFCB8" w14:textId="77777777" w:rsidR="00405C1A" w:rsidRDefault="007124E2">
      <w:pPr>
        <w:spacing w:line="400" w:lineRule="exact"/>
        <w:ind w:firstLine="420"/>
        <w:rPr>
          <w:rFonts w:ascii="宋体" w:hAnsi="宋体"/>
          <w:color w:val="000000"/>
          <w:sz w:val="24"/>
        </w:rPr>
      </w:pPr>
      <w:r>
        <w:rPr>
          <w:rFonts w:ascii="宋体" w:hAnsi="宋体" w:hint="eastAsia"/>
          <w:color w:val="000000"/>
          <w:sz w:val="24"/>
        </w:rPr>
        <w:t>1. “地下”的文学创作</w:t>
      </w:r>
    </w:p>
    <w:p w14:paraId="20FE1A7A" w14:textId="77777777" w:rsidR="00405C1A" w:rsidRDefault="007124E2">
      <w:pPr>
        <w:spacing w:line="400" w:lineRule="exact"/>
        <w:ind w:firstLine="420"/>
        <w:rPr>
          <w:rFonts w:ascii="宋体" w:hAnsi="宋体"/>
          <w:color w:val="000000"/>
          <w:sz w:val="24"/>
        </w:rPr>
      </w:pPr>
      <w:r>
        <w:rPr>
          <w:rFonts w:ascii="宋体" w:hAnsi="宋体" w:hint="eastAsia"/>
          <w:color w:val="000000"/>
          <w:sz w:val="24"/>
        </w:rPr>
        <w:t>2. “样板戏”</w:t>
      </w:r>
    </w:p>
    <w:p w14:paraId="4F4A8912" w14:textId="77777777" w:rsidR="00405C1A" w:rsidRDefault="00405C1A">
      <w:pPr>
        <w:spacing w:line="400" w:lineRule="exact"/>
        <w:ind w:firstLineChars="200" w:firstLine="480"/>
        <w:rPr>
          <w:rFonts w:ascii="宋体" w:hAnsi="宋体"/>
          <w:color w:val="000000"/>
          <w:sz w:val="24"/>
        </w:rPr>
      </w:pPr>
    </w:p>
    <w:p w14:paraId="79794DB4" w14:textId="77777777" w:rsidR="00405C1A" w:rsidRDefault="007124E2">
      <w:pPr>
        <w:ind w:firstLineChars="1050" w:firstLine="2951"/>
        <w:rPr>
          <w:rFonts w:ascii="宋体" w:hAnsi="宋体"/>
          <w:b/>
          <w:color w:val="000000"/>
          <w:sz w:val="28"/>
          <w:szCs w:val="28"/>
        </w:rPr>
      </w:pPr>
      <w:r>
        <w:rPr>
          <w:rFonts w:ascii="宋体" w:hAnsi="宋体" w:hint="eastAsia"/>
          <w:b/>
          <w:color w:val="000000"/>
          <w:sz w:val="28"/>
          <w:szCs w:val="28"/>
        </w:rPr>
        <w:t>（六）新时期文学</w:t>
      </w:r>
    </w:p>
    <w:p w14:paraId="3DA6EE3F" w14:textId="77777777" w:rsidR="00405C1A" w:rsidRDefault="00405C1A">
      <w:pPr>
        <w:ind w:firstLine="420"/>
        <w:rPr>
          <w:rFonts w:ascii="宋体" w:hAnsi="宋体"/>
          <w:color w:val="000000"/>
        </w:rPr>
      </w:pPr>
    </w:p>
    <w:p w14:paraId="480ECA77" w14:textId="77777777" w:rsidR="00405C1A" w:rsidRDefault="007124E2">
      <w:pPr>
        <w:spacing w:line="400" w:lineRule="exact"/>
        <w:ind w:left="420"/>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伤痕文学、反思文学、改革文学、寻根文学</w:t>
      </w:r>
    </w:p>
    <w:p w14:paraId="7A7A206D" w14:textId="77777777" w:rsidR="00405C1A" w:rsidRDefault="007124E2">
      <w:pPr>
        <w:spacing w:line="400" w:lineRule="exact"/>
        <w:ind w:left="420"/>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王蒙的小说</w:t>
      </w:r>
    </w:p>
    <w:p w14:paraId="3A3AF6B3" w14:textId="77777777" w:rsidR="00405C1A" w:rsidRDefault="007124E2">
      <w:pPr>
        <w:spacing w:line="400" w:lineRule="exact"/>
        <w:ind w:left="420"/>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贾平</w:t>
      </w:r>
      <w:proofErr w:type="gramStart"/>
      <w:r>
        <w:rPr>
          <w:rFonts w:ascii="宋体" w:hAnsi="宋体" w:hint="eastAsia"/>
          <w:color w:val="000000"/>
          <w:sz w:val="24"/>
        </w:rPr>
        <w:t>凹</w:t>
      </w:r>
      <w:proofErr w:type="gramEnd"/>
      <w:r>
        <w:rPr>
          <w:rFonts w:ascii="宋体" w:hAnsi="宋体" w:hint="eastAsia"/>
          <w:color w:val="000000"/>
          <w:sz w:val="24"/>
        </w:rPr>
        <w:t>的小说</w:t>
      </w:r>
    </w:p>
    <w:p w14:paraId="031709AC" w14:textId="77777777" w:rsidR="00405C1A" w:rsidRDefault="007124E2">
      <w:pPr>
        <w:spacing w:line="400" w:lineRule="exact"/>
        <w:ind w:left="420"/>
        <w:rPr>
          <w:rFonts w:ascii="宋体" w:hAnsi="宋体"/>
          <w:color w:val="000000"/>
          <w:sz w:val="24"/>
        </w:rPr>
      </w:pPr>
      <w:r>
        <w:rPr>
          <w:rFonts w:ascii="宋体" w:hAnsi="宋体" w:hint="eastAsia"/>
          <w:color w:val="000000"/>
          <w:sz w:val="24"/>
        </w:rPr>
        <w:t>4</w:t>
      </w:r>
      <w:r>
        <w:rPr>
          <w:rFonts w:ascii="宋体" w:hAnsi="宋体"/>
          <w:color w:val="000000"/>
          <w:sz w:val="24"/>
        </w:rPr>
        <w:t>.</w:t>
      </w:r>
      <w:r>
        <w:rPr>
          <w:rFonts w:ascii="宋体" w:hAnsi="宋体" w:hint="eastAsia"/>
          <w:color w:val="000000"/>
          <w:sz w:val="24"/>
        </w:rPr>
        <w:t>先锋文学</w:t>
      </w:r>
    </w:p>
    <w:p w14:paraId="25DABA64" w14:textId="77777777" w:rsidR="00405C1A" w:rsidRDefault="007124E2">
      <w:pPr>
        <w:spacing w:line="400" w:lineRule="exact"/>
        <w:ind w:left="420"/>
        <w:rPr>
          <w:rFonts w:ascii="宋体" w:hAnsi="宋体"/>
          <w:color w:val="000000"/>
          <w:sz w:val="24"/>
        </w:rPr>
      </w:pPr>
      <w:r>
        <w:rPr>
          <w:rFonts w:ascii="宋体" w:hAnsi="宋体" w:hint="eastAsia"/>
          <w:color w:val="000000"/>
          <w:sz w:val="24"/>
        </w:rPr>
        <w:t>5</w:t>
      </w:r>
      <w:r>
        <w:rPr>
          <w:rFonts w:ascii="宋体" w:hAnsi="宋体"/>
          <w:color w:val="000000"/>
          <w:sz w:val="24"/>
        </w:rPr>
        <w:t>.</w:t>
      </w:r>
      <w:r>
        <w:rPr>
          <w:rFonts w:ascii="宋体" w:hAnsi="宋体" w:hint="eastAsia"/>
          <w:color w:val="000000"/>
          <w:sz w:val="24"/>
        </w:rPr>
        <w:t>新写实小说</w:t>
      </w:r>
    </w:p>
    <w:p w14:paraId="532D5CEE" w14:textId="77777777" w:rsidR="00405C1A" w:rsidRDefault="007124E2">
      <w:pPr>
        <w:spacing w:line="400" w:lineRule="exact"/>
        <w:ind w:left="420"/>
        <w:rPr>
          <w:rFonts w:ascii="宋体" w:hAnsi="宋体"/>
          <w:color w:val="000000"/>
          <w:sz w:val="24"/>
        </w:rPr>
      </w:pPr>
      <w:r>
        <w:rPr>
          <w:rFonts w:ascii="宋体" w:hAnsi="宋体" w:hint="eastAsia"/>
          <w:color w:val="000000"/>
          <w:sz w:val="24"/>
        </w:rPr>
        <w:t>6</w:t>
      </w:r>
      <w:r>
        <w:rPr>
          <w:rFonts w:ascii="宋体" w:hAnsi="宋体"/>
          <w:color w:val="000000"/>
          <w:sz w:val="24"/>
        </w:rPr>
        <w:t>.</w:t>
      </w:r>
      <w:r>
        <w:rPr>
          <w:rFonts w:ascii="宋体" w:hAnsi="宋体" w:hint="eastAsia"/>
          <w:color w:val="000000"/>
          <w:sz w:val="24"/>
        </w:rPr>
        <w:t>九十年代长篇小说创作</w:t>
      </w:r>
    </w:p>
    <w:p w14:paraId="0E52F5B3" w14:textId="77777777" w:rsidR="00405C1A" w:rsidRDefault="007124E2">
      <w:pPr>
        <w:spacing w:line="400" w:lineRule="exact"/>
        <w:ind w:left="420"/>
        <w:rPr>
          <w:rFonts w:ascii="宋体" w:hAnsi="宋体"/>
          <w:color w:val="000000"/>
          <w:sz w:val="24"/>
        </w:rPr>
      </w:pPr>
      <w:r>
        <w:rPr>
          <w:rFonts w:ascii="宋体" w:hAnsi="宋体" w:hint="eastAsia"/>
          <w:color w:val="000000"/>
          <w:sz w:val="24"/>
        </w:rPr>
        <w:t>7</w:t>
      </w:r>
      <w:r>
        <w:rPr>
          <w:rFonts w:ascii="宋体" w:hAnsi="宋体"/>
          <w:color w:val="000000"/>
          <w:sz w:val="24"/>
        </w:rPr>
        <w:t>.</w:t>
      </w:r>
      <w:r>
        <w:rPr>
          <w:rFonts w:ascii="宋体" w:hAnsi="宋体" w:hint="eastAsia"/>
          <w:color w:val="000000"/>
          <w:sz w:val="24"/>
        </w:rPr>
        <w:t>《随想录》</w:t>
      </w:r>
    </w:p>
    <w:p w14:paraId="1FA88256" w14:textId="77777777" w:rsidR="00405C1A" w:rsidRDefault="007124E2">
      <w:pPr>
        <w:spacing w:line="400" w:lineRule="exact"/>
        <w:ind w:left="420"/>
        <w:rPr>
          <w:rFonts w:ascii="宋体" w:hAnsi="宋体"/>
          <w:color w:val="000000"/>
          <w:sz w:val="24"/>
        </w:rPr>
      </w:pPr>
      <w:r>
        <w:rPr>
          <w:rFonts w:ascii="宋体" w:hAnsi="宋体" w:hint="eastAsia"/>
          <w:color w:val="000000"/>
          <w:sz w:val="24"/>
        </w:rPr>
        <w:t>8.九十年代的学者散文</w:t>
      </w:r>
    </w:p>
    <w:p w14:paraId="1E9CDA76" w14:textId="77777777" w:rsidR="00405C1A" w:rsidRDefault="007124E2">
      <w:pPr>
        <w:spacing w:line="400" w:lineRule="exact"/>
        <w:ind w:left="420"/>
        <w:rPr>
          <w:rFonts w:ascii="宋体" w:hAnsi="宋体"/>
          <w:color w:val="000000"/>
          <w:sz w:val="24"/>
        </w:rPr>
      </w:pPr>
      <w:r>
        <w:rPr>
          <w:rFonts w:ascii="宋体" w:hAnsi="宋体" w:hint="eastAsia"/>
          <w:color w:val="000000"/>
          <w:sz w:val="24"/>
        </w:rPr>
        <w:t>9.“朦胧诗”的崛起及代表诗人</w:t>
      </w:r>
    </w:p>
    <w:p w14:paraId="0275A3B5" w14:textId="77777777" w:rsidR="00405C1A" w:rsidRDefault="007124E2">
      <w:pPr>
        <w:spacing w:line="400" w:lineRule="exact"/>
        <w:ind w:left="420"/>
        <w:rPr>
          <w:rFonts w:ascii="宋体" w:hAnsi="宋体"/>
          <w:color w:val="000000"/>
          <w:sz w:val="24"/>
        </w:rPr>
      </w:pPr>
      <w:r>
        <w:rPr>
          <w:rFonts w:ascii="宋体" w:hAnsi="宋体" w:hint="eastAsia"/>
          <w:color w:val="000000"/>
          <w:sz w:val="24"/>
        </w:rPr>
        <w:t>10.陈忠实、余华的文学创作</w:t>
      </w:r>
    </w:p>
    <w:p w14:paraId="76160B20" w14:textId="77777777" w:rsidR="00405C1A" w:rsidRDefault="007124E2">
      <w:pPr>
        <w:spacing w:line="400" w:lineRule="exact"/>
        <w:ind w:firstLine="420"/>
        <w:rPr>
          <w:rFonts w:ascii="宋体" w:hAnsi="宋体"/>
          <w:color w:val="000000"/>
          <w:sz w:val="24"/>
        </w:rPr>
      </w:pPr>
      <w:r>
        <w:rPr>
          <w:rFonts w:ascii="宋体" w:hAnsi="宋体" w:hint="eastAsia"/>
          <w:color w:val="000000"/>
          <w:sz w:val="24"/>
        </w:rPr>
        <w:t>11.王安忆的小说</w:t>
      </w:r>
    </w:p>
    <w:p w14:paraId="46B5C98E" w14:textId="77777777" w:rsidR="00405C1A" w:rsidRDefault="007124E2">
      <w:pPr>
        <w:spacing w:line="400" w:lineRule="exact"/>
        <w:ind w:firstLine="420"/>
        <w:rPr>
          <w:rFonts w:ascii="宋体" w:hAnsi="宋体"/>
          <w:color w:val="000000"/>
          <w:sz w:val="24"/>
        </w:rPr>
      </w:pPr>
      <w:r>
        <w:rPr>
          <w:rFonts w:ascii="宋体" w:hAnsi="宋体" w:hint="eastAsia"/>
          <w:color w:val="000000"/>
          <w:sz w:val="24"/>
        </w:rPr>
        <w:t>12.汪曾祺的小说</w:t>
      </w:r>
    </w:p>
    <w:p w14:paraId="470231F7" w14:textId="77777777" w:rsidR="00405C1A" w:rsidRDefault="007124E2">
      <w:pPr>
        <w:spacing w:line="400" w:lineRule="exact"/>
        <w:ind w:firstLine="420"/>
        <w:rPr>
          <w:rFonts w:ascii="宋体" w:hAnsi="宋体"/>
          <w:color w:val="000000"/>
          <w:sz w:val="24"/>
        </w:rPr>
      </w:pPr>
      <w:r>
        <w:rPr>
          <w:rFonts w:ascii="宋体" w:hAnsi="宋体" w:hint="eastAsia"/>
          <w:color w:val="000000"/>
          <w:sz w:val="24"/>
        </w:rPr>
        <w:t>13.莫言的小说</w:t>
      </w:r>
    </w:p>
    <w:p w14:paraId="3A43A15B" w14:textId="77777777" w:rsidR="00405C1A" w:rsidRDefault="007124E2">
      <w:pPr>
        <w:spacing w:line="400" w:lineRule="exact"/>
        <w:ind w:firstLine="420"/>
        <w:rPr>
          <w:rFonts w:ascii="宋体" w:hAnsi="宋体"/>
          <w:color w:val="000000"/>
          <w:sz w:val="24"/>
        </w:rPr>
      </w:pPr>
      <w:r>
        <w:rPr>
          <w:rFonts w:ascii="宋体" w:hAnsi="宋体" w:hint="eastAsia"/>
          <w:color w:val="000000"/>
          <w:sz w:val="24"/>
        </w:rPr>
        <w:t>14.苏童的小说</w:t>
      </w:r>
    </w:p>
    <w:p w14:paraId="4F91E49E" w14:textId="77777777" w:rsidR="00405C1A" w:rsidRDefault="00405C1A">
      <w:pPr>
        <w:spacing w:line="400" w:lineRule="exact"/>
        <w:ind w:firstLine="420"/>
        <w:rPr>
          <w:rFonts w:ascii="宋体" w:hAnsi="宋体"/>
          <w:color w:val="000000"/>
          <w:sz w:val="24"/>
        </w:rPr>
      </w:pPr>
    </w:p>
    <w:p w14:paraId="2AFC62F5" w14:textId="77777777" w:rsidR="00405C1A" w:rsidRDefault="007124E2">
      <w:pPr>
        <w:spacing w:line="400" w:lineRule="exact"/>
        <w:ind w:firstLine="420"/>
        <w:rPr>
          <w:rFonts w:ascii="黑体" w:eastAsia="黑体" w:hAnsi="黑体"/>
          <w:b/>
          <w:bCs/>
          <w:color w:val="000000"/>
          <w:sz w:val="24"/>
        </w:rPr>
      </w:pPr>
      <w:r>
        <w:rPr>
          <w:rFonts w:ascii="黑体" w:eastAsia="黑体" w:hAnsi="黑体" w:hint="eastAsia"/>
          <w:b/>
          <w:bCs/>
          <w:color w:val="000000"/>
          <w:sz w:val="24"/>
        </w:rPr>
        <w:t>三、主要参考书目：</w:t>
      </w:r>
    </w:p>
    <w:p w14:paraId="2F6D1783" w14:textId="77777777" w:rsidR="00405C1A" w:rsidRDefault="00405C1A">
      <w:pPr>
        <w:spacing w:line="400" w:lineRule="exact"/>
        <w:ind w:firstLine="420"/>
        <w:rPr>
          <w:rFonts w:ascii="黑体" w:eastAsia="黑体" w:hAnsi="黑体"/>
          <w:color w:val="000000"/>
          <w:sz w:val="24"/>
        </w:rPr>
      </w:pPr>
    </w:p>
    <w:p w14:paraId="072BD383" w14:textId="32D2D98F" w:rsidR="00405C1A" w:rsidRDefault="007124E2">
      <w:pPr>
        <w:spacing w:line="400" w:lineRule="exact"/>
        <w:ind w:firstLine="420"/>
        <w:rPr>
          <w:rFonts w:ascii="宋体" w:hAnsi="宋体"/>
          <w:color w:val="000000"/>
          <w:sz w:val="24"/>
        </w:rPr>
      </w:pPr>
      <w:bookmarkStart w:id="1" w:name="_Hlk80690947"/>
      <w:r>
        <w:rPr>
          <w:rFonts w:ascii="宋体" w:hAnsi="宋体" w:hint="eastAsia"/>
          <w:color w:val="000000"/>
          <w:sz w:val="24"/>
        </w:rPr>
        <w:lastRenderedPageBreak/>
        <w:t>1.</w:t>
      </w:r>
      <w:r w:rsidR="00322F3A" w:rsidRPr="00322F3A">
        <w:rPr>
          <w:rFonts w:hint="eastAsia"/>
        </w:rPr>
        <w:t xml:space="preserve"> </w:t>
      </w:r>
      <w:r w:rsidR="00322F3A" w:rsidRPr="00322F3A">
        <w:rPr>
          <w:rFonts w:ascii="宋体" w:hAnsi="宋体" w:hint="eastAsia"/>
          <w:color w:val="000000"/>
          <w:sz w:val="24"/>
        </w:rPr>
        <w:t>钱理群、温儒敏、吴福辉：《中国现代文学三十年》（修订本），北京大学出版社1998年版</w:t>
      </w:r>
      <w:r w:rsidR="00322F3A">
        <w:rPr>
          <w:rFonts w:ascii="宋体" w:hAnsi="宋体" w:hint="eastAsia"/>
          <w:color w:val="000000"/>
          <w:sz w:val="24"/>
        </w:rPr>
        <w:t>。</w:t>
      </w:r>
    </w:p>
    <w:p w14:paraId="375DF0AD" w14:textId="77777777" w:rsidR="00405C1A" w:rsidRDefault="007124E2">
      <w:pPr>
        <w:spacing w:line="400" w:lineRule="exact"/>
        <w:ind w:firstLine="420"/>
        <w:rPr>
          <w:rFonts w:ascii="宋体" w:hAnsi="宋体"/>
          <w:color w:val="000000"/>
          <w:sz w:val="24"/>
        </w:rPr>
      </w:pPr>
      <w:r>
        <w:rPr>
          <w:rFonts w:ascii="宋体" w:hAnsi="宋体" w:hint="eastAsia"/>
          <w:color w:val="000000"/>
          <w:sz w:val="24"/>
        </w:rPr>
        <w:t>2.</w:t>
      </w:r>
      <w:proofErr w:type="gramStart"/>
      <w:r>
        <w:rPr>
          <w:rFonts w:ascii="宋体" w:hAnsi="宋体" w:hint="eastAsia"/>
          <w:color w:val="000000"/>
          <w:sz w:val="24"/>
        </w:rPr>
        <w:t>洪子诚</w:t>
      </w:r>
      <w:proofErr w:type="gramEnd"/>
      <w:r>
        <w:rPr>
          <w:rFonts w:ascii="宋体" w:hAnsi="宋体" w:hint="eastAsia"/>
          <w:color w:val="000000"/>
          <w:sz w:val="24"/>
        </w:rPr>
        <w:t>：《中国当代文学史》（修订版），北京大学出版社，2007年版。</w:t>
      </w:r>
    </w:p>
    <w:p w14:paraId="29E6FD82" w14:textId="77777777" w:rsidR="00405C1A" w:rsidRDefault="00405C1A">
      <w:pPr>
        <w:rPr>
          <w:rFonts w:ascii="宋体" w:hAnsi="宋体"/>
          <w:color w:val="000000"/>
        </w:rPr>
      </w:pPr>
    </w:p>
    <w:p w14:paraId="1D9823D8" w14:textId="77777777" w:rsidR="00405C1A" w:rsidRDefault="00405C1A">
      <w:pPr>
        <w:spacing w:line="400" w:lineRule="exact"/>
        <w:ind w:firstLineChars="200" w:firstLine="480"/>
        <w:rPr>
          <w:rFonts w:ascii="黑体" w:eastAsia="黑体" w:hAnsi="黑体"/>
          <w:color w:val="000000"/>
          <w:sz w:val="24"/>
        </w:rPr>
      </w:pPr>
    </w:p>
    <w:bookmarkEnd w:id="1"/>
    <w:p w14:paraId="70A3D11C" w14:textId="77777777" w:rsidR="00405C1A" w:rsidRDefault="007124E2">
      <w:pPr>
        <w:jc w:val="center"/>
        <w:rPr>
          <w:rFonts w:ascii="宋体" w:hAnsi="宋体" w:cs="宋体"/>
          <w:b/>
          <w:bCs/>
          <w:sz w:val="28"/>
          <w:szCs w:val="28"/>
        </w:rPr>
      </w:pPr>
      <w:r>
        <w:rPr>
          <w:rFonts w:ascii="宋体" w:hAnsi="宋体" w:cs="宋体" w:hint="eastAsia"/>
          <w:b/>
          <w:bCs/>
          <w:sz w:val="28"/>
          <w:szCs w:val="28"/>
        </w:rPr>
        <w:t>“比较文学与世界文学”考试大纲</w:t>
      </w:r>
    </w:p>
    <w:p w14:paraId="579A0F7D" w14:textId="77777777" w:rsidR="00405C1A" w:rsidRDefault="007124E2">
      <w:pPr>
        <w:jc w:val="center"/>
        <w:rPr>
          <w:rFonts w:ascii="仿宋" w:eastAsia="仿宋" w:hAnsi="仿宋" w:cs="仿宋"/>
          <w:b/>
          <w:bCs/>
          <w:sz w:val="24"/>
        </w:rPr>
      </w:pPr>
      <w:r>
        <w:rPr>
          <w:rFonts w:ascii="仿宋" w:eastAsia="仿宋" w:hAnsi="仿宋" w:cs="仿宋" w:hint="eastAsia"/>
          <w:b/>
          <w:bCs/>
          <w:sz w:val="24"/>
        </w:rPr>
        <w:t>(注意：本大纲为参考性考试大纲，是考生需要掌握的基本内容。)</w:t>
      </w:r>
    </w:p>
    <w:p w14:paraId="4C51130A" w14:textId="77777777" w:rsidR="00405C1A" w:rsidRDefault="00405C1A">
      <w:pPr>
        <w:spacing w:line="400" w:lineRule="exact"/>
      </w:pPr>
    </w:p>
    <w:p w14:paraId="5D543E4C" w14:textId="77777777" w:rsidR="00405C1A" w:rsidRDefault="007124E2">
      <w:pPr>
        <w:spacing w:line="400" w:lineRule="exact"/>
        <w:rPr>
          <w:rFonts w:ascii="宋体" w:hAnsi="宋体" w:cs="宋体"/>
          <w:sz w:val="24"/>
        </w:rPr>
      </w:pPr>
      <w:r>
        <w:rPr>
          <w:rFonts w:ascii="宋体" w:hAnsi="宋体" w:cs="宋体" w:hint="eastAsia"/>
          <w:sz w:val="24"/>
        </w:rPr>
        <w:t>主要考查知识点：</w:t>
      </w:r>
    </w:p>
    <w:p w14:paraId="03E6D762" w14:textId="77777777" w:rsidR="00405C1A" w:rsidRDefault="007124E2">
      <w:pPr>
        <w:spacing w:line="400" w:lineRule="exact"/>
        <w:rPr>
          <w:rFonts w:ascii="宋体" w:hAnsi="宋体" w:cs="宋体"/>
          <w:b/>
          <w:sz w:val="24"/>
        </w:rPr>
      </w:pPr>
      <w:r>
        <w:rPr>
          <w:rFonts w:ascii="宋体" w:hAnsi="宋体" w:cs="宋体" w:hint="eastAsia"/>
          <w:b/>
          <w:sz w:val="24"/>
        </w:rPr>
        <w:t>一、古代文学与中世纪文学</w:t>
      </w:r>
    </w:p>
    <w:p w14:paraId="49E1820C" w14:textId="77777777" w:rsidR="00405C1A" w:rsidRDefault="007124E2">
      <w:pPr>
        <w:spacing w:line="400" w:lineRule="exact"/>
        <w:rPr>
          <w:rFonts w:ascii="宋体" w:hAnsi="宋体" w:cs="宋体"/>
          <w:sz w:val="24"/>
        </w:rPr>
      </w:pPr>
      <w:r>
        <w:rPr>
          <w:rFonts w:ascii="宋体" w:hAnsi="宋体" w:cs="宋体" w:hint="eastAsia"/>
          <w:sz w:val="24"/>
        </w:rPr>
        <w:t>1. 古希腊文学：希腊神话；荷马史诗；古希腊三大悲剧诗人及其代表作</w:t>
      </w:r>
    </w:p>
    <w:p w14:paraId="6B46F015" w14:textId="77777777" w:rsidR="00405C1A" w:rsidRDefault="007124E2">
      <w:pPr>
        <w:spacing w:line="400" w:lineRule="exact"/>
        <w:rPr>
          <w:rFonts w:ascii="宋体" w:hAnsi="宋体" w:cs="宋体"/>
          <w:sz w:val="24"/>
        </w:rPr>
      </w:pPr>
      <w:r>
        <w:rPr>
          <w:rFonts w:ascii="宋体" w:hAnsi="宋体" w:cs="宋体" w:hint="eastAsia"/>
          <w:sz w:val="24"/>
        </w:rPr>
        <w:t>2.</w:t>
      </w:r>
      <w:r>
        <w:rPr>
          <w:rFonts w:ascii="宋体" w:hAnsi="宋体" w:cs="宋体"/>
          <w:sz w:val="24"/>
        </w:rPr>
        <w:t xml:space="preserve"> </w:t>
      </w:r>
      <w:r>
        <w:rPr>
          <w:rFonts w:ascii="宋体" w:hAnsi="宋体" w:cs="宋体" w:hint="eastAsia"/>
          <w:sz w:val="24"/>
        </w:rPr>
        <w:t>中世纪文学：但丁</w:t>
      </w:r>
    </w:p>
    <w:p w14:paraId="1B753AC9" w14:textId="77777777" w:rsidR="00405C1A" w:rsidRDefault="00405C1A">
      <w:pPr>
        <w:spacing w:line="400" w:lineRule="exact"/>
        <w:rPr>
          <w:rFonts w:ascii="宋体" w:hAnsi="宋体" w:cs="宋体"/>
          <w:sz w:val="24"/>
        </w:rPr>
      </w:pPr>
    </w:p>
    <w:p w14:paraId="7B5CECE2" w14:textId="77777777" w:rsidR="00405C1A" w:rsidRDefault="007124E2">
      <w:pPr>
        <w:spacing w:line="400" w:lineRule="exact"/>
        <w:rPr>
          <w:rFonts w:ascii="宋体" w:hAnsi="宋体" w:cs="宋体"/>
          <w:b/>
          <w:sz w:val="24"/>
        </w:rPr>
      </w:pPr>
      <w:r>
        <w:rPr>
          <w:rFonts w:ascii="宋体" w:hAnsi="宋体" w:cs="宋体" w:hint="eastAsia"/>
          <w:b/>
          <w:sz w:val="24"/>
        </w:rPr>
        <w:t>二、文艺复兴时期的文学</w:t>
      </w:r>
    </w:p>
    <w:p w14:paraId="36F89F53" w14:textId="77777777" w:rsidR="00405C1A" w:rsidRDefault="007124E2">
      <w:pPr>
        <w:spacing w:line="400" w:lineRule="exact"/>
        <w:rPr>
          <w:rFonts w:ascii="宋体" w:hAnsi="宋体" w:cs="宋体"/>
          <w:sz w:val="24"/>
        </w:rPr>
      </w:pPr>
      <w:r>
        <w:rPr>
          <w:rFonts w:ascii="宋体" w:hAnsi="宋体" w:cs="宋体" w:hint="eastAsia"/>
          <w:sz w:val="24"/>
        </w:rPr>
        <w:t>3.“流浪汉小说”</w:t>
      </w:r>
    </w:p>
    <w:p w14:paraId="7B050B7D" w14:textId="77777777" w:rsidR="00405C1A" w:rsidRDefault="007124E2">
      <w:pPr>
        <w:spacing w:line="400" w:lineRule="exact"/>
        <w:rPr>
          <w:rFonts w:ascii="宋体" w:hAnsi="宋体" w:cs="宋体"/>
          <w:sz w:val="24"/>
        </w:rPr>
      </w:pPr>
      <w:r>
        <w:rPr>
          <w:rFonts w:ascii="宋体" w:hAnsi="宋体" w:cs="宋体" w:hint="eastAsia"/>
          <w:sz w:val="24"/>
        </w:rPr>
        <w:t>4. 薄伽丘；塞万提斯</w:t>
      </w:r>
    </w:p>
    <w:p w14:paraId="0B96C089" w14:textId="77777777" w:rsidR="00405C1A" w:rsidRDefault="007124E2">
      <w:pPr>
        <w:spacing w:line="400" w:lineRule="exact"/>
        <w:rPr>
          <w:rFonts w:ascii="宋体" w:hAnsi="宋体" w:cs="宋体"/>
          <w:sz w:val="24"/>
        </w:rPr>
      </w:pPr>
      <w:r>
        <w:rPr>
          <w:rFonts w:ascii="宋体" w:hAnsi="宋体" w:cs="宋体" w:hint="eastAsia"/>
          <w:sz w:val="24"/>
        </w:rPr>
        <w:t>5. 莎士比亚</w:t>
      </w:r>
    </w:p>
    <w:p w14:paraId="316500A4" w14:textId="77777777" w:rsidR="00405C1A" w:rsidRDefault="00405C1A">
      <w:pPr>
        <w:spacing w:line="400" w:lineRule="exact"/>
        <w:rPr>
          <w:rFonts w:ascii="宋体" w:hAnsi="宋体" w:cs="宋体"/>
          <w:sz w:val="24"/>
        </w:rPr>
      </w:pPr>
    </w:p>
    <w:p w14:paraId="0AD66840" w14:textId="77777777" w:rsidR="00405C1A" w:rsidRDefault="007124E2">
      <w:pPr>
        <w:spacing w:line="400" w:lineRule="exact"/>
        <w:rPr>
          <w:rFonts w:ascii="宋体" w:hAnsi="宋体" w:cs="宋体"/>
          <w:b/>
          <w:sz w:val="24"/>
        </w:rPr>
      </w:pPr>
      <w:r>
        <w:rPr>
          <w:rFonts w:ascii="宋体" w:hAnsi="宋体" w:cs="宋体" w:hint="eastAsia"/>
          <w:b/>
          <w:sz w:val="24"/>
        </w:rPr>
        <w:t>三、17—18世纪文学</w:t>
      </w:r>
    </w:p>
    <w:p w14:paraId="5E6A1C77" w14:textId="77777777" w:rsidR="00405C1A" w:rsidRDefault="007124E2">
      <w:pPr>
        <w:spacing w:line="400" w:lineRule="exact"/>
        <w:rPr>
          <w:rFonts w:ascii="宋体" w:hAnsi="宋体" w:cs="宋体"/>
          <w:sz w:val="24"/>
        </w:rPr>
      </w:pPr>
      <w:r>
        <w:rPr>
          <w:rFonts w:ascii="宋体" w:hAnsi="宋体" w:cs="宋体" w:hint="eastAsia"/>
          <w:sz w:val="24"/>
        </w:rPr>
        <w:t>6．古典主义文学</w:t>
      </w:r>
    </w:p>
    <w:p w14:paraId="27D2EA6E" w14:textId="77777777" w:rsidR="00405C1A" w:rsidRDefault="007124E2">
      <w:pPr>
        <w:spacing w:line="400" w:lineRule="exact"/>
        <w:rPr>
          <w:rFonts w:ascii="宋体" w:hAnsi="宋体" w:cs="宋体"/>
          <w:sz w:val="24"/>
        </w:rPr>
      </w:pPr>
      <w:r>
        <w:rPr>
          <w:rFonts w:ascii="宋体" w:hAnsi="宋体" w:cs="宋体" w:hint="eastAsia"/>
          <w:sz w:val="24"/>
        </w:rPr>
        <w:t>7. 莫里哀；笛福</w:t>
      </w:r>
    </w:p>
    <w:p w14:paraId="617858B3" w14:textId="77777777" w:rsidR="00405C1A" w:rsidRDefault="007124E2">
      <w:pPr>
        <w:spacing w:line="400" w:lineRule="exact"/>
        <w:rPr>
          <w:rFonts w:ascii="宋体" w:hAnsi="宋体" w:cs="宋体"/>
          <w:sz w:val="24"/>
        </w:rPr>
      </w:pPr>
      <w:r>
        <w:rPr>
          <w:rFonts w:ascii="宋体" w:hAnsi="宋体" w:cs="宋体" w:hint="eastAsia"/>
          <w:sz w:val="24"/>
        </w:rPr>
        <w:t xml:space="preserve">8. </w:t>
      </w:r>
      <w:proofErr w:type="gramStart"/>
      <w:r>
        <w:rPr>
          <w:rFonts w:ascii="宋体" w:hAnsi="宋体" w:cs="宋体" w:hint="eastAsia"/>
          <w:sz w:val="24"/>
        </w:rPr>
        <w:t>狂飚</w:t>
      </w:r>
      <w:proofErr w:type="gramEnd"/>
      <w:r>
        <w:rPr>
          <w:rFonts w:ascii="宋体" w:hAnsi="宋体" w:cs="宋体" w:hint="eastAsia"/>
          <w:sz w:val="24"/>
        </w:rPr>
        <w:t>突进运动；歌德</w:t>
      </w:r>
    </w:p>
    <w:p w14:paraId="60EFA397" w14:textId="77777777" w:rsidR="00405C1A" w:rsidRDefault="00405C1A">
      <w:pPr>
        <w:spacing w:line="400" w:lineRule="exact"/>
        <w:rPr>
          <w:rFonts w:ascii="宋体" w:hAnsi="宋体" w:cs="宋体"/>
          <w:sz w:val="24"/>
        </w:rPr>
      </w:pPr>
    </w:p>
    <w:p w14:paraId="6463CC84" w14:textId="77777777" w:rsidR="00405C1A" w:rsidRDefault="007124E2">
      <w:pPr>
        <w:spacing w:line="400" w:lineRule="exact"/>
        <w:rPr>
          <w:rFonts w:ascii="宋体" w:hAnsi="宋体" w:cs="宋体"/>
          <w:b/>
          <w:sz w:val="24"/>
        </w:rPr>
      </w:pPr>
      <w:r>
        <w:rPr>
          <w:rFonts w:ascii="宋体" w:hAnsi="宋体" w:cs="宋体" w:hint="eastAsia"/>
          <w:b/>
          <w:sz w:val="24"/>
        </w:rPr>
        <w:t>四、19世纪文学</w:t>
      </w:r>
    </w:p>
    <w:p w14:paraId="63A9DD09" w14:textId="77777777" w:rsidR="00405C1A" w:rsidRDefault="007124E2">
      <w:pPr>
        <w:spacing w:line="400" w:lineRule="exact"/>
        <w:rPr>
          <w:rFonts w:ascii="宋体" w:hAnsi="宋体" w:cs="宋体"/>
          <w:sz w:val="24"/>
        </w:rPr>
      </w:pPr>
      <w:r>
        <w:rPr>
          <w:rFonts w:ascii="宋体" w:hAnsi="宋体" w:cs="宋体" w:hint="eastAsia"/>
          <w:sz w:val="24"/>
        </w:rPr>
        <w:t>9.19世纪浪漫主义文学</w:t>
      </w:r>
    </w:p>
    <w:p w14:paraId="0691907E" w14:textId="77777777" w:rsidR="00405C1A" w:rsidRDefault="007124E2">
      <w:pPr>
        <w:spacing w:line="400" w:lineRule="exact"/>
        <w:rPr>
          <w:rFonts w:ascii="宋体" w:hAnsi="宋体" w:cs="宋体"/>
          <w:sz w:val="24"/>
        </w:rPr>
      </w:pPr>
      <w:r>
        <w:rPr>
          <w:rFonts w:ascii="宋体" w:hAnsi="宋体" w:cs="宋体" w:hint="eastAsia"/>
          <w:sz w:val="24"/>
        </w:rPr>
        <w:t>10.拜伦</w:t>
      </w:r>
    </w:p>
    <w:p w14:paraId="1960ECAB" w14:textId="77777777" w:rsidR="00405C1A" w:rsidRDefault="007124E2">
      <w:pPr>
        <w:spacing w:line="400" w:lineRule="exact"/>
        <w:rPr>
          <w:rFonts w:ascii="宋体" w:hAnsi="宋体" w:cs="宋体"/>
          <w:sz w:val="24"/>
        </w:rPr>
      </w:pPr>
      <w:r>
        <w:rPr>
          <w:rFonts w:ascii="宋体" w:hAnsi="宋体" w:cs="宋体" w:hint="eastAsia"/>
          <w:sz w:val="24"/>
        </w:rPr>
        <w:t>11.雨果</w:t>
      </w:r>
    </w:p>
    <w:p w14:paraId="36642D1F" w14:textId="77777777" w:rsidR="00405C1A" w:rsidRDefault="007124E2">
      <w:pPr>
        <w:spacing w:line="400" w:lineRule="exact"/>
        <w:rPr>
          <w:rFonts w:ascii="宋体" w:hAnsi="宋体" w:cs="宋体"/>
          <w:sz w:val="24"/>
        </w:rPr>
      </w:pPr>
      <w:r>
        <w:rPr>
          <w:rFonts w:ascii="宋体" w:hAnsi="宋体" w:cs="宋体" w:hint="eastAsia"/>
          <w:sz w:val="24"/>
        </w:rPr>
        <w:t>12.19世纪俄罗斯文学：普希金；果戈理；屠格涅夫；陀思妥耶夫斯基；托尔斯泰；契诃夫</w:t>
      </w:r>
    </w:p>
    <w:p w14:paraId="3C23BF4D" w14:textId="77777777" w:rsidR="00405C1A" w:rsidRDefault="007124E2">
      <w:pPr>
        <w:spacing w:line="400" w:lineRule="exact"/>
        <w:rPr>
          <w:rFonts w:ascii="宋体" w:hAnsi="宋体" w:cs="宋体"/>
          <w:sz w:val="24"/>
        </w:rPr>
      </w:pPr>
      <w:r>
        <w:rPr>
          <w:rFonts w:ascii="宋体" w:hAnsi="宋体" w:cs="宋体" w:hint="eastAsia"/>
          <w:sz w:val="24"/>
        </w:rPr>
        <w:t>13.19世纪欧洲现实主义文学</w:t>
      </w:r>
    </w:p>
    <w:p w14:paraId="426EB9ED" w14:textId="77777777" w:rsidR="00405C1A" w:rsidRDefault="007124E2">
      <w:pPr>
        <w:spacing w:line="400" w:lineRule="exact"/>
        <w:rPr>
          <w:rFonts w:ascii="宋体" w:hAnsi="宋体" w:cs="宋体"/>
          <w:sz w:val="24"/>
        </w:rPr>
      </w:pPr>
      <w:r>
        <w:rPr>
          <w:rFonts w:ascii="宋体" w:hAnsi="宋体" w:cs="宋体" w:hint="eastAsia"/>
          <w:sz w:val="24"/>
        </w:rPr>
        <w:t>14.斯丹达尔</w:t>
      </w:r>
    </w:p>
    <w:p w14:paraId="2CDF817B" w14:textId="77777777" w:rsidR="00405C1A" w:rsidRDefault="007124E2">
      <w:pPr>
        <w:spacing w:line="400" w:lineRule="exact"/>
        <w:rPr>
          <w:rFonts w:ascii="宋体" w:hAnsi="宋体" w:cs="宋体"/>
          <w:sz w:val="24"/>
        </w:rPr>
      </w:pPr>
      <w:r>
        <w:rPr>
          <w:rFonts w:ascii="宋体" w:hAnsi="宋体" w:cs="宋体" w:hint="eastAsia"/>
          <w:sz w:val="24"/>
        </w:rPr>
        <w:t>15.巴尔扎克</w:t>
      </w:r>
    </w:p>
    <w:p w14:paraId="157710FF" w14:textId="77777777" w:rsidR="00405C1A" w:rsidRDefault="007124E2">
      <w:pPr>
        <w:spacing w:line="400" w:lineRule="exact"/>
        <w:rPr>
          <w:rFonts w:ascii="宋体" w:hAnsi="宋体" w:cs="宋体"/>
          <w:sz w:val="24"/>
        </w:rPr>
      </w:pPr>
      <w:r>
        <w:rPr>
          <w:rFonts w:ascii="宋体" w:hAnsi="宋体" w:cs="宋体" w:hint="eastAsia"/>
          <w:sz w:val="24"/>
        </w:rPr>
        <w:t>16.狄更斯</w:t>
      </w:r>
    </w:p>
    <w:p w14:paraId="13D3BACA" w14:textId="77777777" w:rsidR="00405C1A" w:rsidRDefault="007124E2">
      <w:pPr>
        <w:spacing w:line="400" w:lineRule="exact"/>
        <w:rPr>
          <w:rFonts w:ascii="宋体" w:hAnsi="宋体" w:cs="宋体"/>
          <w:sz w:val="24"/>
        </w:rPr>
      </w:pPr>
      <w:r>
        <w:rPr>
          <w:rFonts w:ascii="宋体" w:hAnsi="宋体" w:cs="宋体" w:hint="eastAsia"/>
          <w:sz w:val="24"/>
        </w:rPr>
        <w:t>17.哈代</w:t>
      </w:r>
    </w:p>
    <w:p w14:paraId="3CB19B0B" w14:textId="77777777" w:rsidR="00405C1A" w:rsidRDefault="007124E2">
      <w:pPr>
        <w:spacing w:line="400" w:lineRule="exact"/>
        <w:rPr>
          <w:rFonts w:ascii="宋体" w:hAnsi="宋体" w:cs="宋体"/>
          <w:sz w:val="24"/>
        </w:rPr>
      </w:pPr>
      <w:r>
        <w:rPr>
          <w:rFonts w:ascii="宋体" w:hAnsi="宋体" w:cs="宋体" w:hint="eastAsia"/>
          <w:sz w:val="24"/>
        </w:rPr>
        <w:lastRenderedPageBreak/>
        <w:t>18.马克•吐温</w:t>
      </w:r>
    </w:p>
    <w:p w14:paraId="0495CFAA" w14:textId="77777777" w:rsidR="00405C1A" w:rsidRDefault="007124E2">
      <w:pPr>
        <w:spacing w:line="400" w:lineRule="exact"/>
        <w:rPr>
          <w:rFonts w:ascii="宋体" w:hAnsi="宋体" w:cs="宋体"/>
          <w:sz w:val="24"/>
        </w:rPr>
      </w:pPr>
      <w:r>
        <w:rPr>
          <w:rFonts w:ascii="宋体" w:hAnsi="宋体" w:cs="宋体" w:hint="eastAsia"/>
          <w:sz w:val="24"/>
        </w:rPr>
        <w:t>19.易卜生</w:t>
      </w:r>
    </w:p>
    <w:p w14:paraId="024C57FF" w14:textId="77777777" w:rsidR="00405C1A" w:rsidRDefault="007124E2">
      <w:pPr>
        <w:spacing w:line="400" w:lineRule="exact"/>
        <w:rPr>
          <w:rFonts w:ascii="宋体" w:hAnsi="宋体" w:cs="宋体"/>
          <w:sz w:val="24"/>
        </w:rPr>
      </w:pPr>
      <w:r>
        <w:rPr>
          <w:rFonts w:ascii="宋体" w:hAnsi="宋体" w:cs="宋体" w:hint="eastAsia"/>
          <w:sz w:val="24"/>
        </w:rPr>
        <w:t>20.19世纪后期非主潮文学：波德莱尔；左拉；莫泊桑</w:t>
      </w:r>
    </w:p>
    <w:p w14:paraId="45D87DB2" w14:textId="77777777" w:rsidR="00405C1A" w:rsidRDefault="00405C1A">
      <w:pPr>
        <w:spacing w:line="400" w:lineRule="exact"/>
        <w:rPr>
          <w:rFonts w:ascii="宋体" w:hAnsi="宋体" w:cs="宋体"/>
          <w:sz w:val="24"/>
        </w:rPr>
      </w:pPr>
    </w:p>
    <w:p w14:paraId="1D5AE804" w14:textId="77777777" w:rsidR="00405C1A" w:rsidRDefault="007124E2">
      <w:pPr>
        <w:spacing w:line="400" w:lineRule="exact"/>
        <w:rPr>
          <w:rFonts w:ascii="宋体" w:hAnsi="宋体" w:cs="宋体"/>
          <w:b/>
          <w:sz w:val="24"/>
        </w:rPr>
      </w:pPr>
      <w:r>
        <w:rPr>
          <w:rFonts w:ascii="宋体" w:hAnsi="宋体" w:cs="宋体" w:hint="eastAsia"/>
          <w:b/>
          <w:sz w:val="24"/>
        </w:rPr>
        <w:t>五、20世纪前期现实主义文学</w:t>
      </w:r>
    </w:p>
    <w:p w14:paraId="43839D79" w14:textId="77777777" w:rsidR="00405C1A" w:rsidRDefault="007124E2">
      <w:pPr>
        <w:spacing w:line="400" w:lineRule="exact"/>
        <w:rPr>
          <w:rFonts w:ascii="宋体" w:hAnsi="宋体" w:cs="宋体"/>
          <w:sz w:val="24"/>
        </w:rPr>
      </w:pPr>
      <w:r>
        <w:rPr>
          <w:rFonts w:ascii="宋体" w:hAnsi="宋体" w:cs="宋体" w:hint="eastAsia"/>
          <w:sz w:val="24"/>
        </w:rPr>
        <w:t>21. 海明威</w:t>
      </w:r>
    </w:p>
    <w:p w14:paraId="2B3CF164" w14:textId="77777777" w:rsidR="00405C1A" w:rsidRDefault="007124E2">
      <w:pPr>
        <w:spacing w:line="400" w:lineRule="exact"/>
        <w:rPr>
          <w:rFonts w:ascii="宋体" w:hAnsi="宋体" w:cs="宋体"/>
          <w:sz w:val="24"/>
        </w:rPr>
      </w:pPr>
      <w:r>
        <w:rPr>
          <w:rFonts w:ascii="宋体" w:hAnsi="宋体" w:cs="宋体" w:hint="eastAsia"/>
          <w:sz w:val="24"/>
        </w:rPr>
        <w:t>22. 20世纪俄罗斯文学：高尔基；肖洛霍夫</w:t>
      </w:r>
    </w:p>
    <w:p w14:paraId="5C055946" w14:textId="77777777" w:rsidR="00405C1A" w:rsidRDefault="00405C1A">
      <w:pPr>
        <w:spacing w:line="400" w:lineRule="exact"/>
        <w:rPr>
          <w:rFonts w:ascii="宋体" w:hAnsi="宋体" w:cs="宋体"/>
          <w:sz w:val="24"/>
        </w:rPr>
      </w:pPr>
    </w:p>
    <w:p w14:paraId="543ECB5D" w14:textId="77777777" w:rsidR="00405C1A" w:rsidRDefault="007124E2">
      <w:pPr>
        <w:spacing w:line="400" w:lineRule="exact"/>
        <w:rPr>
          <w:rFonts w:ascii="宋体" w:hAnsi="宋体" w:cs="宋体"/>
          <w:b/>
          <w:sz w:val="24"/>
        </w:rPr>
      </w:pPr>
      <w:r>
        <w:rPr>
          <w:rFonts w:ascii="宋体" w:hAnsi="宋体" w:cs="宋体" w:hint="eastAsia"/>
          <w:b/>
          <w:sz w:val="24"/>
        </w:rPr>
        <w:t>六、20世纪前期现代主义文学</w:t>
      </w:r>
    </w:p>
    <w:p w14:paraId="080C8F12" w14:textId="77777777" w:rsidR="00405C1A" w:rsidRDefault="007124E2">
      <w:pPr>
        <w:spacing w:line="400" w:lineRule="exact"/>
        <w:rPr>
          <w:rFonts w:ascii="宋体" w:hAnsi="宋体" w:cs="宋体"/>
          <w:color w:val="FF0000"/>
          <w:sz w:val="24"/>
        </w:rPr>
      </w:pPr>
      <w:r>
        <w:rPr>
          <w:rFonts w:ascii="宋体" w:hAnsi="宋体" w:cs="宋体" w:hint="eastAsia"/>
          <w:sz w:val="24"/>
        </w:rPr>
        <w:t>23. 现代主义文学：象征主义；超现实主义文学；意识流小说；表现主义</w:t>
      </w:r>
    </w:p>
    <w:p w14:paraId="64D968AC" w14:textId="77777777" w:rsidR="00405C1A" w:rsidRDefault="007124E2">
      <w:pPr>
        <w:spacing w:line="400" w:lineRule="exact"/>
        <w:rPr>
          <w:rFonts w:ascii="宋体" w:hAnsi="宋体" w:cs="宋体"/>
          <w:sz w:val="24"/>
        </w:rPr>
      </w:pPr>
      <w:r>
        <w:rPr>
          <w:rFonts w:ascii="宋体" w:hAnsi="宋体" w:cs="宋体" w:hint="eastAsia"/>
          <w:sz w:val="24"/>
        </w:rPr>
        <w:t>24. 艾略特</w:t>
      </w:r>
    </w:p>
    <w:p w14:paraId="0391851A" w14:textId="77777777" w:rsidR="00405C1A" w:rsidRDefault="007124E2">
      <w:pPr>
        <w:spacing w:line="400" w:lineRule="exact"/>
        <w:rPr>
          <w:rFonts w:ascii="宋体" w:hAnsi="宋体" w:cs="宋体"/>
          <w:sz w:val="24"/>
        </w:rPr>
      </w:pPr>
      <w:r>
        <w:rPr>
          <w:rFonts w:ascii="宋体" w:hAnsi="宋体" w:cs="宋体" w:hint="eastAsia"/>
          <w:sz w:val="24"/>
        </w:rPr>
        <w:t>25. 卡夫卡</w:t>
      </w:r>
    </w:p>
    <w:p w14:paraId="00ABD82B" w14:textId="77777777" w:rsidR="00405C1A" w:rsidRDefault="007124E2">
      <w:pPr>
        <w:spacing w:line="400" w:lineRule="exact"/>
        <w:rPr>
          <w:rFonts w:ascii="宋体" w:hAnsi="宋体" w:cs="宋体"/>
          <w:sz w:val="24"/>
        </w:rPr>
      </w:pPr>
      <w:r>
        <w:rPr>
          <w:rFonts w:ascii="宋体" w:hAnsi="宋体" w:cs="宋体" w:hint="eastAsia"/>
          <w:sz w:val="24"/>
        </w:rPr>
        <w:t>26. 尤金•奥尼尔</w:t>
      </w:r>
    </w:p>
    <w:p w14:paraId="5B90930E" w14:textId="77777777" w:rsidR="00405C1A" w:rsidRDefault="007124E2">
      <w:pPr>
        <w:spacing w:line="400" w:lineRule="exact"/>
        <w:rPr>
          <w:rFonts w:ascii="宋体" w:hAnsi="宋体" w:cs="宋体"/>
          <w:sz w:val="24"/>
        </w:rPr>
      </w:pPr>
      <w:r>
        <w:rPr>
          <w:rFonts w:ascii="宋体" w:hAnsi="宋体" w:cs="宋体" w:hint="eastAsia"/>
          <w:sz w:val="24"/>
        </w:rPr>
        <w:t>27. 普鲁斯特</w:t>
      </w:r>
    </w:p>
    <w:p w14:paraId="54666B15" w14:textId="77777777" w:rsidR="00405C1A" w:rsidRDefault="007124E2">
      <w:pPr>
        <w:spacing w:line="400" w:lineRule="exact"/>
        <w:rPr>
          <w:rFonts w:ascii="宋体" w:hAnsi="宋体" w:cs="宋体"/>
          <w:sz w:val="24"/>
        </w:rPr>
      </w:pPr>
      <w:r>
        <w:rPr>
          <w:rFonts w:ascii="宋体" w:hAnsi="宋体" w:cs="宋体" w:hint="eastAsia"/>
          <w:sz w:val="24"/>
        </w:rPr>
        <w:t>28. 福克纳</w:t>
      </w:r>
    </w:p>
    <w:p w14:paraId="7826F89D" w14:textId="77777777" w:rsidR="00405C1A" w:rsidRDefault="00405C1A">
      <w:pPr>
        <w:spacing w:line="400" w:lineRule="exact"/>
        <w:rPr>
          <w:rFonts w:ascii="宋体" w:hAnsi="宋体" w:cs="宋体"/>
          <w:sz w:val="24"/>
        </w:rPr>
      </w:pPr>
    </w:p>
    <w:p w14:paraId="0A1CA622" w14:textId="77777777" w:rsidR="00405C1A" w:rsidRDefault="007124E2">
      <w:pPr>
        <w:spacing w:line="400" w:lineRule="exact"/>
        <w:rPr>
          <w:rFonts w:ascii="宋体" w:hAnsi="宋体" w:cs="宋体"/>
          <w:b/>
          <w:sz w:val="24"/>
        </w:rPr>
      </w:pPr>
      <w:r>
        <w:rPr>
          <w:rFonts w:ascii="宋体" w:hAnsi="宋体" w:cs="宋体" w:hint="eastAsia"/>
          <w:b/>
          <w:sz w:val="24"/>
        </w:rPr>
        <w:t>七、20世纪后期现代主义文学</w:t>
      </w:r>
    </w:p>
    <w:p w14:paraId="081E2D03" w14:textId="77777777" w:rsidR="00405C1A" w:rsidRDefault="007124E2">
      <w:pPr>
        <w:spacing w:line="400" w:lineRule="exact"/>
        <w:rPr>
          <w:rFonts w:ascii="宋体" w:hAnsi="宋体" w:cs="宋体"/>
          <w:sz w:val="24"/>
        </w:rPr>
      </w:pPr>
      <w:r>
        <w:rPr>
          <w:rFonts w:ascii="宋体" w:hAnsi="宋体" w:cs="宋体" w:hint="eastAsia"/>
          <w:sz w:val="24"/>
        </w:rPr>
        <w:t>29.后现代主义文学：存在主义文学；荒诞派戏剧；“新小说”；“黑色幽默”；“垮掉的一代”；“魔幻现实主义”</w:t>
      </w:r>
    </w:p>
    <w:p w14:paraId="08B18A95" w14:textId="77777777" w:rsidR="00405C1A" w:rsidRDefault="007124E2">
      <w:pPr>
        <w:spacing w:line="400" w:lineRule="exact"/>
        <w:rPr>
          <w:rFonts w:ascii="宋体" w:hAnsi="宋体" w:cs="宋体"/>
          <w:sz w:val="24"/>
        </w:rPr>
      </w:pPr>
      <w:r>
        <w:rPr>
          <w:rFonts w:ascii="宋体" w:hAnsi="宋体" w:cs="宋体" w:hint="eastAsia"/>
          <w:sz w:val="24"/>
        </w:rPr>
        <w:t>30.</w:t>
      </w:r>
      <w:proofErr w:type="gramStart"/>
      <w:r>
        <w:rPr>
          <w:rFonts w:ascii="宋体" w:hAnsi="宋体" w:cs="宋体" w:hint="eastAsia"/>
          <w:sz w:val="24"/>
        </w:rPr>
        <w:t>萨</w:t>
      </w:r>
      <w:proofErr w:type="gramEnd"/>
      <w:r>
        <w:rPr>
          <w:rFonts w:ascii="宋体" w:hAnsi="宋体" w:cs="宋体" w:hint="eastAsia"/>
          <w:sz w:val="24"/>
        </w:rPr>
        <w:t>特</w:t>
      </w:r>
    </w:p>
    <w:p w14:paraId="1E1E3C57" w14:textId="77777777" w:rsidR="00405C1A" w:rsidRDefault="007124E2">
      <w:pPr>
        <w:spacing w:line="400" w:lineRule="exact"/>
        <w:rPr>
          <w:rFonts w:ascii="宋体" w:hAnsi="宋体" w:cs="宋体"/>
          <w:sz w:val="24"/>
        </w:rPr>
      </w:pPr>
      <w:r>
        <w:rPr>
          <w:rFonts w:ascii="宋体" w:hAnsi="宋体" w:cs="宋体" w:hint="eastAsia"/>
          <w:sz w:val="24"/>
        </w:rPr>
        <w:t>31.贝克特</w:t>
      </w:r>
    </w:p>
    <w:p w14:paraId="08FD90A7" w14:textId="77777777" w:rsidR="00405C1A" w:rsidRDefault="007124E2">
      <w:pPr>
        <w:spacing w:line="400" w:lineRule="exact"/>
        <w:rPr>
          <w:rFonts w:ascii="宋体" w:hAnsi="宋体" w:cs="宋体"/>
          <w:sz w:val="24"/>
        </w:rPr>
      </w:pPr>
      <w:r>
        <w:rPr>
          <w:rFonts w:ascii="宋体" w:hAnsi="宋体" w:cs="宋体" w:hint="eastAsia"/>
          <w:sz w:val="24"/>
        </w:rPr>
        <w:t>32.马尔克斯</w:t>
      </w:r>
    </w:p>
    <w:p w14:paraId="02A30F3E" w14:textId="77777777" w:rsidR="00405C1A" w:rsidRDefault="00405C1A">
      <w:pPr>
        <w:spacing w:line="400" w:lineRule="exact"/>
        <w:rPr>
          <w:rFonts w:ascii="宋体" w:hAnsi="宋体" w:cs="宋体"/>
          <w:sz w:val="24"/>
        </w:rPr>
      </w:pPr>
    </w:p>
    <w:p w14:paraId="448C7652" w14:textId="77777777" w:rsidR="00405C1A" w:rsidRDefault="007124E2">
      <w:pPr>
        <w:spacing w:line="400" w:lineRule="exact"/>
        <w:rPr>
          <w:rFonts w:ascii="宋体" w:hAnsi="宋体" w:cs="宋体"/>
          <w:b/>
          <w:sz w:val="24"/>
        </w:rPr>
      </w:pPr>
      <w:r>
        <w:rPr>
          <w:rFonts w:ascii="宋体" w:hAnsi="宋体" w:cs="宋体" w:hint="eastAsia"/>
          <w:b/>
          <w:sz w:val="24"/>
        </w:rPr>
        <w:t>八、东方文学</w:t>
      </w:r>
    </w:p>
    <w:p w14:paraId="5BA3F57E" w14:textId="77777777" w:rsidR="00405C1A" w:rsidRDefault="007124E2">
      <w:pPr>
        <w:spacing w:line="400" w:lineRule="exact"/>
        <w:rPr>
          <w:rFonts w:ascii="宋体" w:hAnsi="宋体" w:cs="宋体"/>
          <w:sz w:val="24"/>
        </w:rPr>
      </w:pPr>
      <w:r>
        <w:rPr>
          <w:rFonts w:ascii="宋体" w:hAnsi="宋体" w:cs="宋体" w:hint="eastAsia"/>
          <w:sz w:val="24"/>
        </w:rPr>
        <w:t>33.古巴比伦史诗《吉尔伽美什》</w:t>
      </w:r>
    </w:p>
    <w:p w14:paraId="3C0DBB1D" w14:textId="77777777" w:rsidR="00405C1A" w:rsidRDefault="007124E2">
      <w:pPr>
        <w:spacing w:line="400" w:lineRule="exact"/>
        <w:rPr>
          <w:rFonts w:ascii="宋体" w:hAnsi="宋体" w:cs="宋体"/>
          <w:sz w:val="24"/>
        </w:rPr>
      </w:pPr>
      <w:r>
        <w:rPr>
          <w:rFonts w:ascii="宋体" w:hAnsi="宋体" w:cs="宋体" w:hint="eastAsia"/>
          <w:sz w:val="24"/>
        </w:rPr>
        <w:t>34.希伯来文学</w:t>
      </w:r>
    </w:p>
    <w:p w14:paraId="75D0274A" w14:textId="77777777" w:rsidR="00405C1A" w:rsidRDefault="007124E2">
      <w:pPr>
        <w:spacing w:line="400" w:lineRule="exact"/>
        <w:rPr>
          <w:rFonts w:ascii="宋体" w:hAnsi="宋体" w:cs="宋体"/>
          <w:sz w:val="24"/>
        </w:rPr>
      </w:pPr>
      <w:r>
        <w:rPr>
          <w:rFonts w:ascii="宋体" w:hAnsi="宋体" w:cs="宋体" w:hint="eastAsia"/>
          <w:sz w:val="24"/>
        </w:rPr>
        <w:t>35.印度两大史诗《摩诃婆罗多》、《罗摩衍那》；</w:t>
      </w:r>
      <w:proofErr w:type="gramStart"/>
      <w:r>
        <w:rPr>
          <w:rFonts w:ascii="宋体" w:hAnsi="宋体" w:cs="宋体" w:hint="eastAsia"/>
          <w:sz w:val="24"/>
        </w:rPr>
        <w:t>迦</w:t>
      </w:r>
      <w:proofErr w:type="gramEnd"/>
      <w:r>
        <w:rPr>
          <w:rFonts w:ascii="宋体" w:hAnsi="宋体" w:cs="宋体" w:hint="eastAsia"/>
          <w:sz w:val="24"/>
        </w:rPr>
        <w:t>梨</w:t>
      </w:r>
      <w:proofErr w:type="gramStart"/>
      <w:r>
        <w:rPr>
          <w:rFonts w:ascii="宋体" w:hAnsi="宋体" w:cs="宋体" w:hint="eastAsia"/>
          <w:sz w:val="24"/>
        </w:rPr>
        <w:t>陀娑</w:t>
      </w:r>
      <w:proofErr w:type="gramEnd"/>
      <w:r>
        <w:rPr>
          <w:rFonts w:ascii="宋体" w:hAnsi="宋体" w:cs="宋体" w:hint="eastAsia"/>
          <w:sz w:val="24"/>
        </w:rPr>
        <w:t>《沙恭达罗》</w:t>
      </w:r>
    </w:p>
    <w:p w14:paraId="4D804754" w14:textId="77777777" w:rsidR="00405C1A" w:rsidRDefault="007124E2">
      <w:pPr>
        <w:spacing w:line="400" w:lineRule="exact"/>
        <w:rPr>
          <w:rFonts w:ascii="宋体" w:hAnsi="宋体" w:cs="宋体"/>
          <w:sz w:val="24"/>
        </w:rPr>
      </w:pPr>
      <w:r>
        <w:rPr>
          <w:rFonts w:ascii="宋体" w:hAnsi="宋体" w:cs="宋体" w:hint="eastAsia"/>
          <w:sz w:val="24"/>
        </w:rPr>
        <w:t>36.紫式部</w:t>
      </w:r>
    </w:p>
    <w:p w14:paraId="4D3D4EB0" w14:textId="77777777" w:rsidR="00405C1A" w:rsidRDefault="007124E2">
      <w:pPr>
        <w:spacing w:line="400" w:lineRule="exact"/>
        <w:rPr>
          <w:rFonts w:ascii="宋体" w:hAnsi="宋体" w:cs="宋体"/>
          <w:sz w:val="24"/>
        </w:rPr>
      </w:pPr>
      <w:r>
        <w:rPr>
          <w:rFonts w:ascii="宋体" w:hAnsi="宋体" w:cs="宋体" w:hint="eastAsia"/>
          <w:sz w:val="24"/>
        </w:rPr>
        <w:t>37.中古波斯诗歌</w:t>
      </w:r>
    </w:p>
    <w:p w14:paraId="4400825D" w14:textId="77777777" w:rsidR="00405C1A" w:rsidRDefault="007124E2">
      <w:pPr>
        <w:spacing w:line="400" w:lineRule="exact"/>
        <w:rPr>
          <w:rFonts w:ascii="宋体" w:hAnsi="宋体" w:cs="宋体"/>
          <w:sz w:val="24"/>
        </w:rPr>
      </w:pPr>
      <w:r>
        <w:rPr>
          <w:rFonts w:ascii="宋体" w:hAnsi="宋体" w:cs="宋体" w:hint="eastAsia"/>
          <w:sz w:val="24"/>
        </w:rPr>
        <w:t>38.阿拉伯故事集《一千零一夜》</w:t>
      </w:r>
    </w:p>
    <w:p w14:paraId="62960E1D" w14:textId="77777777" w:rsidR="00405C1A" w:rsidRDefault="007124E2">
      <w:pPr>
        <w:spacing w:line="400" w:lineRule="exact"/>
        <w:rPr>
          <w:rFonts w:ascii="宋体" w:hAnsi="宋体" w:cs="宋体"/>
          <w:sz w:val="24"/>
        </w:rPr>
      </w:pPr>
      <w:r>
        <w:rPr>
          <w:rFonts w:ascii="宋体" w:hAnsi="宋体" w:cs="宋体" w:hint="eastAsia"/>
          <w:sz w:val="24"/>
        </w:rPr>
        <w:t>39.日本近现代作家夏目漱石、川端康成小说</w:t>
      </w:r>
    </w:p>
    <w:p w14:paraId="31A850B1" w14:textId="77777777" w:rsidR="00405C1A" w:rsidRDefault="007124E2">
      <w:pPr>
        <w:spacing w:line="400" w:lineRule="exact"/>
        <w:rPr>
          <w:rFonts w:ascii="宋体" w:hAnsi="宋体" w:cs="宋体"/>
          <w:sz w:val="24"/>
        </w:rPr>
      </w:pPr>
      <w:r>
        <w:rPr>
          <w:rFonts w:ascii="宋体" w:hAnsi="宋体" w:cs="宋体" w:hint="eastAsia"/>
          <w:sz w:val="24"/>
        </w:rPr>
        <w:t>40.泰戈尔</w:t>
      </w:r>
    </w:p>
    <w:p w14:paraId="212C6E32" w14:textId="77777777" w:rsidR="00405C1A" w:rsidRDefault="00405C1A">
      <w:pPr>
        <w:spacing w:line="400" w:lineRule="exact"/>
        <w:rPr>
          <w:rFonts w:ascii="宋体" w:hAnsi="宋体" w:cs="宋体"/>
          <w:sz w:val="24"/>
        </w:rPr>
      </w:pPr>
    </w:p>
    <w:p w14:paraId="408C2A1D" w14:textId="77777777" w:rsidR="00405C1A" w:rsidRDefault="007124E2">
      <w:pPr>
        <w:spacing w:line="400" w:lineRule="exact"/>
        <w:rPr>
          <w:rFonts w:ascii="宋体" w:hAnsi="宋体" w:cs="宋体"/>
          <w:b/>
          <w:sz w:val="24"/>
        </w:rPr>
      </w:pPr>
      <w:r>
        <w:rPr>
          <w:rFonts w:ascii="宋体" w:hAnsi="宋体" w:cs="宋体" w:hint="eastAsia"/>
          <w:b/>
          <w:sz w:val="24"/>
        </w:rPr>
        <w:t>九、比较文学</w:t>
      </w:r>
    </w:p>
    <w:p w14:paraId="5C386BFB" w14:textId="77777777" w:rsidR="00405C1A" w:rsidRDefault="007124E2">
      <w:pPr>
        <w:spacing w:line="400" w:lineRule="exact"/>
        <w:rPr>
          <w:rFonts w:ascii="宋体" w:hAnsi="宋体" w:cs="宋体"/>
          <w:sz w:val="24"/>
        </w:rPr>
      </w:pPr>
      <w:r>
        <w:rPr>
          <w:rFonts w:ascii="宋体" w:hAnsi="宋体" w:cs="宋体" w:hint="eastAsia"/>
          <w:sz w:val="24"/>
        </w:rPr>
        <w:lastRenderedPageBreak/>
        <w:t>41. 比较文学的三大流派：平行研究；影响研究；历史比较研究</w:t>
      </w:r>
    </w:p>
    <w:p w14:paraId="7B936707" w14:textId="77777777" w:rsidR="00405C1A" w:rsidRDefault="00405C1A">
      <w:pPr>
        <w:spacing w:line="400" w:lineRule="exact"/>
        <w:rPr>
          <w:rFonts w:ascii="宋体" w:hAnsi="宋体" w:cs="宋体"/>
          <w:sz w:val="24"/>
        </w:rPr>
      </w:pPr>
    </w:p>
    <w:p w14:paraId="60E4787E" w14:textId="77777777" w:rsidR="00405C1A" w:rsidRDefault="007124E2">
      <w:pPr>
        <w:spacing w:line="400" w:lineRule="exact"/>
        <w:rPr>
          <w:rFonts w:ascii="宋体" w:hAnsi="宋体" w:cs="宋体"/>
          <w:b/>
          <w:sz w:val="24"/>
        </w:rPr>
      </w:pPr>
      <w:r>
        <w:rPr>
          <w:rFonts w:ascii="宋体" w:hAnsi="宋体" w:cs="宋体" w:hint="eastAsia"/>
          <w:b/>
          <w:sz w:val="24"/>
        </w:rPr>
        <w:t>主要参考书目：</w:t>
      </w:r>
    </w:p>
    <w:p w14:paraId="37EF6AD7" w14:textId="77777777" w:rsidR="00405C1A" w:rsidRDefault="007124E2">
      <w:pPr>
        <w:spacing w:line="400" w:lineRule="exact"/>
      </w:pPr>
      <w:r>
        <w:rPr>
          <w:rFonts w:ascii="宋体" w:hAnsi="宋体" w:cs="宋体" w:hint="eastAsia"/>
          <w:sz w:val="24"/>
        </w:rPr>
        <w:t>1.</w:t>
      </w:r>
      <w:r>
        <w:rPr>
          <w:rFonts w:hint="eastAsia"/>
        </w:rPr>
        <w:t xml:space="preserve"> </w:t>
      </w:r>
      <w:r>
        <w:rPr>
          <w:rFonts w:ascii="宋体" w:hAnsi="宋体" w:cs="宋体" w:hint="eastAsia"/>
          <w:sz w:val="24"/>
        </w:rPr>
        <w:t>《外国文学史》编写组，聂珍钊主编 ：“马克思主义理论研究和建设工程重点教材”《外国文学史》（上、下）（第二版），高等教育出版社，2018年版。</w:t>
      </w:r>
    </w:p>
    <w:p w14:paraId="76E2979D" w14:textId="77777777" w:rsidR="00405C1A" w:rsidRDefault="007124E2">
      <w:pPr>
        <w:spacing w:line="400" w:lineRule="exact"/>
        <w:rPr>
          <w:rFonts w:ascii="宋体" w:hAnsi="宋体" w:cs="宋体"/>
          <w:sz w:val="24"/>
        </w:rPr>
      </w:pPr>
      <w:r>
        <w:rPr>
          <w:rFonts w:ascii="宋体" w:hAnsi="宋体" w:cs="宋体" w:hint="eastAsia"/>
          <w:sz w:val="24"/>
        </w:rPr>
        <w:t>2.陈</w:t>
      </w:r>
      <w:proofErr w:type="gramStart"/>
      <w:r>
        <w:rPr>
          <w:rFonts w:ascii="宋体" w:hAnsi="宋体" w:cs="宋体" w:hint="eastAsia"/>
          <w:sz w:val="24"/>
        </w:rPr>
        <w:t>惇</w:t>
      </w:r>
      <w:proofErr w:type="gramEnd"/>
      <w:r>
        <w:rPr>
          <w:rFonts w:ascii="宋体" w:hAnsi="宋体" w:cs="宋体" w:hint="eastAsia"/>
          <w:sz w:val="24"/>
        </w:rPr>
        <w:t>、孙景尧、谢天振主编：《比较文学》（第三版），高等教育出版社，2014年版。</w:t>
      </w:r>
    </w:p>
    <w:p w14:paraId="6DDF563F" w14:textId="77777777" w:rsidR="00405C1A" w:rsidRDefault="00405C1A">
      <w:pPr>
        <w:spacing w:line="400" w:lineRule="exact"/>
        <w:ind w:left="420"/>
        <w:rPr>
          <w:rFonts w:ascii="宋体" w:hAnsi="宋体" w:cs="宋体"/>
          <w:color w:val="000000"/>
          <w:sz w:val="24"/>
        </w:rPr>
      </w:pPr>
    </w:p>
    <w:p w14:paraId="2BFCA49A" w14:textId="77777777" w:rsidR="00405C1A" w:rsidRDefault="00405C1A">
      <w:pPr>
        <w:rPr>
          <w:rFonts w:ascii="宋体" w:hAnsi="宋体"/>
          <w:color w:val="000000"/>
        </w:rPr>
      </w:pPr>
    </w:p>
    <w:p w14:paraId="16436936" w14:textId="77777777" w:rsidR="00405C1A" w:rsidRDefault="00405C1A">
      <w:pPr>
        <w:spacing w:line="400" w:lineRule="exact"/>
        <w:ind w:firstLineChars="200" w:firstLine="480"/>
        <w:rPr>
          <w:rFonts w:ascii="黑体" w:eastAsia="黑体" w:hAnsi="黑体"/>
          <w:color w:val="000000"/>
          <w:sz w:val="24"/>
        </w:rPr>
      </w:pPr>
    </w:p>
    <w:p w14:paraId="3327F81D" w14:textId="77777777" w:rsidR="00405C1A" w:rsidRDefault="00405C1A">
      <w:pPr>
        <w:spacing w:line="400" w:lineRule="exact"/>
      </w:pPr>
    </w:p>
    <w:sectPr w:rsidR="00405C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AD3B" w14:textId="77777777" w:rsidR="00B879DD" w:rsidRDefault="00B879DD" w:rsidP="00322F3A">
      <w:r>
        <w:separator/>
      </w:r>
    </w:p>
  </w:endnote>
  <w:endnote w:type="continuationSeparator" w:id="0">
    <w:p w14:paraId="2DA019EA" w14:textId="77777777" w:rsidR="00B879DD" w:rsidRDefault="00B879DD" w:rsidP="0032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05C7" w14:textId="77777777" w:rsidR="00B879DD" w:rsidRDefault="00B879DD" w:rsidP="00322F3A">
      <w:r>
        <w:separator/>
      </w:r>
    </w:p>
  </w:footnote>
  <w:footnote w:type="continuationSeparator" w:id="0">
    <w:p w14:paraId="4F35BBBF" w14:textId="77777777" w:rsidR="00B879DD" w:rsidRDefault="00B879DD" w:rsidP="00322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7109"/>
    <w:multiLevelType w:val="multilevel"/>
    <w:tmpl w:val="11B17109"/>
    <w:lvl w:ilvl="0">
      <w:start w:val="4"/>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405884"/>
    <w:rsid w:val="00034D1D"/>
    <w:rsid w:val="00140A61"/>
    <w:rsid w:val="001A2AAB"/>
    <w:rsid w:val="001B3232"/>
    <w:rsid w:val="001F3373"/>
    <w:rsid w:val="00233D28"/>
    <w:rsid w:val="00322F3A"/>
    <w:rsid w:val="003718EF"/>
    <w:rsid w:val="003E32E8"/>
    <w:rsid w:val="003E48BE"/>
    <w:rsid w:val="00402E6A"/>
    <w:rsid w:val="0040325B"/>
    <w:rsid w:val="00405C1A"/>
    <w:rsid w:val="00501550"/>
    <w:rsid w:val="00565357"/>
    <w:rsid w:val="005D70C5"/>
    <w:rsid w:val="0062317E"/>
    <w:rsid w:val="007124E2"/>
    <w:rsid w:val="00753D6F"/>
    <w:rsid w:val="00797AC7"/>
    <w:rsid w:val="00853698"/>
    <w:rsid w:val="00940F68"/>
    <w:rsid w:val="00AD2DB9"/>
    <w:rsid w:val="00AE07DB"/>
    <w:rsid w:val="00B46C12"/>
    <w:rsid w:val="00B879DD"/>
    <w:rsid w:val="00BD5FD2"/>
    <w:rsid w:val="00C057FF"/>
    <w:rsid w:val="00C45512"/>
    <w:rsid w:val="00CC00A3"/>
    <w:rsid w:val="00D47485"/>
    <w:rsid w:val="00EE7DD4"/>
    <w:rsid w:val="00F71093"/>
    <w:rsid w:val="00FA0A34"/>
    <w:rsid w:val="0F027138"/>
    <w:rsid w:val="2B405884"/>
    <w:rsid w:val="3ACC3CFF"/>
    <w:rsid w:val="3EF00E93"/>
    <w:rsid w:val="446E0946"/>
    <w:rsid w:val="59FD5521"/>
    <w:rsid w:val="5C762CFE"/>
    <w:rsid w:val="62B26A4F"/>
    <w:rsid w:val="755823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8C62C"/>
  <w15:docId w15:val="{F4D4ED5C-D307-4655-80C8-BC213082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hAnsi="Times New Roman"/>
      <w:kern w:val="2"/>
      <w:sz w:val="18"/>
      <w:szCs w:val="18"/>
    </w:rPr>
  </w:style>
  <w:style w:type="character" w:customStyle="1" w:styleId="a4">
    <w:name w:val="页脚 字符"/>
    <w:basedOn w:val="a0"/>
    <w:link w:val="a3"/>
    <w:qFormat/>
    <w:rPr>
      <w:rFonts w:ascii="Times New Roman" w:hAnsi="Times New Roman"/>
      <w:kern w:val="2"/>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25</cp:revision>
  <dcterms:created xsi:type="dcterms:W3CDTF">2020-08-28T01:01:00Z</dcterms:created>
  <dcterms:modified xsi:type="dcterms:W3CDTF">2021-09-17T03:19:00Z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BE1DC664DFD84C99A82B2C3AA633333D</vt:lpwstr>
  </property>
</Properties>
</file>