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58C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</w:t>
      </w:r>
      <w:r w:rsidR="00AF7408">
        <w:rPr>
          <w:rFonts w:hAnsi="Calibri" w:hint="eastAsia"/>
          <w:sz w:val="32"/>
          <w:szCs w:val="32"/>
        </w:rPr>
        <w:t>试复</w:t>
      </w:r>
      <w:r w:rsidR="00C84600">
        <w:rPr>
          <w:rFonts w:hAnsi="Calibri" w:hint="eastAsia"/>
          <w:sz w:val="32"/>
          <w:szCs w:val="32"/>
        </w:rPr>
        <w:t>试</w:t>
      </w:r>
    </w:p>
    <w:p w:rsidR="00C84600" w:rsidRDefault="00AF7408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笔试</w:t>
      </w:r>
      <w:r w:rsidR="00C84600">
        <w:rPr>
          <w:rFonts w:hAnsi="Calibri" w:hint="eastAsia"/>
          <w:sz w:val="32"/>
          <w:szCs w:val="32"/>
        </w:rPr>
        <w:t>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AF7408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AF7408" w:rsidRDefault="00AF7408" w:rsidP="0014547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信息工程学院</w:t>
            </w:r>
          </w:p>
        </w:tc>
        <w:tc>
          <w:tcPr>
            <w:tcW w:w="1185" w:type="dxa"/>
            <w:vAlign w:val="center"/>
          </w:tcPr>
          <w:p w:rsidR="00AF7408" w:rsidRDefault="009458F0" w:rsidP="00145470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3"/>
                <w:szCs w:val="23"/>
              </w:rPr>
              <w:t>F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617</w:t>
            </w:r>
          </w:p>
        </w:tc>
        <w:tc>
          <w:tcPr>
            <w:tcW w:w="2075" w:type="dxa"/>
            <w:vAlign w:val="center"/>
          </w:tcPr>
          <w:p w:rsidR="00AF7408" w:rsidRDefault="00AF7408" w:rsidP="00145470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3"/>
                <w:szCs w:val="23"/>
              </w:rPr>
              <w:t>控制工程基础</w:t>
            </w:r>
          </w:p>
        </w:tc>
        <w:tc>
          <w:tcPr>
            <w:tcW w:w="3119" w:type="dxa"/>
            <w:vAlign w:val="center"/>
          </w:tcPr>
          <w:p w:rsidR="00AF7408" w:rsidRDefault="00AF7408" w:rsidP="0014547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可以携带计算器</w:t>
            </w: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AF7408">
        <w:rPr>
          <w:rFonts w:hint="eastAsia"/>
          <w:b/>
          <w:sz w:val="32"/>
          <w:szCs w:val="32"/>
          <w:u w:val="single"/>
        </w:rPr>
        <w:t>控制工程基础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835741" w:rsidRDefault="00835741" w:rsidP="00C16CEE">
      <w:pPr>
        <w:jc w:val="left"/>
        <w:rPr>
          <w:b/>
          <w:sz w:val="28"/>
          <w:szCs w:val="28"/>
        </w:rPr>
      </w:pPr>
    </w:p>
    <w:p w:rsidR="00C16CEE" w:rsidRPr="009458F0" w:rsidRDefault="00C16CEE" w:rsidP="009458F0">
      <w:pPr>
        <w:jc w:val="center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="00AF7408" w:rsidRPr="009458F0">
        <w:rPr>
          <w:rFonts w:hint="eastAsia"/>
          <w:b/>
          <w:sz w:val="28"/>
          <w:szCs w:val="28"/>
          <w:u w:val="single"/>
        </w:rPr>
        <w:t xml:space="preserve"> </w:t>
      </w:r>
      <w:r w:rsidR="009458F0" w:rsidRPr="009458F0">
        <w:rPr>
          <w:rFonts w:hint="eastAsia"/>
          <w:b/>
          <w:sz w:val="28"/>
          <w:szCs w:val="28"/>
          <w:u w:val="single"/>
        </w:rPr>
        <w:t>F</w:t>
      </w:r>
      <w:r w:rsidR="009458F0" w:rsidRPr="009458F0">
        <w:rPr>
          <w:b/>
          <w:sz w:val="28"/>
          <w:szCs w:val="28"/>
          <w:u w:val="single"/>
        </w:rPr>
        <w:t>617</w:t>
      </w:r>
      <w:r w:rsidR="00AF7408" w:rsidRPr="009458F0">
        <w:rPr>
          <w:rFonts w:hint="eastAsia"/>
          <w:b/>
          <w:sz w:val="28"/>
          <w:szCs w:val="28"/>
          <w:u w:val="single"/>
        </w:rPr>
        <w:t xml:space="preserve"> </w:t>
      </w:r>
      <w:r w:rsidR="00AF7408">
        <w:rPr>
          <w:rFonts w:hint="eastAsia"/>
          <w:b/>
          <w:sz w:val="28"/>
          <w:szCs w:val="28"/>
        </w:rPr>
        <w:t xml:space="preserve">  </w:t>
      </w:r>
      <w:r w:rsidRPr="00C16CEE">
        <w:rPr>
          <w:rFonts w:hint="eastAsia"/>
          <w:b/>
          <w:sz w:val="28"/>
          <w:szCs w:val="28"/>
        </w:rPr>
        <w:t>考试科目名称：</w:t>
      </w:r>
      <w:r w:rsidR="009458F0" w:rsidRPr="009458F0">
        <w:rPr>
          <w:rFonts w:hint="eastAsia"/>
          <w:b/>
          <w:sz w:val="28"/>
          <w:szCs w:val="28"/>
          <w:u w:val="single"/>
        </w:rPr>
        <w:t xml:space="preserve"> </w:t>
      </w:r>
      <w:r w:rsidR="00AF7408" w:rsidRPr="009458F0">
        <w:rPr>
          <w:rFonts w:hint="eastAsia"/>
          <w:b/>
          <w:sz w:val="28"/>
          <w:szCs w:val="28"/>
          <w:u w:val="single"/>
        </w:rPr>
        <w:t>控制工程基础</w:t>
      </w:r>
    </w:p>
    <w:p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:rsidR="00723387" w:rsidRDefault="00723387" w:rsidP="00723387">
      <w:pPr>
        <w:ind w:firstLineChars="200" w:firstLine="560"/>
        <w:rPr>
          <w:color w:val="000000" w:themeColor="text1"/>
          <w:sz w:val="28"/>
          <w:szCs w:val="28"/>
        </w:rPr>
      </w:pPr>
      <w:bookmarkStart w:id="0" w:name="OLE_LINK3"/>
      <w:bookmarkStart w:id="1" w:name="OLE_LINK2"/>
      <w:bookmarkStart w:id="2" w:name="OLE_LINK4"/>
      <w:r>
        <w:rPr>
          <w:rFonts w:hint="eastAsia"/>
          <w:color w:val="000000" w:themeColor="text1"/>
          <w:sz w:val="28"/>
          <w:szCs w:val="28"/>
        </w:rPr>
        <w:t>要求考生全面、</w:t>
      </w:r>
      <w:bookmarkStart w:id="3" w:name="OLE_LINK1"/>
      <w:r>
        <w:rPr>
          <w:rFonts w:hint="eastAsia"/>
          <w:color w:val="000000" w:themeColor="text1"/>
          <w:sz w:val="28"/>
          <w:szCs w:val="28"/>
        </w:rPr>
        <w:t>系统地理解和掌握自动控制系统的基本理论</w:t>
      </w:r>
      <w:bookmarkEnd w:id="3"/>
      <w:r>
        <w:rPr>
          <w:rFonts w:hint="eastAsia"/>
          <w:color w:val="000000" w:themeColor="text1"/>
          <w:sz w:val="28"/>
          <w:szCs w:val="28"/>
        </w:rPr>
        <w:t>和分析方法</w:t>
      </w:r>
      <w:bookmarkStart w:id="4" w:name="OLE_LINK5"/>
      <w:bookmarkEnd w:id="0"/>
      <w:bookmarkEnd w:id="1"/>
      <w:r>
        <w:rPr>
          <w:rFonts w:hint="eastAsia"/>
          <w:color w:val="000000" w:themeColor="text1"/>
          <w:sz w:val="28"/>
          <w:szCs w:val="28"/>
        </w:rPr>
        <w:t>。</w:t>
      </w:r>
      <w:r w:rsidR="00497975">
        <w:rPr>
          <w:rFonts w:hint="eastAsia"/>
          <w:color w:val="000000" w:themeColor="text1"/>
          <w:sz w:val="28"/>
          <w:szCs w:val="28"/>
        </w:rPr>
        <w:t>掌握</w:t>
      </w:r>
      <w:r>
        <w:rPr>
          <w:rFonts w:hint="eastAsia"/>
          <w:color w:val="000000" w:themeColor="text1"/>
          <w:sz w:val="28"/>
          <w:szCs w:val="28"/>
        </w:rPr>
        <w:t>线性系统数学模型的建立</w:t>
      </w:r>
      <w:r w:rsidR="00497975">
        <w:rPr>
          <w:rFonts w:hint="eastAsia"/>
          <w:color w:val="000000" w:themeColor="text1"/>
          <w:sz w:val="28"/>
          <w:szCs w:val="28"/>
        </w:rPr>
        <w:t>及简化</w:t>
      </w:r>
      <w:r>
        <w:rPr>
          <w:rFonts w:hint="eastAsia"/>
          <w:color w:val="000000" w:themeColor="text1"/>
          <w:sz w:val="28"/>
          <w:szCs w:val="28"/>
        </w:rPr>
        <w:t>，</w:t>
      </w:r>
      <w:bookmarkStart w:id="5" w:name="OLE_LINK7"/>
      <w:r w:rsidR="00C11472">
        <w:rPr>
          <w:rFonts w:hint="eastAsia"/>
          <w:color w:val="000000" w:themeColor="text1"/>
          <w:sz w:val="28"/>
          <w:szCs w:val="28"/>
        </w:rPr>
        <w:t>熟练运用线性系统的时域分析法、根轨迹法和频率特性法</w:t>
      </w:r>
      <w:bookmarkStart w:id="6" w:name="OLE_LINK8"/>
      <w:r w:rsidR="00E870A6">
        <w:rPr>
          <w:rFonts w:hint="eastAsia"/>
          <w:color w:val="000000" w:themeColor="text1"/>
          <w:sz w:val="28"/>
          <w:szCs w:val="28"/>
        </w:rPr>
        <w:t>对系统</w:t>
      </w:r>
      <w:r w:rsidR="00C11472">
        <w:rPr>
          <w:rFonts w:hint="eastAsia"/>
          <w:color w:val="000000" w:themeColor="text1"/>
          <w:sz w:val="28"/>
          <w:szCs w:val="28"/>
        </w:rPr>
        <w:t>进行</w:t>
      </w:r>
      <w:r w:rsidR="00E870A6">
        <w:rPr>
          <w:rFonts w:hint="eastAsia"/>
          <w:color w:val="000000" w:themeColor="text1"/>
          <w:sz w:val="28"/>
          <w:szCs w:val="28"/>
        </w:rPr>
        <w:t>分析</w:t>
      </w:r>
      <w:bookmarkEnd w:id="5"/>
      <w:bookmarkEnd w:id="6"/>
      <w:r w:rsidR="00E870A6">
        <w:rPr>
          <w:rFonts w:hint="eastAsia"/>
          <w:color w:val="000000" w:themeColor="text1"/>
          <w:sz w:val="28"/>
          <w:szCs w:val="28"/>
        </w:rPr>
        <w:t>，</w:t>
      </w:r>
      <w:r w:rsidR="000F04EA">
        <w:rPr>
          <w:rFonts w:hint="eastAsia"/>
          <w:color w:val="000000" w:themeColor="text1"/>
          <w:sz w:val="28"/>
          <w:szCs w:val="28"/>
        </w:rPr>
        <w:t>掌握线性系统的综合与校正设计、线性离散系统的分析与设计。</w:t>
      </w:r>
    </w:p>
    <w:bookmarkEnd w:id="2"/>
    <w:bookmarkEnd w:id="4"/>
    <w:p w:rsidR="009458F0" w:rsidRDefault="009458F0" w:rsidP="009458F0">
      <w:pPr>
        <w:ind w:firstLineChars="200" w:firstLine="560"/>
        <w:jc w:val="left"/>
        <w:rPr>
          <w:kern w:val="0"/>
          <w:sz w:val="28"/>
          <w:szCs w:val="28"/>
        </w:rPr>
      </w:pPr>
      <w:proofErr w:type="gramStart"/>
      <w:r>
        <w:rPr>
          <w:rFonts w:hint="eastAsia"/>
          <w:kern w:val="0"/>
          <w:sz w:val="28"/>
          <w:szCs w:val="28"/>
        </w:rPr>
        <w:t>本考试</w:t>
      </w:r>
      <w:proofErr w:type="gramEnd"/>
      <w:r>
        <w:rPr>
          <w:rFonts w:hint="eastAsia"/>
          <w:kern w:val="0"/>
          <w:sz w:val="28"/>
          <w:szCs w:val="28"/>
        </w:rPr>
        <w:t>大纲适用于河南科技大学控制科学与工程、控制工程、人工智能专业</w:t>
      </w:r>
      <w:bookmarkStart w:id="7" w:name="_GoBack"/>
      <w:bookmarkEnd w:id="7"/>
      <w:r>
        <w:rPr>
          <w:rFonts w:hint="eastAsia"/>
          <w:kern w:val="0"/>
          <w:sz w:val="28"/>
          <w:szCs w:val="28"/>
        </w:rPr>
        <w:t>硕士研究生招生考试的复试环节。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6C0A0C" w:rsidRPr="00F7318A" w:rsidRDefault="0037542D" w:rsidP="0037542D">
      <w:pPr>
        <w:ind w:firstLineChars="200" w:firstLine="560"/>
        <w:jc w:val="left"/>
        <w:rPr>
          <w:color w:val="000000" w:themeColor="text1"/>
          <w:sz w:val="28"/>
          <w:szCs w:val="28"/>
        </w:rPr>
      </w:pPr>
      <w:r w:rsidRPr="00F7318A">
        <w:rPr>
          <w:rFonts w:hint="eastAsia"/>
          <w:color w:val="000000" w:themeColor="text1"/>
          <w:sz w:val="28"/>
          <w:szCs w:val="28"/>
        </w:rPr>
        <w:t>考试采取闭卷笔试形式，考试时间</w:t>
      </w:r>
      <w:r w:rsidRPr="00F7318A">
        <w:rPr>
          <w:rFonts w:hint="eastAsia"/>
          <w:color w:val="000000" w:themeColor="text1"/>
          <w:sz w:val="28"/>
          <w:szCs w:val="28"/>
        </w:rPr>
        <w:t>1</w:t>
      </w:r>
      <w:r w:rsidR="00F7318A" w:rsidRPr="00F7318A">
        <w:rPr>
          <w:rFonts w:hint="eastAsia"/>
          <w:color w:val="000000" w:themeColor="text1"/>
          <w:sz w:val="28"/>
          <w:szCs w:val="28"/>
        </w:rPr>
        <w:t>00</w:t>
      </w:r>
      <w:r w:rsidRPr="00F7318A">
        <w:rPr>
          <w:rFonts w:hint="eastAsia"/>
          <w:color w:val="000000" w:themeColor="text1"/>
          <w:sz w:val="28"/>
          <w:szCs w:val="28"/>
        </w:rPr>
        <w:t>分钟，总分</w:t>
      </w:r>
      <w:r w:rsidRPr="00F7318A">
        <w:rPr>
          <w:rFonts w:hint="eastAsia"/>
          <w:color w:val="000000" w:themeColor="text1"/>
          <w:sz w:val="28"/>
          <w:szCs w:val="28"/>
        </w:rPr>
        <w:t>1</w:t>
      </w:r>
      <w:r w:rsidR="00F7318A" w:rsidRPr="00F7318A">
        <w:rPr>
          <w:rFonts w:hint="eastAsia"/>
          <w:color w:val="000000" w:themeColor="text1"/>
          <w:sz w:val="28"/>
          <w:szCs w:val="28"/>
        </w:rPr>
        <w:t>0</w:t>
      </w:r>
      <w:r w:rsidRPr="00F7318A">
        <w:rPr>
          <w:rFonts w:hint="eastAsia"/>
          <w:color w:val="000000" w:themeColor="text1"/>
          <w:sz w:val="28"/>
          <w:szCs w:val="28"/>
        </w:rPr>
        <w:t>0</w:t>
      </w:r>
      <w:r w:rsidRPr="00F7318A">
        <w:rPr>
          <w:rFonts w:hint="eastAsia"/>
          <w:color w:val="000000" w:themeColor="text1"/>
          <w:sz w:val="28"/>
          <w:szCs w:val="28"/>
        </w:rPr>
        <w:t>分。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:rsidR="00C11472" w:rsidRDefault="00E643EA" w:rsidP="00C1147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自动控制系统的</w:t>
      </w:r>
      <w:r>
        <w:rPr>
          <w:rFonts w:hint="eastAsia"/>
          <w:color w:val="000000" w:themeColor="text1"/>
          <w:sz w:val="28"/>
          <w:szCs w:val="28"/>
        </w:rPr>
        <w:t>一般</w:t>
      </w:r>
      <w:r>
        <w:rPr>
          <w:color w:val="000000" w:themeColor="text1"/>
          <w:sz w:val="28"/>
          <w:szCs w:val="28"/>
        </w:rPr>
        <w:t>概念</w:t>
      </w:r>
      <w:r>
        <w:rPr>
          <w:rFonts w:hint="eastAsia"/>
          <w:color w:val="000000" w:themeColor="text1"/>
          <w:sz w:val="28"/>
          <w:szCs w:val="28"/>
        </w:rPr>
        <w:t>：</w:t>
      </w:r>
      <w:r w:rsidR="00C11472">
        <w:rPr>
          <w:color w:val="000000" w:themeColor="text1"/>
          <w:sz w:val="28"/>
          <w:szCs w:val="28"/>
        </w:rPr>
        <w:t>反馈控制系统的基本原理及构成</w:t>
      </w:r>
      <w:r w:rsidR="00F40B5F">
        <w:rPr>
          <w:rFonts w:hint="eastAsia"/>
          <w:color w:val="000000" w:themeColor="text1"/>
          <w:sz w:val="28"/>
          <w:szCs w:val="28"/>
        </w:rPr>
        <w:t>，</w:t>
      </w:r>
      <w:r w:rsidR="00C11472">
        <w:rPr>
          <w:color w:val="000000" w:themeColor="text1"/>
          <w:sz w:val="28"/>
          <w:szCs w:val="28"/>
        </w:rPr>
        <w:t>自</w:t>
      </w:r>
      <w:r w:rsidR="00C11472">
        <w:rPr>
          <w:color w:val="000000" w:themeColor="text1"/>
          <w:sz w:val="28"/>
          <w:szCs w:val="28"/>
        </w:rPr>
        <w:lastRenderedPageBreak/>
        <w:t>动控制系统的分类</w:t>
      </w:r>
      <w:r w:rsidR="00F40B5F">
        <w:rPr>
          <w:rFonts w:hint="eastAsia"/>
          <w:color w:val="000000" w:themeColor="text1"/>
          <w:sz w:val="28"/>
          <w:szCs w:val="28"/>
        </w:rPr>
        <w:t>，</w:t>
      </w:r>
      <w:r w:rsidR="00C11472">
        <w:rPr>
          <w:color w:val="000000" w:themeColor="text1"/>
          <w:sz w:val="28"/>
          <w:szCs w:val="28"/>
        </w:rPr>
        <w:t>自动控制系统的基本要求</w:t>
      </w:r>
      <w:r w:rsidR="00216158">
        <w:rPr>
          <w:rFonts w:hint="eastAsia"/>
          <w:color w:val="000000" w:themeColor="text1"/>
          <w:sz w:val="28"/>
          <w:szCs w:val="28"/>
        </w:rPr>
        <w:t>。</w:t>
      </w:r>
    </w:p>
    <w:p w:rsidR="00C11472" w:rsidRDefault="00C11472" w:rsidP="00C1147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控制系统的数学模型</w:t>
      </w:r>
      <w:r w:rsidR="00663A20">
        <w:rPr>
          <w:rFonts w:hint="eastAsia"/>
          <w:color w:val="000000" w:themeColor="text1"/>
          <w:sz w:val="28"/>
          <w:szCs w:val="28"/>
        </w:rPr>
        <w:t>：</w:t>
      </w:r>
      <w:r>
        <w:rPr>
          <w:color w:val="000000" w:themeColor="text1"/>
          <w:sz w:val="28"/>
          <w:szCs w:val="28"/>
        </w:rPr>
        <w:t>线性系统</w:t>
      </w:r>
      <w:r w:rsidR="00663A20">
        <w:rPr>
          <w:rFonts w:hint="eastAsia"/>
          <w:color w:val="000000" w:themeColor="text1"/>
          <w:sz w:val="28"/>
          <w:szCs w:val="28"/>
        </w:rPr>
        <w:t>数学模型的概念和建立</w:t>
      </w:r>
      <w:r w:rsidR="00F40B5F">
        <w:rPr>
          <w:rFonts w:hint="eastAsia"/>
          <w:color w:val="000000" w:themeColor="text1"/>
          <w:sz w:val="28"/>
          <w:szCs w:val="28"/>
        </w:rPr>
        <w:t>，</w:t>
      </w:r>
      <w:r>
        <w:rPr>
          <w:color w:val="000000" w:themeColor="text1"/>
          <w:sz w:val="28"/>
          <w:szCs w:val="28"/>
        </w:rPr>
        <w:t>系统结构图</w:t>
      </w:r>
      <w:r w:rsidR="00216158">
        <w:rPr>
          <w:rFonts w:hint="eastAsia"/>
          <w:color w:val="000000" w:themeColor="text1"/>
          <w:sz w:val="28"/>
          <w:szCs w:val="28"/>
        </w:rPr>
        <w:t>、信号流图</w:t>
      </w:r>
      <w:r>
        <w:rPr>
          <w:color w:val="000000" w:themeColor="text1"/>
          <w:sz w:val="28"/>
          <w:szCs w:val="28"/>
        </w:rPr>
        <w:t>的绘制</w:t>
      </w:r>
      <w:r w:rsidR="00216158">
        <w:rPr>
          <w:rFonts w:hint="eastAsia"/>
          <w:color w:val="000000" w:themeColor="text1"/>
          <w:sz w:val="28"/>
          <w:szCs w:val="28"/>
        </w:rPr>
        <w:t>及简化</w:t>
      </w:r>
      <w:r w:rsidR="00F40B5F">
        <w:rPr>
          <w:rFonts w:hint="eastAsia"/>
          <w:color w:val="000000" w:themeColor="text1"/>
          <w:sz w:val="28"/>
          <w:szCs w:val="28"/>
        </w:rPr>
        <w:t>，</w:t>
      </w:r>
      <w:r>
        <w:rPr>
          <w:color w:val="000000" w:themeColor="text1"/>
          <w:sz w:val="28"/>
          <w:szCs w:val="28"/>
        </w:rPr>
        <w:t>系统开环传递函数</w:t>
      </w:r>
      <w:r w:rsidR="00216158">
        <w:rPr>
          <w:rFonts w:hint="eastAsia"/>
          <w:color w:val="000000" w:themeColor="text1"/>
          <w:sz w:val="28"/>
          <w:szCs w:val="28"/>
        </w:rPr>
        <w:t>和</w:t>
      </w:r>
      <w:r>
        <w:rPr>
          <w:color w:val="000000" w:themeColor="text1"/>
          <w:sz w:val="28"/>
          <w:szCs w:val="28"/>
        </w:rPr>
        <w:t>闭环传递函数</w:t>
      </w:r>
      <w:r w:rsidR="00216158">
        <w:rPr>
          <w:rFonts w:hint="eastAsia"/>
          <w:color w:val="000000" w:themeColor="text1"/>
          <w:sz w:val="28"/>
          <w:szCs w:val="28"/>
        </w:rPr>
        <w:t>的求取</w:t>
      </w:r>
      <w:r w:rsidR="00F40B5F">
        <w:rPr>
          <w:rFonts w:hint="eastAsia"/>
          <w:color w:val="000000" w:themeColor="text1"/>
          <w:sz w:val="28"/>
          <w:szCs w:val="28"/>
        </w:rPr>
        <w:t>。</w:t>
      </w:r>
    </w:p>
    <w:p w:rsidR="00C11472" w:rsidRDefault="00C11472" w:rsidP="00C1147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线性系统的时域分析法</w:t>
      </w:r>
      <w:r w:rsidR="009801B5">
        <w:rPr>
          <w:rFonts w:hint="eastAsia"/>
          <w:color w:val="000000" w:themeColor="text1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</w:rPr>
        <w:t>系统时间响应的性能指标</w:t>
      </w:r>
      <w:r w:rsidR="00300E6F">
        <w:rPr>
          <w:rFonts w:hint="eastAsia"/>
          <w:color w:val="000000" w:themeColor="text1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一阶系统</w:t>
      </w:r>
      <w:r w:rsidR="00B81C21">
        <w:rPr>
          <w:rFonts w:hint="eastAsia"/>
          <w:color w:val="000000" w:themeColor="text1"/>
          <w:sz w:val="28"/>
          <w:szCs w:val="28"/>
        </w:rPr>
        <w:t>和</w:t>
      </w:r>
      <w:r w:rsidR="00F45786">
        <w:rPr>
          <w:rFonts w:hint="eastAsia"/>
          <w:color w:val="000000" w:themeColor="text1"/>
          <w:sz w:val="28"/>
          <w:szCs w:val="28"/>
        </w:rPr>
        <w:t>二阶系统</w:t>
      </w:r>
      <w:r>
        <w:rPr>
          <w:rFonts w:hint="eastAsia"/>
          <w:color w:val="000000" w:themeColor="text1"/>
          <w:sz w:val="28"/>
          <w:szCs w:val="28"/>
        </w:rPr>
        <w:t>的数学模型</w:t>
      </w:r>
      <w:r w:rsidR="00B81C21">
        <w:rPr>
          <w:rFonts w:hint="eastAsia"/>
          <w:color w:val="000000" w:themeColor="text1"/>
          <w:sz w:val="28"/>
          <w:szCs w:val="28"/>
        </w:rPr>
        <w:t>及</w:t>
      </w:r>
      <w:r>
        <w:rPr>
          <w:rFonts w:hint="eastAsia"/>
          <w:color w:val="000000" w:themeColor="text1"/>
          <w:sz w:val="28"/>
          <w:szCs w:val="28"/>
        </w:rPr>
        <w:t>时域分析</w:t>
      </w:r>
      <w:r w:rsidR="00300E6F">
        <w:rPr>
          <w:rFonts w:hint="eastAsia"/>
          <w:color w:val="000000" w:themeColor="text1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线性系统</w:t>
      </w:r>
      <w:r w:rsidR="00CE56A9">
        <w:rPr>
          <w:rFonts w:hint="eastAsia"/>
          <w:color w:val="000000" w:themeColor="text1"/>
          <w:sz w:val="28"/>
          <w:szCs w:val="28"/>
        </w:rPr>
        <w:t>的</w:t>
      </w:r>
      <w:r>
        <w:rPr>
          <w:rFonts w:hint="eastAsia"/>
          <w:color w:val="000000" w:themeColor="text1"/>
          <w:sz w:val="28"/>
          <w:szCs w:val="28"/>
        </w:rPr>
        <w:t>稳定</w:t>
      </w:r>
      <w:r w:rsidR="009801B5">
        <w:rPr>
          <w:rFonts w:hint="eastAsia"/>
          <w:color w:val="000000" w:themeColor="text1"/>
          <w:sz w:val="28"/>
          <w:szCs w:val="28"/>
        </w:rPr>
        <w:t>性</w:t>
      </w:r>
      <w:r w:rsidR="00CE56A9">
        <w:rPr>
          <w:rFonts w:hint="eastAsia"/>
          <w:color w:val="000000" w:themeColor="text1"/>
          <w:sz w:val="28"/>
          <w:szCs w:val="28"/>
        </w:rPr>
        <w:t>分析</w:t>
      </w:r>
      <w:r>
        <w:rPr>
          <w:rFonts w:hint="eastAsia"/>
          <w:color w:val="000000" w:themeColor="text1"/>
          <w:sz w:val="28"/>
          <w:szCs w:val="28"/>
        </w:rPr>
        <w:t>和稳态误差计算</w:t>
      </w:r>
      <w:r w:rsidR="00990B72">
        <w:rPr>
          <w:rFonts w:hint="eastAsia"/>
          <w:color w:val="000000" w:themeColor="text1"/>
          <w:sz w:val="28"/>
          <w:szCs w:val="28"/>
        </w:rPr>
        <w:t>。</w:t>
      </w:r>
    </w:p>
    <w:p w:rsidR="00C11472" w:rsidRDefault="00C11472" w:rsidP="00C1147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线性系统的根轨迹法</w:t>
      </w:r>
      <w:r w:rsidR="00990B72">
        <w:rPr>
          <w:rFonts w:hint="eastAsia"/>
          <w:color w:val="000000" w:themeColor="text1"/>
          <w:sz w:val="28"/>
          <w:szCs w:val="28"/>
        </w:rPr>
        <w:t>：</w:t>
      </w:r>
      <w:r>
        <w:rPr>
          <w:color w:val="000000" w:themeColor="text1"/>
          <w:sz w:val="28"/>
          <w:szCs w:val="28"/>
        </w:rPr>
        <w:t>根轨迹法的基本概念</w:t>
      </w:r>
      <w:r w:rsidR="0018244E">
        <w:rPr>
          <w:rFonts w:hint="eastAsia"/>
          <w:color w:val="000000" w:themeColor="text1"/>
          <w:sz w:val="28"/>
          <w:szCs w:val="28"/>
        </w:rPr>
        <w:t>，</w:t>
      </w:r>
      <w:r>
        <w:rPr>
          <w:color w:val="000000" w:themeColor="text1"/>
          <w:sz w:val="28"/>
          <w:szCs w:val="28"/>
        </w:rPr>
        <w:t>根轨迹</w:t>
      </w:r>
      <w:r w:rsidR="00990B72">
        <w:rPr>
          <w:rFonts w:hint="eastAsia"/>
          <w:color w:val="000000" w:themeColor="text1"/>
          <w:sz w:val="28"/>
          <w:szCs w:val="28"/>
        </w:rPr>
        <w:t>的</w:t>
      </w:r>
      <w:r>
        <w:rPr>
          <w:color w:val="000000" w:themeColor="text1"/>
          <w:sz w:val="28"/>
          <w:szCs w:val="28"/>
        </w:rPr>
        <w:t>绘制</w:t>
      </w:r>
      <w:r w:rsidR="0018244E">
        <w:rPr>
          <w:rFonts w:hint="eastAsia"/>
          <w:color w:val="000000" w:themeColor="text1"/>
          <w:sz w:val="28"/>
          <w:szCs w:val="28"/>
        </w:rPr>
        <w:t>，</w:t>
      </w:r>
      <w:r>
        <w:rPr>
          <w:color w:val="000000" w:themeColor="text1"/>
          <w:sz w:val="28"/>
          <w:szCs w:val="28"/>
        </w:rPr>
        <w:t>系统性能</w:t>
      </w:r>
      <w:r w:rsidR="00E14CBF">
        <w:rPr>
          <w:rFonts w:hint="eastAsia"/>
          <w:color w:val="000000" w:themeColor="text1"/>
          <w:sz w:val="28"/>
          <w:szCs w:val="28"/>
        </w:rPr>
        <w:t>分析</w:t>
      </w:r>
      <w:r w:rsidR="00990B72">
        <w:rPr>
          <w:rFonts w:hint="eastAsia"/>
          <w:color w:val="000000" w:themeColor="text1"/>
          <w:sz w:val="28"/>
          <w:szCs w:val="28"/>
        </w:rPr>
        <w:t>。</w:t>
      </w:r>
    </w:p>
    <w:p w:rsidR="00DD2A44" w:rsidRPr="00DD2A44" w:rsidRDefault="00C11472" w:rsidP="00DD2A44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线性系统的</w:t>
      </w:r>
      <w:r w:rsidR="00A60FFE">
        <w:rPr>
          <w:rFonts w:hint="eastAsia"/>
          <w:color w:val="000000" w:themeColor="text1"/>
          <w:sz w:val="28"/>
          <w:szCs w:val="28"/>
        </w:rPr>
        <w:t>频率特性法</w:t>
      </w:r>
      <w:r w:rsidR="00CD4B37">
        <w:rPr>
          <w:rFonts w:hint="eastAsia"/>
          <w:color w:val="000000" w:themeColor="text1"/>
          <w:sz w:val="28"/>
          <w:szCs w:val="28"/>
        </w:rPr>
        <w:t>：</w:t>
      </w:r>
      <w:r w:rsidR="00DD2A44" w:rsidRPr="00DD2A44">
        <w:rPr>
          <w:color w:val="000000" w:themeColor="text1"/>
          <w:sz w:val="28"/>
          <w:szCs w:val="28"/>
        </w:rPr>
        <w:t>频域特性的物理意义</w:t>
      </w:r>
      <w:r w:rsidR="00DD2A44" w:rsidRPr="00DD2A44">
        <w:rPr>
          <w:rFonts w:hint="eastAsia"/>
          <w:color w:val="000000" w:themeColor="text1"/>
          <w:sz w:val="28"/>
          <w:szCs w:val="28"/>
        </w:rPr>
        <w:t>、</w:t>
      </w:r>
      <w:r w:rsidR="00DD2A44" w:rsidRPr="00DD2A44">
        <w:rPr>
          <w:color w:val="000000" w:themeColor="text1"/>
          <w:sz w:val="28"/>
          <w:szCs w:val="28"/>
        </w:rPr>
        <w:t>图形表示方法，</w:t>
      </w:r>
      <w:proofErr w:type="gramStart"/>
      <w:r w:rsidR="00DD2A44" w:rsidRPr="00DD2A44">
        <w:rPr>
          <w:color w:val="000000" w:themeColor="text1"/>
          <w:sz w:val="28"/>
          <w:szCs w:val="28"/>
        </w:rPr>
        <w:t>奈氏判据</w:t>
      </w:r>
      <w:proofErr w:type="gramEnd"/>
      <w:r w:rsidR="00DD2A44" w:rsidRPr="00DD2A44">
        <w:rPr>
          <w:color w:val="000000" w:themeColor="text1"/>
          <w:sz w:val="28"/>
          <w:szCs w:val="28"/>
        </w:rPr>
        <w:t>，稳定裕度，系统</w:t>
      </w:r>
      <w:r w:rsidR="00DD2A44" w:rsidRPr="00DD2A44">
        <w:rPr>
          <w:rFonts w:hint="eastAsia"/>
          <w:color w:val="000000" w:themeColor="text1"/>
          <w:sz w:val="28"/>
          <w:szCs w:val="28"/>
        </w:rPr>
        <w:t>时域性能指标的估算。</w:t>
      </w:r>
    </w:p>
    <w:p w:rsidR="00C11472" w:rsidRDefault="00C11472" w:rsidP="00CD4B37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线性系统的校正</w:t>
      </w:r>
      <w:r w:rsidR="00CD4B37">
        <w:rPr>
          <w:rFonts w:hint="eastAsia"/>
          <w:color w:val="000000" w:themeColor="text1"/>
          <w:sz w:val="28"/>
          <w:szCs w:val="28"/>
        </w:rPr>
        <w:t>设计：</w:t>
      </w:r>
      <w:r w:rsidR="0018244E">
        <w:rPr>
          <w:rFonts w:hint="eastAsia"/>
          <w:color w:val="000000" w:themeColor="text1"/>
          <w:sz w:val="28"/>
          <w:szCs w:val="28"/>
        </w:rPr>
        <w:t>校正的概念，</w:t>
      </w:r>
      <w:r>
        <w:rPr>
          <w:color w:val="000000" w:themeColor="text1"/>
          <w:sz w:val="28"/>
          <w:szCs w:val="28"/>
        </w:rPr>
        <w:t>常用校正装置及其特性</w:t>
      </w:r>
      <w:r w:rsidR="0018244E">
        <w:rPr>
          <w:rFonts w:hint="eastAsia"/>
          <w:color w:val="000000" w:themeColor="text1"/>
          <w:sz w:val="28"/>
          <w:szCs w:val="28"/>
        </w:rPr>
        <w:t>，</w:t>
      </w:r>
      <w:r>
        <w:rPr>
          <w:color w:val="000000" w:themeColor="text1"/>
          <w:sz w:val="28"/>
          <w:szCs w:val="28"/>
        </w:rPr>
        <w:t>串联超前</w:t>
      </w:r>
      <w:r w:rsidR="00F20D27">
        <w:rPr>
          <w:rFonts w:hint="eastAsia"/>
          <w:color w:val="000000" w:themeColor="text1"/>
          <w:sz w:val="28"/>
          <w:szCs w:val="28"/>
        </w:rPr>
        <w:t>校正</w:t>
      </w:r>
      <w:r w:rsidR="00917F23">
        <w:rPr>
          <w:rFonts w:hint="eastAsia"/>
          <w:color w:val="000000" w:themeColor="text1"/>
          <w:sz w:val="28"/>
          <w:szCs w:val="28"/>
        </w:rPr>
        <w:t>和</w:t>
      </w:r>
      <w:r>
        <w:rPr>
          <w:color w:val="000000" w:themeColor="text1"/>
          <w:sz w:val="28"/>
          <w:szCs w:val="28"/>
        </w:rPr>
        <w:t>串联滞后校正</w:t>
      </w:r>
      <w:r w:rsidR="00CD4B37">
        <w:rPr>
          <w:rFonts w:hint="eastAsia"/>
          <w:color w:val="000000" w:themeColor="text1"/>
          <w:sz w:val="28"/>
          <w:szCs w:val="28"/>
        </w:rPr>
        <w:t>的原理</w:t>
      </w:r>
      <w:r w:rsidR="00917F23">
        <w:rPr>
          <w:rFonts w:hint="eastAsia"/>
          <w:color w:val="000000" w:themeColor="text1"/>
          <w:sz w:val="28"/>
          <w:szCs w:val="28"/>
        </w:rPr>
        <w:t>及</w:t>
      </w:r>
      <w:r w:rsidR="00CD4B37">
        <w:rPr>
          <w:rFonts w:hint="eastAsia"/>
          <w:color w:val="000000" w:themeColor="text1"/>
          <w:sz w:val="28"/>
          <w:szCs w:val="28"/>
        </w:rPr>
        <w:t>设计。</w:t>
      </w:r>
    </w:p>
    <w:p w:rsidR="00DD2A44" w:rsidRPr="00DD2A44" w:rsidRDefault="00580065" w:rsidP="00DD2A44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线性离散系统：</w:t>
      </w:r>
      <w:r w:rsidR="00DD2A44" w:rsidRPr="00DD2A44">
        <w:rPr>
          <w:color w:val="000000" w:themeColor="text1"/>
          <w:sz w:val="28"/>
          <w:szCs w:val="28"/>
        </w:rPr>
        <w:t>信号的离散化与信号保持器，</w:t>
      </w:r>
      <w:r w:rsidR="00DD2A44" w:rsidRPr="00DD2A44">
        <w:rPr>
          <w:color w:val="000000" w:themeColor="text1"/>
          <w:sz w:val="28"/>
          <w:szCs w:val="28"/>
        </w:rPr>
        <w:t>Z</w:t>
      </w:r>
      <w:r w:rsidR="00DD2A44" w:rsidRPr="00DD2A44">
        <w:rPr>
          <w:color w:val="000000" w:themeColor="text1"/>
          <w:sz w:val="28"/>
          <w:szCs w:val="28"/>
        </w:rPr>
        <w:t>变换，脉冲传递函数，离散系统的稳定性与稳态误差</w:t>
      </w:r>
      <w:r w:rsidR="00DD2A44" w:rsidRPr="00DD2A44">
        <w:rPr>
          <w:rFonts w:hint="eastAsia"/>
          <w:color w:val="000000" w:themeColor="text1"/>
          <w:sz w:val="28"/>
          <w:szCs w:val="28"/>
        </w:rPr>
        <w:t>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 w:rsidR="00C11472" w:rsidRPr="00C11472" w:rsidRDefault="00C11472" w:rsidP="00C11472">
      <w:pPr>
        <w:ind w:firstLineChars="200" w:firstLine="560"/>
        <w:rPr>
          <w:color w:val="000000" w:themeColor="text1"/>
          <w:sz w:val="28"/>
          <w:szCs w:val="28"/>
        </w:rPr>
      </w:pPr>
      <w:r w:rsidRPr="00C11472">
        <w:rPr>
          <w:rFonts w:hint="eastAsia"/>
          <w:color w:val="000000" w:themeColor="text1"/>
          <w:sz w:val="28"/>
          <w:szCs w:val="28"/>
        </w:rPr>
        <w:t>《自动控制原理》第一版，王万良，高等教育出版社</w:t>
      </w:r>
    </w:p>
    <w:p w:rsidR="006C0A0C" w:rsidRPr="00C16CEE" w:rsidRDefault="006C0A0C" w:rsidP="001E0938">
      <w:pPr>
        <w:jc w:val="left"/>
        <w:rPr>
          <w:b/>
          <w:sz w:val="28"/>
          <w:szCs w:val="28"/>
        </w:rPr>
      </w:pPr>
    </w:p>
    <w:sectPr w:rsidR="006C0A0C" w:rsidRPr="00C16CEE" w:rsidSect="00352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F4" w:rsidRDefault="007221F4" w:rsidP="00AF7408">
      <w:r>
        <w:separator/>
      </w:r>
    </w:p>
  </w:endnote>
  <w:endnote w:type="continuationSeparator" w:id="0">
    <w:p w:rsidR="007221F4" w:rsidRDefault="007221F4" w:rsidP="00AF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F4" w:rsidRDefault="007221F4" w:rsidP="00AF7408">
      <w:r>
        <w:separator/>
      </w:r>
    </w:p>
  </w:footnote>
  <w:footnote w:type="continuationSeparator" w:id="0">
    <w:p w:rsidR="007221F4" w:rsidRDefault="007221F4" w:rsidP="00AF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05D"/>
    <w:rsid w:val="000257AD"/>
    <w:rsid w:val="00040A46"/>
    <w:rsid w:val="000F04EA"/>
    <w:rsid w:val="0011445E"/>
    <w:rsid w:val="001713C0"/>
    <w:rsid w:val="0018244E"/>
    <w:rsid w:val="001E0938"/>
    <w:rsid w:val="00216158"/>
    <w:rsid w:val="002C6DFE"/>
    <w:rsid w:val="002E0251"/>
    <w:rsid w:val="00300E6F"/>
    <w:rsid w:val="00352350"/>
    <w:rsid w:val="0037542D"/>
    <w:rsid w:val="004165F0"/>
    <w:rsid w:val="00497975"/>
    <w:rsid w:val="004A4815"/>
    <w:rsid w:val="00580065"/>
    <w:rsid w:val="00593F50"/>
    <w:rsid w:val="005970D2"/>
    <w:rsid w:val="006271D4"/>
    <w:rsid w:val="00655F4A"/>
    <w:rsid w:val="00663A20"/>
    <w:rsid w:val="006C0A0C"/>
    <w:rsid w:val="006C1526"/>
    <w:rsid w:val="007221F4"/>
    <w:rsid w:val="00723387"/>
    <w:rsid w:val="0073505D"/>
    <w:rsid w:val="007A54E6"/>
    <w:rsid w:val="00835741"/>
    <w:rsid w:val="008D58C6"/>
    <w:rsid w:val="00917F23"/>
    <w:rsid w:val="009458F0"/>
    <w:rsid w:val="009801B5"/>
    <w:rsid w:val="00990B72"/>
    <w:rsid w:val="009B072E"/>
    <w:rsid w:val="00A60FFE"/>
    <w:rsid w:val="00AF7408"/>
    <w:rsid w:val="00B31DFC"/>
    <w:rsid w:val="00B6471E"/>
    <w:rsid w:val="00B81C21"/>
    <w:rsid w:val="00BB3128"/>
    <w:rsid w:val="00BE1AD4"/>
    <w:rsid w:val="00C11472"/>
    <w:rsid w:val="00C16CEE"/>
    <w:rsid w:val="00C84600"/>
    <w:rsid w:val="00CC42F8"/>
    <w:rsid w:val="00CD4B37"/>
    <w:rsid w:val="00CE205D"/>
    <w:rsid w:val="00CE56A9"/>
    <w:rsid w:val="00D05D2F"/>
    <w:rsid w:val="00D30FE1"/>
    <w:rsid w:val="00D365B5"/>
    <w:rsid w:val="00DD2A44"/>
    <w:rsid w:val="00E0291D"/>
    <w:rsid w:val="00E14CBF"/>
    <w:rsid w:val="00E23775"/>
    <w:rsid w:val="00E643EA"/>
    <w:rsid w:val="00E735A1"/>
    <w:rsid w:val="00E870A6"/>
    <w:rsid w:val="00F20D27"/>
    <w:rsid w:val="00F40B5F"/>
    <w:rsid w:val="00F45786"/>
    <w:rsid w:val="00F5539C"/>
    <w:rsid w:val="00F7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8245"/>
  <w15:docId w15:val="{5BC57DE8-19AD-4E30-8631-F8B6AA72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740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7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118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86138</cp:lastModifiedBy>
  <cp:revision>63</cp:revision>
  <dcterms:created xsi:type="dcterms:W3CDTF">2019-09-09T09:34:00Z</dcterms:created>
  <dcterms:modified xsi:type="dcterms:W3CDTF">2021-09-18T03:33:00Z</dcterms:modified>
</cp:coreProperties>
</file>