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15" w:lineRule="atLeast"/>
        <w:jc w:val="center"/>
        <w:rPr>
          <w:rFonts w:hint="eastAsia" w:ascii="Tahoma" w:hAnsi="Tahoma" w:cs="Tahoma"/>
          <w:b/>
          <w:color w:val="444444"/>
          <w:kern w:val="0"/>
          <w:sz w:val="30"/>
          <w:szCs w:val="30"/>
          <w:shd w:val="clear" w:color="auto" w:fill="FFFFFF"/>
        </w:rPr>
      </w:pPr>
      <w:bookmarkStart w:id="0" w:name="_GoBack"/>
      <w:bookmarkEnd w:id="0"/>
    </w:p>
    <w:p>
      <w:pPr>
        <w:widowControl/>
        <w:shd w:val="clear" w:color="auto" w:fill="FFFFFF"/>
        <w:spacing w:line="315" w:lineRule="atLeast"/>
        <w:jc w:val="center"/>
        <w:rPr>
          <w:rFonts w:hint="eastAsia" w:ascii="Tahoma" w:hAnsi="Tahoma" w:cs="Tahoma"/>
          <w:b/>
          <w:color w:val="444444"/>
          <w:kern w:val="0"/>
          <w:sz w:val="30"/>
          <w:szCs w:val="30"/>
          <w:shd w:val="clear" w:color="auto" w:fill="FFFFFF"/>
        </w:rPr>
      </w:pPr>
    </w:p>
    <w:p>
      <w:pPr>
        <w:widowControl/>
        <w:shd w:val="clear" w:color="auto" w:fill="FFFFFF"/>
        <w:spacing w:line="315" w:lineRule="atLeast"/>
        <w:jc w:val="center"/>
        <w:rPr>
          <w:rFonts w:hint="eastAsia" w:ascii="Tahoma" w:hAnsi="Tahoma" w:cs="Tahoma"/>
          <w:b/>
          <w:color w:val="444444"/>
          <w:kern w:val="0"/>
          <w:sz w:val="30"/>
          <w:szCs w:val="30"/>
          <w:shd w:val="clear" w:color="auto" w:fill="FFFFFF"/>
        </w:rPr>
      </w:pPr>
    </w:p>
    <w:p>
      <w:pPr>
        <w:widowControl/>
        <w:shd w:val="clear" w:color="auto" w:fill="FFFFFF"/>
        <w:spacing w:line="315" w:lineRule="atLeast"/>
        <w:jc w:val="center"/>
        <w:rPr>
          <w:rFonts w:ascii="Tahoma" w:hAnsi="Tahoma" w:eastAsia="Tahoma" w:cs="Tahoma"/>
          <w:b/>
          <w:color w:val="444444"/>
          <w:sz w:val="44"/>
          <w:szCs w:val="44"/>
        </w:rPr>
      </w:pPr>
      <w:r>
        <w:rPr>
          <w:rFonts w:ascii="Tahoma" w:hAnsi="Tahoma" w:eastAsia="Tahoma" w:cs="Tahoma"/>
          <w:b/>
          <w:color w:val="444444"/>
          <w:kern w:val="0"/>
          <w:sz w:val="44"/>
          <w:szCs w:val="44"/>
          <w:shd w:val="clear" w:color="auto" w:fill="FFFFFF"/>
        </w:rPr>
        <w:t>全日制汉语国际教育硕士专业学位</w:t>
      </w:r>
    </w:p>
    <w:p>
      <w:pPr>
        <w:widowControl/>
        <w:shd w:val="clear" w:color="auto" w:fill="FFFFFF"/>
        <w:spacing w:line="315" w:lineRule="atLeast"/>
        <w:jc w:val="center"/>
        <w:rPr>
          <w:rFonts w:ascii="Tahoma" w:hAnsi="Tahoma" w:eastAsia="Tahoma" w:cs="Tahoma"/>
          <w:b/>
          <w:color w:val="444444"/>
          <w:sz w:val="44"/>
          <w:szCs w:val="44"/>
        </w:rPr>
      </w:pPr>
      <w:r>
        <w:rPr>
          <w:rFonts w:ascii="Tahoma" w:hAnsi="Tahoma" w:eastAsia="Tahoma" w:cs="Tahoma"/>
          <w:b/>
          <w:color w:val="444444"/>
          <w:kern w:val="0"/>
          <w:sz w:val="44"/>
          <w:szCs w:val="44"/>
          <w:shd w:val="clear" w:color="auto" w:fill="FFFFFF"/>
        </w:rPr>
        <w:t>研究生入学考试大纲</w:t>
      </w:r>
    </w:p>
    <w:p>
      <w:pPr>
        <w:widowControl/>
        <w:shd w:val="clear" w:color="auto" w:fill="FFFFFF"/>
        <w:spacing w:line="315" w:lineRule="atLeast"/>
        <w:jc w:val="center"/>
        <w:rPr>
          <w:rFonts w:hint="eastAsia" w:ascii="Tahoma" w:hAnsi="Tahoma" w:cs="Tahoma"/>
          <w:b/>
          <w:color w:val="444444"/>
          <w:kern w:val="0"/>
          <w:sz w:val="30"/>
          <w:szCs w:val="30"/>
          <w:shd w:val="clear" w:color="auto" w:fill="FFFFFF"/>
        </w:rPr>
      </w:pPr>
    </w:p>
    <w:p>
      <w:pPr>
        <w:widowControl/>
        <w:shd w:val="clear" w:color="auto" w:fill="FFFFFF"/>
        <w:spacing w:line="315" w:lineRule="atLeast"/>
        <w:jc w:val="center"/>
        <w:rPr>
          <w:rFonts w:hint="eastAsia" w:ascii="Tahoma" w:hAnsi="Tahoma" w:cs="Tahoma"/>
          <w:b/>
          <w:color w:val="444444"/>
          <w:kern w:val="0"/>
          <w:sz w:val="30"/>
          <w:szCs w:val="30"/>
          <w:shd w:val="clear" w:color="auto" w:fill="FFFFFF"/>
        </w:rPr>
      </w:pPr>
    </w:p>
    <w:p>
      <w:pPr>
        <w:widowControl/>
        <w:shd w:val="clear" w:color="auto" w:fill="FFFFFF"/>
        <w:spacing w:line="315" w:lineRule="atLeast"/>
        <w:jc w:val="center"/>
        <w:rPr>
          <w:rFonts w:hint="eastAsia" w:ascii="Tahoma" w:hAnsi="Tahoma" w:cs="Tahoma"/>
          <w:b/>
          <w:color w:val="444444"/>
          <w:kern w:val="0"/>
          <w:sz w:val="30"/>
          <w:szCs w:val="30"/>
          <w:shd w:val="clear" w:color="auto" w:fill="FFFFFF"/>
        </w:rPr>
      </w:pPr>
    </w:p>
    <w:p>
      <w:pPr>
        <w:widowControl/>
        <w:shd w:val="clear" w:color="auto" w:fill="FFFFFF"/>
        <w:spacing w:line="315" w:lineRule="atLeast"/>
        <w:jc w:val="center"/>
        <w:rPr>
          <w:rFonts w:hint="eastAsia" w:ascii="Tahoma" w:hAnsi="Tahoma" w:cs="Tahoma"/>
          <w:b/>
          <w:color w:val="444444"/>
          <w:kern w:val="0"/>
          <w:sz w:val="30"/>
          <w:szCs w:val="30"/>
          <w:shd w:val="clear" w:color="auto" w:fill="FFFFFF"/>
        </w:rPr>
      </w:pPr>
    </w:p>
    <w:p>
      <w:pPr>
        <w:widowControl/>
        <w:shd w:val="clear" w:color="auto" w:fill="FFFFFF"/>
        <w:spacing w:line="315" w:lineRule="atLeast"/>
        <w:jc w:val="center"/>
        <w:rPr>
          <w:rFonts w:hint="eastAsia" w:ascii="Tahoma" w:hAnsi="Tahoma" w:cs="Tahoma"/>
          <w:b/>
          <w:color w:val="444444"/>
          <w:kern w:val="0"/>
          <w:sz w:val="30"/>
          <w:szCs w:val="30"/>
          <w:shd w:val="clear" w:color="auto" w:fill="FFFFFF"/>
        </w:rPr>
      </w:pPr>
    </w:p>
    <w:p>
      <w:pPr>
        <w:widowControl/>
        <w:shd w:val="clear" w:color="auto" w:fill="FFFFFF"/>
        <w:spacing w:line="315" w:lineRule="atLeast"/>
        <w:jc w:val="center"/>
        <w:rPr>
          <w:rFonts w:hint="eastAsia" w:ascii="Tahoma" w:hAnsi="Tahoma" w:cs="Tahoma"/>
          <w:b/>
          <w:color w:val="444444"/>
          <w:kern w:val="0"/>
          <w:sz w:val="30"/>
          <w:szCs w:val="30"/>
          <w:shd w:val="clear" w:color="auto" w:fill="FFFFFF"/>
        </w:rPr>
      </w:pPr>
    </w:p>
    <w:p>
      <w:pPr>
        <w:widowControl/>
        <w:shd w:val="clear" w:color="auto" w:fill="FFFFFF"/>
        <w:spacing w:line="315" w:lineRule="atLeast"/>
        <w:jc w:val="center"/>
        <w:rPr>
          <w:rFonts w:hint="eastAsia" w:ascii="Tahoma" w:hAnsi="Tahoma" w:cs="Tahoma"/>
          <w:b/>
          <w:color w:val="444444"/>
          <w:kern w:val="0"/>
          <w:sz w:val="30"/>
          <w:szCs w:val="30"/>
          <w:shd w:val="clear" w:color="auto" w:fill="FFFFFF"/>
        </w:rPr>
      </w:pPr>
    </w:p>
    <w:p>
      <w:pPr>
        <w:widowControl/>
        <w:shd w:val="clear" w:color="auto" w:fill="FFFFFF"/>
        <w:spacing w:line="315" w:lineRule="atLeast"/>
        <w:jc w:val="center"/>
        <w:rPr>
          <w:rFonts w:hint="eastAsia" w:ascii="Tahoma" w:hAnsi="Tahoma" w:cs="Tahoma"/>
          <w:b/>
          <w:color w:val="444444"/>
          <w:kern w:val="0"/>
          <w:sz w:val="30"/>
          <w:szCs w:val="30"/>
          <w:shd w:val="clear" w:color="auto" w:fill="FFFFFF"/>
        </w:rPr>
      </w:pPr>
    </w:p>
    <w:p>
      <w:pPr>
        <w:widowControl/>
        <w:shd w:val="clear" w:color="auto" w:fill="FFFFFF"/>
        <w:spacing w:line="315" w:lineRule="atLeast"/>
        <w:jc w:val="center"/>
        <w:rPr>
          <w:rFonts w:ascii="Tahoma" w:hAnsi="Tahoma" w:cs="Tahoma"/>
          <w:b/>
          <w:color w:val="444444"/>
          <w:kern w:val="0"/>
          <w:sz w:val="30"/>
          <w:szCs w:val="30"/>
          <w:shd w:val="clear" w:color="auto" w:fill="FFFFFF"/>
        </w:rPr>
      </w:pPr>
    </w:p>
    <w:p>
      <w:pPr>
        <w:widowControl/>
        <w:shd w:val="clear" w:color="auto" w:fill="FFFFFF"/>
        <w:spacing w:line="315" w:lineRule="atLeast"/>
        <w:jc w:val="center"/>
        <w:rPr>
          <w:rFonts w:ascii="Tahoma" w:hAnsi="Tahoma" w:cs="Tahoma"/>
          <w:b/>
          <w:color w:val="444444"/>
          <w:kern w:val="0"/>
          <w:sz w:val="30"/>
          <w:szCs w:val="30"/>
          <w:shd w:val="clear" w:color="auto" w:fill="FFFFFF"/>
        </w:rPr>
      </w:pPr>
    </w:p>
    <w:p>
      <w:pPr>
        <w:widowControl/>
        <w:shd w:val="clear" w:color="auto" w:fill="FFFFFF"/>
        <w:spacing w:line="315" w:lineRule="atLeast"/>
        <w:jc w:val="center"/>
        <w:rPr>
          <w:rFonts w:ascii="Tahoma" w:hAnsi="Tahoma" w:cs="Tahoma"/>
          <w:b/>
          <w:color w:val="444444"/>
          <w:kern w:val="0"/>
          <w:sz w:val="30"/>
          <w:szCs w:val="30"/>
          <w:shd w:val="clear" w:color="auto" w:fill="FFFFFF"/>
        </w:rPr>
      </w:pPr>
    </w:p>
    <w:p>
      <w:pPr>
        <w:widowControl/>
        <w:shd w:val="clear" w:color="auto" w:fill="FFFFFF"/>
        <w:spacing w:line="315" w:lineRule="atLeast"/>
        <w:jc w:val="center"/>
        <w:rPr>
          <w:rFonts w:hint="eastAsia" w:ascii="Tahoma" w:hAnsi="Tahoma" w:cs="Tahoma"/>
          <w:b/>
          <w:color w:val="444444"/>
          <w:kern w:val="0"/>
          <w:sz w:val="30"/>
          <w:szCs w:val="30"/>
          <w:shd w:val="clear" w:color="auto" w:fill="FFFFFF"/>
        </w:rPr>
      </w:pPr>
    </w:p>
    <w:p>
      <w:pPr>
        <w:widowControl/>
        <w:shd w:val="clear" w:color="auto" w:fill="FFFFFF"/>
        <w:spacing w:line="315" w:lineRule="atLeast"/>
        <w:jc w:val="center"/>
        <w:rPr>
          <w:rFonts w:hint="eastAsia" w:ascii="Tahoma" w:hAnsi="Tahoma" w:cs="Tahoma"/>
          <w:b/>
          <w:color w:val="444444"/>
          <w:kern w:val="0"/>
          <w:sz w:val="30"/>
          <w:szCs w:val="30"/>
          <w:shd w:val="clear" w:color="auto" w:fill="FFFFFF"/>
        </w:rPr>
      </w:pPr>
    </w:p>
    <w:p>
      <w:pPr>
        <w:widowControl/>
        <w:shd w:val="clear" w:color="auto" w:fill="FFFFFF"/>
        <w:spacing w:line="315" w:lineRule="atLeast"/>
        <w:jc w:val="center"/>
        <w:rPr>
          <w:rFonts w:hint="eastAsia" w:ascii="Tahoma" w:hAnsi="Tahoma" w:cs="Tahoma"/>
          <w:b/>
          <w:color w:val="444444"/>
          <w:kern w:val="0"/>
          <w:sz w:val="30"/>
          <w:szCs w:val="30"/>
          <w:shd w:val="clear" w:color="auto" w:fill="FFFFFF"/>
        </w:rPr>
      </w:pPr>
    </w:p>
    <w:p>
      <w:pPr>
        <w:widowControl/>
        <w:shd w:val="clear" w:color="auto" w:fill="FFFFFF"/>
        <w:spacing w:line="315" w:lineRule="atLeast"/>
        <w:jc w:val="center"/>
        <w:rPr>
          <w:rFonts w:hint="eastAsia" w:ascii="Tahoma" w:hAnsi="Tahoma" w:cs="Tahoma"/>
          <w:b/>
          <w:color w:val="444444"/>
          <w:kern w:val="0"/>
          <w:sz w:val="30"/>
          <w:szCs w:val="30"/>
          <w:shd w:val="clear" w:color="auto" w:fill="FFFFFF"/>
        </w:rPr>
      </w:pPr>
    </w:p>
    <w:p>
      <w:pPr>
        <w:widowControl/>
        <w:shd w:val="clear" w:color="auto" w:fill="FFFFFF"/>
        <w:spacing w:line="315" w:lineRule="atLeast"/>
        <w:jc w:val="center"/>
        <w:rPr>
          <w:rFonts w:hint="eastAsia" w:ascii="Tahoma" w:hAnsi="Tahoma" w:cs="Tahoma"/>
          <w:b/>
          <w:color w:val="444444"/>
          <w:kern w:val="0"/>
          <w:sz w:val="30"/>
          <w:szCs w:val="30"/>
          <w:shd w:val="clear" w:color="auto" w:fill="FFFFFF"/>
        </w:rPr>
      </w:pPr>
    </w:p>
    <w:p/>
    <w:p/>
    <w:p/>
    <w:p>
      <w:pPr>
        <w:widowControl/>
        <w:shd w:val="clear" w:color="auto" w:fill="FFFFFF"/>
        <w:spacing w:line="315" w:lineRule="atLeast"/>
        <w:jc w:val="center"/>
        <w:rPr>
          <w:rFonts w:ascii="Tahoma" w:hAnsi="Tahoma" w:eastAsia="等线" w:cs="Tahoma"/>
          <w:b/>
          <w:color w:val="444444"/>
          <w:kern w:val="0"/>
          <w:sz w:val="30"/>
          <w:szCs w:val="30"/>
          <w:shd w:val="clear" w:color="auto" w:fill="FFFFFF"/>
        </w:rPr>
      </w:pPr>
      <w:r>
        <w:rPr>
          <w:rFonts w:hint="eastAsia" w:ascii="Tahoma" w:hAnsi="Tahoma" w:cs="Tahoma"/>
          <w:b/>
          <w:color w:val="444444"/>
          <w:kern w:val="0"/>
          <w:sz w:val="30"/>
          <w:szCs w:val="30"/>
          <w:shd w:val="clear" w:color="auto" w:fill="FFFFFF"/>
        </w:rPr>
        <w:t>4</w:t>
      </w:r>
      <w:r>
        <w:rPr>
          <w:rFonts w:ascii="Tahoma" w:hAnsi="Tahoma" w:cs="Tahoma"/>
          <w:b/>
          <w:color w:val="444444"/>
          <w:kern w:val="0"/>
          <w:sz w:val="30"/>
          <w:szCs w:val="30"/>
          <w:shd w:val="clear" w:color="auto" w:fill="FFFFFF"/>
        </w:rPr>
        <w:t>45</w:t>
      </w:r>
      <w:r>
        <w:rPr>
          <w:rFonts w:hint="eastAsia" w:ascii="Tahoma" w:hAnsi="Tahoma" w:cs="Tahoma"/>
          <w:b/>
          <w:color w:val="444444"/>
          <w:kern w:val="0"/>
          <w:sz w:val="30"/>
          <w:szCs w:val="30"/>
          <w:shd w:val="clear" w:color="auto" w:fill="FFFFFF"/>
        </w:rPr>
        <w:t>汉语国际教育基础</w:t>
      </w:r>
      <w:r>
        <w:rPr>
          <w:rFonts w:ascii="Tahoma" w:hAnsi="Tahoma" w:eastAsia="Tahoma" w:cs="Tahoma"/>
          <w:b/>
          <w:color w:val="444444"/>
          <w:kern w:val="0"/>
          <w:sz w:val="30"/>
          <w:szCs w:val="30"/>
          <w:shd w:val="clear" w:color="auto" w:fill="FFFFFF"/>
        </w:rPr>
        <w:t>考试大纲</w:t>
      </w:r>
    </w:p>
    <w:p>
      <w:pPr>
        <w:widowControl/>
        <w:shd w:val="clear" w:color="auto" w:fill="FFFFFF"/>
        <w:spacing w:line="315" w:lineRule="atLeast"/>
        <w:jc w:val="center"/>
        <w:rPr>
          <w:rFonts w:hint="eastAsia" w:ascii="Tahoma" w:hAnsi="Tahoma" w:eastAsia="等线" w:cs="Tahoma"/>
          <w:b/>
          <w:color w:val="444444"/>
          <w:sz w:val="30"/>
          <w:szCs w:val="30"/>
        </w:rPr>
      </w:pPr>
      <w:r>
        <w:rPr>
          <w:rFonts w:hint="eastAsia" w:ascii="Arial" w:hAnsi="Arial" w:eastAsia="黑体"/>
          <w:b/>
          <w:color w:val="000000"/>
          <w:sz w:val="28"/>
        </w:rPr>
        <w:t>注意：本大纲为参考性考试大纲，是考生需要掌握的基本内容。</w:t>
      </w:r>
    </w:p>
    <w:p>
      <w:pPr>
        <w:widowControl/>
        <w:shd w:val="clear" w:color="auto" w:fill="FFFFFF"/>
        <w:spacing w:line="315" w:lineRule="atLeast"/>
        <w:jc w:val="left"/>
        <w:rPr>
          <w:rFonts w:hint="eastAsia" w:ascii="宋体" w:hAnsi="宋体"/>
          <w:color w:val="000000"/>
        </w:rPr>
      </w:pPr>
      <w:r>
        <w:rPr>
          <w:rFonts w:ascii="宋体" w:hAnsi="宋体" w:cs="宋体"/>
          <w:color w:val="000000"/>
          <w:kern w:val="0"/>
          <w:szCs w:val="21"/>
          <w:shd w:val="clear" w:color="auto" w:fill="FFFFFF"/>
        </w:rPr>
        <w:t>一、考试性质</w:t>
      </w:r>
    </w:p>
    <w:p>
      <w:pPr>
        <w:widowControl/>
        <w:shd w:val="clear" w:color="auto" w:fill="FFFFFF"/>
        <w:spacing w:line="315" w:lineRule="atLeast"/>
        <w:ind w:firstLine="420" w:firstLineChars="200"/>
        <w:jc w:val="left"/>
        <w:rPr>
          <w:rFonts w:hint="eastAsia" w:ascii="宋体" w:hAnsi="宋体" w:cs="Tahoma"/>
          <w:color w:val="000000"/>
          <w:kern w:val="0"/>
          <w:szCs w:val="21"/>
          <w:shd w:val="clear" w:color="auto" w:fill="FFFFFF"/>
        </w:rPr>
      </w:pPr>
      <w:r>
        <w:rPr>
          <w:rFonts w:ascii="宋体" w:hAnsi="宋体"/>
          <w:color w:val="000000"/>
        </w:rPr>
        <w:t>汉语国际教育基础考试是汉语国际教育硕士生入学考试科目之一，是由汉语国际教育硕士专业学位教育指导委员会统一制定考试大纲，教育部授权的各汉语国际教育硕士培养院校自行命题的选拔性考试。本考试大纲的制定力求反映汉语国际教育硕士专业学位的特点，科学、公平、准确、规范地测评考生的相关知识基础、基本素质和综合能力。汉语国际教育基础考试的目的是测试考生相关的中外文化、教育学、心理学、跨文化交际的基础知识、基本素养及书面语表达能力。</w:t>
      </w:r>
      <w:r>
        <w:rPr>
          <w:rFonts w:ascii="宋体" w:hAnsi="宋体"/>
          <w:color w:val="000000"/>
        </w:rPr>
        <w:br w:type="textWrapping"/>
      </w:r>
      <w:r>
        <w:rPr>
          <w:rFonts w:ascii="宋体" w:hAnsi="宋体" w:cs="宋体"/>
          <w:color w:val="000000"/>
          <w:kern w:val="0"/>
          <w:szCs w:val="21"/>
          <w:shd w:val="clear" w:color="auto" w:fill="FFFFFF"/>
        </w:rPr>
        <w:t>二、评价目标</w:t>
      </w:r>
      <w:r>
        <w:rPr>
          <w:rFonts w:ascii="宋体" w:hAnsi="宋体" w:cs="宋体"/>
          <w:color w:val="000000"/>
          <w:kern w:val="0"/>
          <w:szCs w:val="21"/>
          <w:shd w:val="clear" w:color="auto" w:fill="FFFFFF"/>
        </w:rPr>
        <w:br w:type="textWrapping"/>
      </w:r>
      <w:r>
        <w:rPr>
          <w:rFonts w:hint="eastAsia" w:ascii="宋体" w:hAnsi="宋体" w:cs="宋体"/>
          <w:color w:val="000000"/>
          <w:kern w:val="0"/>
          <w:szCs w:val="21"/>
          <w:shd w:val="clear" w:color="auto" w:fill="FFFFFF"/>
        </w:rPr>
        <w:t xml:space="preserve">   </w:t>
      </w:r>
      <w:r>
        <w:rPr>
          <w:rFonts w:ascii="宋体" w:hAnsi="宋体" w:cs="宋体"/>
          <w:color w:val="000000"/>
          <w:kern w:val="0"/>
          <w:szCs w:val="21"/>
          <w:shd w:val="clear" w:color="auto" w:fill="FFFFFF"/>
        </w:rPr>
        <w:t>(1)要求考生具有与国际汉语教学相关的中外文化及跨文化交际基础知识。</w:t>
      </w:r>
      <w:r>
        <w:rPr>
          <w:rFonts w:ascii="宋体" w:hAnsi="宋体" w:cs="宋体"/>
          <w:color w:val="000000"/>
          <w:kern w:val="0"/>
          <w:szCs w:val="21"/>
          <w:shd w:val="clear" w:color="auto" w:fill="FFFFFF"/>
        </w:rPr>
        <w:br w:type="textWrapping"/>
      </w:r>
      <w:r>
        <w:rPr>
          <w:rFonts w:hint="eastAsia" w:ascii="宋体" w:hAnsi="宋体" w:cs="宋体"/>
          <w:color w:val="000000"/>
          <w:kern w:val="0"/>
          <w:szCs w:val="21"/>
          <w:shd w:val="clear" w:color="auto" w:fill="FFFFFF"/>
        </w:rPr>
        <w:t xml:space="preserve">   </w:t>
      </w:r>
      <w:r>
        <w:rPr>
          <w:rFonts w:ascii="宋体" w:hAnsi="宋体" w:cs="宋体"/>
          <w:color w:val="000000"/>
          <w:kern w:val="0"/>
          <w:szCs w:val="21"/>
          <w:shd w:val="clear" w:color="auto" w:fill="FFFFFF"/>
        </w:rPr>
        <w:t>(2)要求考生具有与国际汉语教学相关的教育学、心理学和语言教学基础知识。</w:t>
      </w:r>
      <w:r>
        <w:rPr>
          <w:rFonts w:ascii="宋体" w:hAnsi="宋体" w:cs="宋体"/>
          <w:color w:val="000000"/>
          <w:kern w:val="0"/>
          <w:szCs w:val="21"/>
          <w:shd w:val="clear" w:color="auto" w:fill="FFFFFF"/>
        </w:rPr>
        <w:br w:type="textWrapping"/>
      </w:r>
      <w:r>
        <w:rPr>
          <w:rFonts w:hint="eastAsia" w:ascii="宋体" w:hAnsi="宋体" w:cs="宋体"/>
          <w:color w:val="000000"/>
          <w:kern w:val="0"/>
          <w:szCs w:val="21"/>
          <w:shd w:val="clear" w:color="auto" w:fill="FFFFFF"/>
        </w:rPr>
        <w:t xml:space="preserve">   </w:t>
      </w:r>
      <w:r>
        <w:rPr>
          <w:rFonts w:ascii="宋体" w:hAnsi="宋体" w:cs="宋体"/>
          <w:color w:val="000000"/>
          <w:kern w:val="0"/>
          <w:szCs w:val="21"/>
          <w:shd w:val="clear" w:color="auto" w:fill="FFFFFF"/>
        </w:rPr>
        <w:t>(3)要求考生具有较强的文字材料理解能力和书面语表达能力。</w:t>
      </w:r>
      <w:r>
        <w:rPr>
          <w:rFonts w:ascii="宋体" w:hAnsi="宋体" w:cs="宋体"/>
          <w:color w:val="000000"/>
          <w:kern w:val="0"/>
          <w:szCs w:val="21"/>
          <w:shd w:val="clear" w:color="auto" w:fill="FFFFFF"/>
        </w:rPr>
        <w:br w:type="textWrapping"/>
      </w:r>
      <w:r>
        <w:rPr>
          <w:rFonts w:ascii="宋体" w:hAnsi="宋体" w:cs="宋体"/>
          <w:color w:val="000000"/>
          <w:kern w:val="0"/>
          <w:szCs w:val="21"/>
          <w:shd w:val="clear" w:color="auto" w:fill="FFFFFF"/>
        </w:rPr>
        <w:t>三、考试内容</w:t>
      </w:r>
      <w:r>
        <w:rPr>
          <w:rFonts w:ascii="宋体" w:hAnsi="宋体" w:cs="宋体"/>
          <w:color w:val="000000"/>
          <w:kern w:val="0"/>
          <w:szCs w:val="21"/>
          <w:shd w:val="clear" w:color="auto" w:fill="FFFFFF"/>
        </w:rPr>
        <w:br w:type="textWrapping"/>
      </w:r>
      <w:r>
        <w:rPr>
          <w:rFonts w:hint="eastAsia" w:ascii="宋体" w:hAnsi="宋体" w:cs="宋体"/>
          <w:color w:val="000000"/>
          <w:kern w:val="0"/>
          <w:szCs w:val="21"/>
          <w:shd w:val="clear" w:color="auto" w:fill="FFFFFF"/>
        </w:rPr>
        <w:t xml:space="preserve">    </w:t>
      </w:r>
      <w:r>
        <w:rPr>
          <w:rFonts w:ascii="宋体" w:hAnsi="宋体" w:cs="宋体"/>
          <w:color w:val="000000"/>
          <w:kern w:val="0"/>
          <w:szCs w:val="21"/>
          <w:shd w:val="clear" w:color="auto" w:fill="FFFFFF"/>
        </w:rPr>
        <w:t>汉语国际教育基础能力考试由</w:t>
      </w:r>
      <w:r>
        <w:rPr>
          <w:rFonts w:hint="eastAsia" w:ascii="宋体" w:hAnsi="宋体" w:cs="宋体"/>
          <w:color w:val="000000"/>
          <w:kern w:val="0"/>
          <w:szCs w:val="21"/>
          <w:shd w:val="clear" w:color="auto" w:fill="FFFFFF"/>
        </w:rPr>
        <w:t>“</w:t>
      </w:r>
      <w:r>
        <w:rPr>
          <w:rFonts w:ascii="宋体" w:hAnsi="宋体" w:cs="宋体"/>
          <w:color w:val="000000"/>
          <w:kern w:val="0"/>
          <w:szCs w:val="21"/>
          <w:shd w:val="clear" w:color="auto" w:fill="FFFFFF"/>
        </w:rPr>
        <w:t>中外文化及跨文化交际基础知识</w:t>
      </w:r>
      <w:r>
        <w:rPr>
          <w:rFonts w:hint="eastAsia" w:ascii="宋体" w:hAnsi="宋体" w:cs="宋体"/>
          <w:color w:val="000000"/>
          <w:kern w:val="0"/>
          <w:szCs w:val="21"/>
          <w:shd w:val="clear" w:color="auto" w:fill="FFFFFF"/>
        </w:rPr>
        <w:t>”，“</w:t>
      </w:r>
      <w:r>
        <w:rPr>
          <w:rFonts w:ascii="宋体" w:hAnsi="宋体" w:cs="宋体"/>
          <w:color w:val="000000"/>
          <w:kern w:val="0"/>
          <w:szCs w:val="21"/>
          <w:shd w:val="clear" w:color="auto" w:fill="FFFFFF"/>
        </w:rPr>
        <w:t>教育学、心理学及语言教学</w:t>
      </w:r>
      <w:r>
        <w:rPr>
          <w:rFonts w:hint="eastAsia" w:ascii="宋体" w:hAnsi="宋体" w:cs="宋体"/>
          <w:color w:val="000000"/>
          <w:kern w:val="0"/>
          <w:szCs w:val="21"/>
          <w:shd w:val="clear" w:color="auto" w:fill="FFFFFF"/>
        </w:rPr>
        <w:t>”</w:t>
      </w:r>
      <w:r>
        <w:rPr>
          <w:rFonts w:ascii="宋体" w:hAnsi="宋体" w:cs="宋体"/>
          <w:color w:val="000000"/>
          <w:kern w:val="0"/>
          <w:szCs w:val="21"/>
          <w:shd w:val="clear" w:color="auto" w:fill="FFFFFF"/>
        </w:rPr>
        <w:t>，</w:t>
      </w:r>
      <w:r>
        <w:rPr>
          <w:rFonts w:hint="eastAsia" w:ascii="宋体" w:hAnsi="宋体" w:cs="宋体"/>
          <w:color w:val="000000"/>
          <w:kern w:val="0"/>
          <w:szCs w:val="21"/>
          <w:shd w:val="clear" w:color="auto" w:fill="FFFFFF"/>
        </w:rPr>
        <w:t>“</w:t>
      </w:r>
      <w:r>
        <w:rPr>
          <w:rFonts w:ascii="宋体" w:hAnsi="宋体" w:cs="宋体"/>
          <w:color w:val="000000"/>
          <w:kern w:val="0"/>
          <w:szCs w:val="21"/>
          <w:shd w:val="clear" w:color="auto" w:fill="FFFFFF"/>
        </w:rPr>
        <w:t>材料分析写作</w:t>
      </w:r>
      <w:r>
        <w:rPr>
          <w:rFonts w:hint="eastAsia" w:ascii="宋体" w:hAnsi="宋体" w:cs="宋体"/>
          <w:color w:val="000000"/>
          <w:kern w:val="0"/>
          <w:szCs w:val="21"/>
          <w:shd w:val="clear" w:color="auto" w:fill="FFFFFF"/>
        </w:rPr>
        <w:t>”</w:t>
      </w:r>
      <w:r>
        <w:rPr>
          <w:rFonts w:ascii="宋体" w:hAnsi="宋体" w:cs="宋体"/>
          <w:color w:val="000000"/>
          <w:kern w:val="0"/>
          <w:szCs w:val="21"/>
          <w:shd w:val="clear" w:color="auto" w:fill="FFFFFF"/>
        </w:rPr>
        <w:t>三部分组成。</w:t>
      </w:r>
      <w:r>
        <w:rPr>
          <w:rFonts w:ascii="宋体" w:hAnsi="宋体" w:cs="宋体"/>
          <w:color w:val="000000"/>
          <w:kern w:val="0"/>
          <w:szCs w:val="21"/>
          <w:shd w:val="clear" w:color="auto" w:fill="FFFFFF"/>
        </w:rPr>
        <w:br w:type="textWrapping"/>
      </w:r>
      <w:r>
        <w:rPr>
          <w:rFonts w:hint="eastAsia" w:ascii="宋体" w:hAnsi="宋体"/>
          <w:color w:val="000000"/>
          <w:kern w:val="0"/>
          <w:szCs w:val="21"/>
          <w:shd w:val="clear" w:color="auto" w:fill="FFFFFF"/>
        </w:rPr>
        <w:t xml:space="preserve">   </w:t>
      </w:r>
      <w:r>
        <w:rPr>
          <w:rFonts w:ascii="宋体" w:hAnsi="宋体"/>
          <w:color w:val="000000"/>
          <w:kern w:val="0"/>
          <w:szCs w:val="21"/>
          <w:shd w:val="clear" w:color="auto" w:fill="FFFFFF"/>
        </w:rPr>
        <w:t>（</w:t>
      </w:r>
      <w:r>
        <w:rPr>
          <w:rFonts w:ascii="宋体" w:hAnsi="宋体" w:cs="宋体"/>
          <w:color w:val="000000"/>
          <w:kern w:val="0"/>
          <w:szCs w:val="21"/>
          <w:shd w:val="clear" w:color="auto" w:fill="FFFFFF"/>
        </w:rPr>
        <w:t>一）中外文化及跨文化交际基础知识</w:t>
      </w:r>
      <w:r>
        <w:rPr>
          <w:rFonts w:ascii="宋体" w:hAnsi="宋体" w:cs="宋体"/>
          <w:color w:val="000000"/>
          <w:kern w:val="0"/>
          <w:szCs w:val="21"/>
          <w:shd w:val="clear" w:color="auto" w:fill="FFFFFF"/>
        </w:rPr>
        <w:br w:type="textWrapping"/>
      </w:r>
      <w:r>
        <w:rPr>
          <w:rFonts w:hint="eastAsia" w:ascii="宋体" w:hAnsi="宋体" w:cs="宋体"/>
          <w:color w:val="000000"/>
          <w:kern w:val="0"/>
          <w:szCs w:val="21"/>
          <w:shd w:val="clear" w:color="auto" w:fill="FFFFFF"/>
        </w:rPr>
        <w:t xml:space="preserve">    </w:t>
      </w:r>
      <w:r>
        <w:rPr>
          <w:rFonts w:ascii="宋体" w:hAnsi="宋体" w:cs="宋体"/>
          <w:color w:val="000000"/>
          <w:kern w:val="0"/>
          <w:szCs w:val="21"/>
          <w:shd w:val="clear" w:color="auto" w:fill="FFFFFF"/>
        </w:rPr>
        <w:t>中外文化及跨文化交际基础知识部分测试以下内容：</w:t>
      </w:r>
      <w:r>
        <w:rPr>
          <w:rFonts w:ascii="宋体" w:hAnsi="宋体" w:cs="宋体"/>
          <w:color w:val="000000"/>
          <w:kern w:val="0"/>
          <w:szCs w:val="21"/>
          <w:shd w:val="clear" w:color="auto" w:fill="FFFFFF"/>
        </w:rPr>
        <w:br w:type="textWrapping"/>
      </w:r>
      <w:r>
        <w:rPr>
          <w:rFonts w:hint="eastAsia" w:ascii="宋体" w:hAnsi="宋体" w:cs="宋体"/>
          <w:color w:val="000000"/>
          <w:kern w:val="0"/>
          <w:szCs w:val="21"/>
          <w:shd w:val="clear" w:color="auto" w:fill="FFFFFF"/>
        </w:rPr>
        <w:t xml:space="preserve">    </w:t>
      </w:r>
      <w:r>
        <w:rPr>
          <w:rFonts w:ascii="宋体" w:hAnsi="宋体" w:cs="宋体"/>
          <w:color w:val="000000"/>
          <w:kern w:val="0"/>
          <w:szCs w:val="21"/>
          <w:shd w:val="clear" w:color="auto" w:fill="FFFFFF"/>
        </w:rPr>
        <w:t>1. 中国文化基础知识</w:t>
      </w:r>
      <w:r>
        <w:rPr>
          <w:rFonts w:ascii="宋体" w:hAnsi="宋体" w:cs="宋体"/>
          <w:color w:val="000000"/>
          <w:kern w:val="0"/>
          <w:szCs w:val="21"/>
          <w:shd w:val="clear" w:color="auto" w:fill="FFFFFF"/>
        </w:rPr>
        <w:br w:type="textWrapping"/>
      </w:r>
      <w:r>
        <w:rPr>
          <w:rFonts w:hint="eastAsia" w:ascii="宋体" w:hAnsi="宋体" w:cs="宋体"/>
          <w:color w:val="000000"/>
          <w:kern w:val="0"/>
          <w:szCs w:val="21"/>
          <w:shd w:val="clear" w:color="auto" w:fill="FFFFFF"/>
        </w:rPr>
        <w:t xml:space="preserve">    </w:t>
      </w:r>
      <w:r>
        <w:rPr>
          <w:rFonts w:ascii="宋体" w:hAnsi="宋体" w:cs="宋体"/>
          <w:color w:val="000000"/>
          <w:kern w:val="0"/>
          <w:szCs w:val="21"/>
          <w:shd w:val="clear" w:color="auto" w:fill="FFFFFF"/>
        </w:rPr>
        <w:t>2. 外国文化基础知识</w:t>
      </w:r>
      <w:r>
        <w:rPr>
          <w:rFonts w:ascii="宋体" w:hAnsi="宋体" w:cs="宋体"/>
          <w:color w:val="000000"/>
          <w:kern w:val="0"/>
          <w:szCs w:val="21"/>
          <w:shd w:val="clear" w:color="auto" w:fill="FFFFFF"/>
        </w:rPr>
        <w:br w:type="textWrapping"/>
      </w:r>
      <w:r>
        <w:rPr>
          <w:rFonts w:hint="eastAsia" w:ascii="宋体" w:hAnsi="宋体" w:cs="宋体"/>
          <w:color w:val="000000"/>
          <w:kern w:val="0"/>
          <w:szCs w:val="21"/>
          <w:shd w:val="clear" w:color="auto" w:fill="FFFFFF"/>
        </w:rPr>
        <w:t xml:space="preserve">    </w:t>
      </w:r>
      <w:r>
        <w:rPr>
          <w:rFonts w:ascii="宋体" w:hAnsi="宋体" w:cs="宋体"/>
          <w:color w:val="000000"/>
          <w:kern w:val="0"/>
          <w:szCs w:val="21"/>
          <w:shd w:val="clear" w:color="auto" w:fill="FFFFFF"/>
        </w:rPr>
        <w:t>3. 跨文化交际基础知识</w:t>
      </w:r>
      <w:r>
        <w:rPr>
          <w:rFonts w:ascii="宋体" w:hAnsi="宋体" w:cs="宋体"/>
          <w:color w:val="000000"/>
          <w:kern w:val="0"/>
          <w:szCs w:val="21"/>
          <w:shd w:val="clear" w:color="auto" w:fill="FFFFFF"/>
        </w:rPr>
        <w:br w:type="textWrapping"/>
      </w:r>
      <w:r>
        <w:rPr>
          <w:rFonts w:hint="eastAsia" w:ascii="宋体" w:hAnsi="宋体" w:cs="宋体"/>
          <w:color w:val="000000"/>
          <w:kern w:val="0"/>
          <w:szCs w:val="21"/>
          <w:shd w:val="clear" w:color="auto" w:fill="FFFFFF"/>
        </w:rPr>
        <w:t xml:space="preserve">   </w:t>
      </w:r>
      <w:r>
        <w:rPr>
          <w:rFonts w:ascii="宋体" w:hAnsi="宋体" w:cs="宋体"/>
          <w:color w:val="000000"/>
          <w:kern w:val="0"/>
          <w:szCs w:val="21"/>
          <w:shd w:val="clear" w:color="auto" w:fill="FFFFFF"/>
        </w:rPr>
        <w:t>（二）教育、心理及语言教学基础知识</w:t>
      </w:r>
      <w:r>
        <w:rPr>
          <w:rFonts w:ascii="宋体" w:hAnsi="宋体" w:cs="宋体"/>
          <w:color w:val="000000"/>
          <w:kern w:val="0"/>
          <w:szCs w:val="21"/>
          <w:shd w:val="clear" w:color="auto" w:fill="FFFFFF"/>
        </w:rPr>
        <w:br w:type="textWrapping"/>
      </w:r>
      <w:r>
        <w:rPr>
          <w:rFonts w:hint="eastAsia" w:ascii="宋体" w:hAnsi="宋体" w:cs="宋体"/>
          <w:color w:val="000000"/>
          <w:kern w:val="0"/>
          <w:szCs w:val="21"/>
          <w:shd w:val="clear" w:color="auto" w:fill="FFFFFF"/>
        </w:rPr>
        <w:t xml:space="preserve">    </w:t>
      </w:r>
      <w:r>
        <w:rPr>
          <w:rFonts w:ascii="宋体" w:hAnsi="宋体" w:cs="宋体"/>
          <w:color w:val="000000"/>
          <w:kern w:val="0"/>
          <w:szCs w:val="21"/>
          <w:shd w:val="clear" w:color="auto" w:fill="FFFFFF"/>
        </w:rPr>
        <w:t>教育、心理及语言教学基础知识部分测试以下内容：</w:t>
      </w:r>
      <w:r>
        <w:rPr>
          <w:rFonts w:ascii="宋体" w:hAnsi="宋体" w:cs="宋体"/>
          <w:color w:val="000000"/>
          <w:kern w:val="0"/>
          <w:szCs w:val="21"/>
          <w:shd w:val="clear" w:color="auto" w:fill="FFFFFF"/>
        </w:rPr>
        <w:br w:type="textWrapping"/>
      </w:r>
      <w:r>
        <w:rPr>
          <w:rFonts w:hint="eastAsia" w:ascii="宋体" w:hAnsi="宋体" w:cs="宋体"/>
          <w:color w:val="000000"/>
          <w:kern w:val="0"/>
          <w:szCs w:val="21"/>
          <w:shd w:val="clear" w:color="auto" w:fill="FFFFFF"/>
        </w:rPr>
        <w:t xml:space="preserve">    </w:t>
      </w:r>
      <w:r>
        <w:rPr>
          <w:rFonts w:ascii="宋体" w:hAnsi="宋体" w:cs="宋体"/>
          <w:color w:val="000000"/>
          <w:kern w:val="0"/>
          <w:szCs w:val="21"/>
          <w:shd w:val="clear" w:color="auto" w:fill="FFFFFF"/>
        </w:rPr>
        <w:t>1.教育学基础</w:t>
      </w:r>
      <w:r>
        <w:rPr>
          <w:rFonts w:ascii="宋体" w:hAnsi="宋体" w:cs="宋体"/>
          <w:color w:val="000000"/>
          <w:kern w:val="0"/>
          <w:szCs w:val="21"/>
          <w:shd w:val="clear" w:color="auto" w:fill="FFFFFF"/>
        </w:rPr>
        <w:br w:type="textWrapping"/>
      </w:r>
      <w:r>
        <w:rPr>
          <w:rFonts w:hint="eastAsia" w:ascii="宋体" w:hAnsi="宋体" w:cs="宋体"/>
          <w:color w:val="000000"/>
          <w:kern w:val="0"/>
          <w:szCs w:val="21"/>
          <w:shd w:val="clear" w:color="auto" w:fill="FFFFFF"/>
        </w:rPr>
        <w:t xml:space="preserve">    </w:t>
      </w:r>
      <w:r>
        <w:rPr>
          <w:rFonts w:ascii="宋体" w:hAnsi="宋体" w:cs="宋体"/>
          <w:color w:val="000000"/>
          <w:kern w:val="0"/>
          <w:szCs w:val="21"/>
          <w:shd w:val="clear" w:color="auto" w:fill="FFFFFF"/>
        </w:rPr>
        <w:t>2.心理学基础</w:t>
      </w:r>
      <w:r>
        <w:rPr>
          <w:rFonts w:ascii="宋体" w:hAnsi="宋体" w:cs="宋体"/>
          <w:color w:val="000000"/>
          <w:kern w:val="0"/>
          <w:szCs w:val="21"/>
          <w:shd w:val="clear" w:color="auto" w:fill="FFFFFF"/>
        </w:rPr>
        <w:br w:type="textWrapping"/>
      </w:r>
      <w:r>
        <w:rPr>
          <w:rFonts w:hint="eastAsia" w:ascii="宋体" w:hAnsi="宋体" w:cs="宋体"/>
          <w:color w:val="000000"/>
          <w:kern w:val="0"/>
          <w:szCs w:val="21"/>
          <w:shd w:val="clear" w:color="auto" w:fill="FFFFFF"/>
        </w:rPr>
        <w:t xml:space="preserve">    </w:t>
      </w:r>
      <w:r>
        <w:rPr>
          <w:rFonts w:ascii="宋体" w:hAnsi="宋体" w:cs="宋体"/>
          <w:color w:val="000000"/>
          <w:kern w:val="0"/>
          <w:szCs w:val="21"/>
          <w:shd w:val="clear" w:color="auto" w:fill="FFFFFF"/>
        </w:rPr>
        <w:t>3.语言教学基础</w:t>
      </w:r>
      <w:r>
        <w:rPr>
          <w:rFonts w:ascii="宋体" w:hAnsi="宋体" w:cs="宋体"/>
          <w:color w:val="000000"/>
          <w:kern w:val="0"/>
          <w:szCs w:val="21"/>
          <w:shd w:val="clear" w:color="auto" w:fill="FFFFFF"/>
        </w:rPr>
        <w:br w:type="textWrapping"/>
      </w:r>
      <w:r>
        <w:rPr>
          <w:rFonts w:hint="eastAsia" w:ascii="宋体" w:hAnsi="宋体" w:cs="宋体"/>
          <w:color w:val="000000"/>
          <w:kern w:val="0"/>
          <w:szCs w:val="21"/>
          <w:shd w:val="clear" w:color="auto" w:fill="FFFFFF"/>
        </w:rPr>
        <w:t xml:space="preserve">   </w:t>
      </w:r>
      <w:r>
        <w:rPr>
          <w:rFonts w:ascii="宋体" w:hAnsi="宋体" w:cs="宋体"/>
          <w:color w:val="000000"/>
          <w:kern w:val="0"/>
          <w:szCs w:val="21"/>
          <w:shd w:val="clear" w:color="auto" w:fill="FFFFFF"/>
        </w:rPr>
        <w:t>（三）材料分析写作</w:t>
      </w:r>
      <w:r>
        <w:rPr>
          <w:rFonts w:ascii="宋体" w:hAnsi="宋体" w:cs="宋体"/>
          <w:color w:val="000000"/>
          <w:kern w:val="0"/>
          <w:szCs w:val="21"/>
          <w:shd w:val="clear" w:color="auto" w:fill="FFFFFF"/>
        </w:rPr>
        <w:br w:type="textWrapping"/>
      </w:r>
      <w:r>
        <w:rPr>
          <w:rFonts w:hint="eastAsia" w:ascii="宋体" w:hAnsi="宋体" w:cs="宋体"/>
          <w:color w:val="000000"/>
          <w:kern w:val="0"/>
          <w:szCs w:val="21"/>
          <w:shd w:val="clear" w:color="auto" w:fill="FFFFFF"/>
        </w:rPr>
        <w:t xml:space="preserve">    </w:t>
      </w:r>
      <w:r>
        <w:rPr>
          <w:rFonts w:ascii="宋体" w:hAnsi="宋体" w:cs="宋体"/>
          <w:color w:val="000000"/>
          <w:kern w:val="0"/>
          <w:szCs w:val="21"/>
          <w:shd w:val="clear" w:color="auto" w:fill="FFFFFF"/>
        </w:rPr>
        <w:t>材料分析写作部分测试以下内容：</w:t>
      </w:r>
      <w:r>
        <w:rPr>
          <w:rFonts w:ascii="宋体" w:hAnsi="宋体" w:cs="宋体"/>
          <w:color w:val="000000"/>
          <w:kern w:val="0"/>
          <w:szCs w:val="21"/>
          <w:shd w:val="clear" w:color="auto" w:fill="FFFFFF"/>
        </w:rPr>
        <w:br w:type="textWrapping"/>
      </w:r>
      <w:r>
        <w:rPr>
          <w:rFonts w:hint="eastAsia" w:ascii="宋体" w:hAnsi="宋体" w:cs="宋体"/>
          <w:color w:val="000000"/>
          <w:kern w:val="0"/>
          <w:szCs w:val="21"/>
          <w:shd w:val="clear" w:color="auto" w:fill="FFFFFF"/>
        </w:rPr>
        <w:t xml:space="preserve">    </w:t>
      </w:r>
      <w:r>
        <w:rPr>
          <w:rFonts w:ascii="宋体" w:hAnsi="宋体" w:cs="宋体"/>
          <w:color w:val="000000"/>
          <w:kern w:val="0"/>
          <w:szCs w:val="21"/>
          <w:shd w:val="clear" w:color="auto" w:fill="FFFFFF"/>
        </w:rPr>
        <w:t>1. 分析与实践能力</w:t>
      </w:r>
      <w:r>
        <w:rPr>
          <w:rFonts w:ascii="宋体" w:hAnsi="宋体" w:cs="宋体"/>
          <w:color w:val="000000"/>
          <w:kern w:val="0"/>
          <w:szCs w:val="21"/>
          <w:shd w:val="clear" w:color="auto" w:fill="FFFFFF"/>
        </w:rPr>
        <w:br w:type="textWrapping"/>
      </w:r>
      <w:r>
        <w:rPr>
          <w:rFonts w:hint="eastAsia" w:ascii="宋体" w:hAnsi="宋体" w:cs="宋体"/>
          <w:color w:val="000000"/>
          <w:kern w:val="0"/>
          <w:szCs w:val="21"/>
          <w:shd w:val="clear" w:color="auto" w:fill="FFFFFF"/>
        </w:rPr>
        <w:t xml:space="preserve">    </w:t>
      </w:r>
      <w:r>
        <w:rPr>
          <w:rFonts w:ascii="宋体" w:hAnsi="宋体" w:cs="宋体"/>
          <w:color w:val="000000"/>
          <w:kern w:val="0"/>
          <w:szCs w:val="21"/>
          <w:shd w:val="clear" w:color="auto" w:fill="FFFFFF"/>
        </w:rPr>
        <w:t>2. 论文写作能力</w:t>
      </w:r>
      <w:r>
        <w:rPr>
          <w:rFonts w:ascii="宋体" w:hAnsi="宋体" w:cs="宋体"/>
          <w:color w:val="000000"/>
          <w:kern w:val="0"/>
          <w:szCs w:val="21"/>
          <w:shd w:val="clear" w:color="auto" w:fill="FFFFFF"/>
        </w:rPr>
        <w:br w:type="textWrapping"/>
      </w:r>
      <w:r>
        <w:rPr>
          <w:rFonts w:ascii="宋体" w:hAnsi="宋体" w:cs="宋体"/>
          <w:color w:val="000000"/>
          <w:kern w:val="0"/>
          <w:szCs w:val="21"/>
          <w:shd w:val="clear" w:color="auto" w:fill="FFFFFF"/>
        </w:rPr>
        <w:t>四、考试形式和试卷结构</w:t>
      </w:r>
      <w:r>
        <w:rPr>
          <w:rFonts w:ascii="宋体" w:hAnsi="宋体" w:cs="宋体"/>
          <w:color w:val="000000"/>
          <w:kern w:val="0"/>
          <w:szCs w:val="21"/>
          <w:shd w:val="clear" w:color="auto" w:fill="FFFFFF"/>
        </w:rPr>
        <w:br w:type="textWrapping"/>
      </w:r>
      <w:r>
        <w:rPr>
          <w:rFonts w:hint="eastAsia" w:ascii="宋体" w:hAnsi="宋体" w:cs="宋体"/>
          <w:color w:val="000000"/>
          <w:kern w:val="0"/>
          <w:szCs w:val="21"/>
          <w:shd w:val="clear" w:color="auto" w:fill="FFFFFF"/>
        </w:rPr>
        <w:t xml:space="preserve">   </w:t>
      </w:r>
      <w:r>
        <w:rPr>
          <w:rFonts w:ascii="宋体" w:hAnsi="宋体" w:cs="宋体"/>
          <w:color w:val="000000"/>
          <w:kern w:val="0"/>
          <w:szCs w:val="21"/>
          <w:shd w:val="clear" w:color="auto" w:fill="FFFFFF"/>
        </w:rPr>
        <w:t>（一）考试时间</w:t>
      </w:r>
      <w:r>
        <w:rPr>
          <w:rFonts w:ascii="宋体" w:hAnsi="宋体" w:cs="宋体"/>
          <w:color w:val="000000"/>
          <w:kern w:val="0"/>
          <w:szCs w:val="21"/>
          <w:shd w:val="clear" w:color="auto" w:fill="FFFFFF"/>
        </w:rPr>
        <w:br w:type="textWrapping"/>
      </w:r>
      <w:r>
        <w:rPr>
          <w:rFonts w:hint="eastAsia" w:ascii="宋体" w:hAnsi="宋体" w:cs="宋体"/>
          <w:color w:val="000000"/>
          <w:kern w:val="0"/>
          <w:szCs w:val="21"/>
          <w:shd w:val="clear" w:color="auto" w:fill="FFFFFF"/>
        </w:rPr>
        <w:t xml:space="preserve">    </w:t>
      </w:r>
      <w:r>
        <w:rPr>
          <w:rFonts w:ascii="宋体" w:hAnsi="宋体" w:cs="宋体"/>
          <w:color w:val="000000"/>
          <w:kern w:val="0"/>
          <w:szCs w:val="21"/>
          <w:shd w:val="clear" w:color="auto" w:fill="FFFFFF"/>
        </w:rPr>
        <w:t>考试时间为180分钟。</w:t>
      </w:r>
      <w:r>
        <w:rPr>
          <w:rFonts w:ascii="宋体" w:hAnsi="宋体" w:cs="宋体"/>
          <w:color w:val="000000"/>
          <w:kern w:val="0"/>
          <w:szCs w:val="21"/>
          <w:shd w:val="clear" w:color="auto" w:fill="FFFFFF"/>
        </w:rPr>
        <w:br w:type="textWrapping"/>
      </w:r>
      <w:r>
        <w:rPr>
          <w:rFonts w:hint="eastAsia" w:ascii="宋体" w:hAnsi="宋体" w:cs="宋体"/>
          <w:color w:val="000000"/>
          <w:kern w:val="0"/>
          <w:szCs w:val="21"/>
          <w:shd w:val="clear" w:color="auto" w:fill="FFFFFF"/>
        </w:rPr>
        <w:t xml:space="preserve">   </w:t>
      </w:r>
      <w:r>
        <w:rPr>
          <w:rFonts w:ascii="宋体" w:hAnsi="宋体" w:cs="宋体"/>
          <w:color w:val="000000"/>
          <w:kern w:val="0"/>
          <w:szCs w:val="21"/>
          <w:shd w:val="clear" w:color="auto" w:fill="FFFFFF"/>
        </w:rPr>
        <w:t>（二）答题方式</w:t>
      </w:r>
      <w:r>
        <w:rPr>
          <w:rFonts w:ascii="宋体" w:hAnsi="宋体" w:cs="宋体"/>
          <w:color w:val="000000"/>
          <w:kern w:val="0"/>
          <w:szCs w:val="21"/>
          <w:shd w:val="clear" w:color="auto" w:fill="FFFFFF"/>
        </w:rPr>
        <w:br w:type="textWrapping"/>
      </w:r>
      <w:r>
        <w:rPr>
          <w:rFonts w:hint="eastAsia" w:ascii="宋体" w:hAnsi="宋体" w:cs="宋体"/>
          <w:color w:val="000000"/>
          <w:kern w:val="0"/>
          <w:szCs w:val="21"/>
          <w:shd w:val="clear" w:color="auto" w:fill="FFFFFF"/>
        </w:rPr>
        <w:t xml:space="preserve">    </w:t>
      </w:r>
      <w:r>
        <w:rPr>
          <w:rFonts w:ascii="宋体" w:hAnsi="宋体" w:cs="宋体"/>
          <w:color w:val="000000"/>
          <w:kern w:val="0"/>
          <w:szCs w:val="21"/>
          <w:shd w:val="clear" w:color="auto" w:fill="FFFFFF"/>
        </w:rPr>
        <w:t>答题方式为闭卷、笔试。</w:t>
      </w:r>
      <w:r>
        <w:rPr>
          <w:rFonts w:ascii="宋体" w:hAnsi="宋体" w:cs="宋体"/>
          <w:color w:val="000000"/>
          <w:kern w:val="0"/>
          <w:szCs w:val="21"/>
          <w:shd w:val="clear" w:color="auto" w:fill="FFFFFF"/>
        </w:rPr>
        <w:br w:type="textWrapping"/>
      </w:r>
      <w:r>
        <w:rPr>
          <w:rFonts w:hint="eastAsia" w:ascii="宋体" w:hAnsi="宋体" w:cs="宋体"/>
          <w:color w:val="000000"/>
          <w:kern w:val="0"/>
          <w:szCs w:val="21"/>
          <w:shd w:val="clear" w:color="auto" w:fill="FFFFFF"/>
        </w:rPr>
        <w:t xml:space="preserve">    </w:t>
      </w:r>
      <w:r>
        <w:rPr>
          <w:rFonts w:ascii="宋体" w:hAnsi="宋体" w:cs="宋体"/>
          <w:color w:val="000000"/>
          <w:kern w:val="0"/>
          <w:szCs w:val="21"/>
          <w:shd w:val="clear" w:color="auto" w:fill="FFFFFF"/>
        </w:rPr>
        <w:t>试卷由试题和答题纸组成。答案必须写在答题纸相应的位置上。</w:t>
      </w:r>
      <w:r>
        <w:rPr>
          <w:rFonts w:ascii="宋体" w:hAnsi="宋体" w:cs="宋体"/>
          <w:color w:val="000000"/>
          <w:kern w:val="0"/>
          <w:szCs w:val="21"/>
          <w:shd w:val="clear" w:color="auto" w:fill="FFFFFF"/>
        </w:rPr>
        <w:br w:type="textWrapping"/>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val="1"/>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6530D7"/>
    <w:rsid w:val="22E238E6"/>
    <w:rsid w:val="31B03FD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iPriority w:val="0"/>
  </w:style>
  <w:style w:type="table" w:default="1" w:styleId="2">
    <w:name w:val="Normal Table"/>
    <w:semiHidden/>
    <w:uiPriority w:val="0"/>
    <w:tblPr>
      <w:tblStyle w:val="2"/>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2021-09-16T01:59:17Z</dcterms:created>
  <dc:creator>lenovo</dc:creator>
  <cp:lastModifiedBy>vertesyuan</cp:lastModifiedBy>
  <dcterms:modified xsi:type="dcterms:W3CDTF">2021-11-26T02:25:45Z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C3707C65ADF74ACF842E65C0F90AACE8</vt:lpwstr>
  </property>
</Properties>
</file>