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黑体" w:eastAsia="黑体"/>
          <w:b/>
          <w:bCs/>
          <w:sz w:val="24"/>
        </w:rPr>
      </w:pPr>
      <w:bookmarkStart w:id="0" w:name="_GoBack"/>
      <w:bookmarkEnd w:id="0"/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2年硕士</w:t>
      </w:r>
      <w:r>
        <w:rPr>
          <w:rFonts w:hint="eastAsia"/>
          <w:b/>
          <w:sz w:val="32"/>
          <w:szCs w:val="32"/>
        </w:rPr>
        <w:t>研究生招生考试</w:t>
      </w:r>
      <w:r>
        <w:rPr>
          <w:b/>
          <w:sz w:val="32"/>
          <w:szCs w:val="32"/>
        </w:rPr>
        <w:t>初试考试大纲</w:t>
      </w:r>
    </w:p>
    <w:p>
      <w:pPr>
        <w:rPr>
          <w:rFonts w:hint="eastAsia" w:ascii="黑体"/>
          <w:sz w:val="24"/>
        </w:rPr>
      </w:pPr>
      <w:r>
        <w:rPr>
          <w:rFonts w:hint="eastAsia" w:ascii="黑体" w:eastAsia="黑体"/>
          <w:sz w:val="24"/>
        </w:rPr>
        <w:t>科目代码</w:t>
      </w:r>
      <w:r>
        <w:rPr>
          <w:rFonts w:hint="eastAsia" w:ascii="黑体"/>
          <w:sz w:val="24"/>
        </w:rPr>
        <w:t>：</w:t>
      </w:r>
      <w:r>
        <w:rPr>
          <w:rFonts w:hint="eastAsia" w:ascii="黑体" w:eastAsia="黑体"/>
          <w:sz w:val="24"/>
        </w:rPr>
        <w:t>801</w:t>
      </w: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科目名称</w:t>
      </w:r>
      <w:r>
        <w:rPr>
          <w:rFonts w:hint="eastAsia" w:ascii="黑体"/>
          <w:b/>
          <w:sz w:val="24"/>
        </w:rPr>
        <w:t>：</w:t>
      </w:r>
      <w:r>
        <w:rPr>
          <w:rFonts w:hint="eastAsia" w:ascii="黑体" w:eastAsia="黑体"/>
          <w:sz w:val="24"/>
        </w:rPr>
        <w:t>材料力学</w:t>
      </w:r>
    </w:p>
    <w:p>
      <w:pPr>
        <w:ind w:left="1200" w:hanging="1200" w:hangingChars="500"/>
        <w:rPr>
          <w:rFonts w:hint="eastAsia" w:eastAsia="仿宋_GB2312"/>
          <w:sz w:val="24"/>
          <w:szCs w:val="24"/>
        </w:rPr>
      </w:pPr>
      <w:r>
        <w:rPr>
          <w:rFonts w:hint="eastAsia" w:eastAsia="黑体"/>
          <w:sz w:val="24"/>
          <w:szCs w:val="24"/>
        </w:rPr>
        <w:t>适用专业：</w:t>
      </w:r>
      <w:r>
        <w:rPr>
          <w:rFonts w:ascii="黑体" w:eastAsia="黑体"/>
          <w:sz w:val="24"/>
        </w:rPr>
        <w:t>力学</w:t>
      </w:r>
      <w:r>
        <w:rPr>
          <w:rFonts w:hint="eastAsia" w:ascii="黑体" w:eastAsia="黑体"/>
          <w:sz w:val="24"/>
        </w:rPr>
        <w:t>，</w:t>
      </w:r>
      <w:r>
        <w:rPr>
          <w:rFonts w:ascii="黑体" w:eastAsia="黑体"/>
          <w:sz w:val="24"/>
        </w:rPr>
        <w:t>道路与铁道工程</w:t>
      </w:r>
      <w:r>
        <w:rPr>
          <w:rFonts w:hint="eastAsia" w:ascii="黑体" w:eastAsia="黑体"/>
          <w:sz w:val="24"/>
        </w:rPr>
        <w:t>，</w:t>
      </w:r>
      <w:r>
        <w:rPr>
          <w:rFonts w:ascii="黑体" w:eastAsia="黑体"/>
          <w:sz w:val="24"/>
        </w:rPr>
        <w:t>交通运输</w:t>
      </w:r>
    </w:p>
    <w:p>
      <w:pPr>
        <w:spacing w:line="360" w:lineRule="exact"/>
        <w:rPr>
          <w:rFonts w:hint="eastAsia"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考试时间：3小时</w:t>
      </w:r>
    </w:p>
    <w:p>
      <w:pPr>
        <w:spacing w:line="360" w:lineRule="exact"/>
        <w:rPr>
          <w:rFonts w:hint="eastAsia"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考试方式：笔试</w:t>
      </w:r>
    </w:p>
    <w:p>
      <w:pPr>
        <w:spacing w:line="360" w:lineRule="exact"/>
        <w:rPr>
          <w:rFonts w:hint="eastAsia"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总　　分：150分</w:t>
      </w:r>
    </w:p>
    <w:p>
      <w:pPr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考试范围：</w:t>
      </w:r>
    </w:p>
    <w:p>
      <w:pPr>
        <w:adjustRightInd w:val="0"/>
        <w:snapToGrid w:val="0"/>
        <w:spacing w:line="360" w:lineRule="auto"/>
        <w:outlineLvl w:val="0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</w:rPr>
        <w:t>一、</w:t>
      </w:r>
      <w:r>
        <w:rPr>
          <w:rFonts w:hint="eastAsia" w:ascii="黑体" w:eastAsia="黑体"/>
          <w:sz w:val="24"/>
          <w:szCs w:val="24"/>
        </w:rPr>
        <w:t>拉伸，压缩与剪切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ind w:left="342" w:firstLine="105" w:firstLineChars="5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轴向拉伸或压缩的概念、横截面与斜截面上的应力，轴向拉伸或压缩时的变形，虎克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ind w:left="0" w:leftChars="0" w:firstLine="0" w:firstLineChars="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定律，材料受轴向拉压时的力学性能，安全系数，强度条件，简单拉压超静定问题，剪切和挤压的实用计算。</w:t>
      </w:r>
    </w:p>
    <w:p>
      <w:pPr>
        <w:adjustRightInd w:val="0"/>
        <w:snapToGrid w:val="0"/>
        <w:spacing w:line="360" w:lineRule="auto"/>
        <w:outlineLvl w:val="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二、扭转</w:t>
      </w:r>
      <w:r>
        <w:rPr>
          <w:rFonts w:ascii="黑体" w:eastAsia="黑体"/>
          <w:sz w:val="24"/>
        </w:rPr>
        <w:t xml:space="preserve"> </w:t>
      </w:r>
      <w:r>
        <w:rPr>
          <w:rFonts w:hint="eastAsia" w:ascii="黑体" w:eastAsia="黑体"/>
          <w:sz w:val="24"/>
        </w:rPr>
        <w:t xml:space="preserve"> 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ind w:left="342" w:firstLine="105" w:firstLineChars="5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圆轴扭转概念，圆轴扭转时横截面上的应力，圆轴扭转变形，剪切虎克定律，扭转强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ind w:left="0" w:leftChars="0" w:firstLine="0" w:firstLineChars="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度及刚度计算。</w:t>
      </w:r>
    </w:p>
    <w:p>
      <w:pPr>
        <w:adjustRightInd w:val="0"/>
        <w:snapToGrid w:val="0"/>
        <w:spacing w:line="360" w:lineRule="auto"/>
        <w:outlineLvl w:val="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三、平面图形的几何性质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z w:val="21"/>
          <w:szCs w:val="21"/>
        </w:rPr>
      </w:pPr>
      <w:r>
        <w:rPr>
          <w:rFonts w:hint="eastAsia" w:ascii="宋体" w:hAnsi="宋体"/>
          <w:bCs/>
          <w:sz w:val="21"/>
          <w:szCs w:val="21"/>
        </w:rPr>
        <w:t>1、静矩、惯性矩、惯性积的定义、形心位置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1"/>
          <w:szCs w:val="21"/>
        </w:rPr>
      </w:pPr>
      <w:r>
        <w:rPr>
          <w:rFonts w:hint="eastAsia" w:ascii="宋体" w:hAnsi="宋体"/>
          <w:bCs/>
          <w:sz w:val="21"/>
          <w:szCs w:val="21"/>
        </w:rPr>
        <w:t>2、惯性矩与惯性积的平行移轴公式，形心主轴的概念</w:t>
      </w:r>
      <w:r>
        <w:rPr>
          <w:rFonts w:ascii="宋体" w:hAnsi="宋体"/>
          <w:bCs/>
          <w:sz w:val="21"/>
          <w:szCs w:val="21"/>
        </w:rPr>
        <w:t xml:space="preserve"> </w:t>
      </w:r>
    </w:p>
    <w:p>
      <w:pPr>
        <w:adjustRightInd w:val="0"/>
        <w:snapToGrid w:val="0"/>
        <w:spacing w:line="360" w:lineRule="auto"/>
        <w:outlineLvl w:val="0"/>
        <w:rPr>
          <w:rFonts w:hint="eastAsia" w:ascii="宋体" w:hAnsi="宋体"/>
          <w:bCs/>
          <w:sz w:val="21"/>
          <w:szCs w:val="21"/>
        </w:rPr>
      </w:pPr>
      <w:r>
        <w:rPr>
          <w:rFonts w:hint="eastAsia" w:ascii="黑体" w:eastAsia="黑体"/>
          <w:sz w:val="24"/>
        </w:rPr>
        <w:t>四、弯曲内力</w:t>
      </w:r>
      <w:r>
        <w:rPr>
          <w:rFonts w:ascii="黑体" w:eastAsia="黑体"/>
          <w:sz w:val="24"/>
        </w:rPr>
        <w:t xml:space="preserve"> 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left="0" w:firstLine="420" w:firstLineChars="200"/>
        <w:rPr>
          <w:rFonts w:hint="eastAsia"/>
        </w:rPr>
      </w:pPr>
      <w:r>
        <w:rPr>
          <w:rFonts w:hint="eastAsia"/>
        </w:rPr>
        <w:t>平面弯曲的概念，剪力方程和弯矩方程，剪力图和弯矩图，载荷集度、剪力和弯矩间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left="0"/>
        <w:rPr>
          <w:rFonts w:hint="eastAsia"/>
        </w:rPr>
      </w:pPr>
      <w:r>
        <w:rPr>
          <w:rFonts w:hint="eastAsia"/>
        </w:rPr>
        <w:t>的微分关系。</w:t>
      </w:r>
    </w:p>
    <w:p>
      <w:pPr>
        <w:adjustRightInd w:val="0"/>
        <w:snapToGrid w:val="0"/>
        <w:spacing w:line="360" w:lineRule="auto"/>
        <w:outlineLvl w:val="0"/>
        <w:rPr>
          <w:rFonts w:hint="eastAsia" w:eastAsia="仿宋_GB2312"/>
          <w:sz w:val="24"/>
        </w:rPr>
      </w:pPr>
      <w:r>
        <w:rPr>
          <w:rFonts w:hint="eastAsia" w:ascii="黑体" w:eastAsia="黑体"/>
          <w:sz w:val="24"/>
        </w:rPr>
        <w:t>五、弯曲应力</w:t>
      </w:r>
      <w:r>
        <w:rPr>
          <w:rFonts w:ascii="黑体" w:eastAsia="黑体"/>
          <w:sz w:val="24"/>
        </w:rPr>
        <w:t xml:space="preserve">    </w:t>
      </w:r>
    </w:p>
    <w:p>
      <w:pPr>
        <w:adjustRightInd w:val="0"/>
        <w:snapToGrid w:val="0"/>
        <w:spacing w:line="360" w:lineRule="auto"/>
        <w:rPr>
          <w:rFonts w:eastAsia="仿宋_GB2312"/>
          <w:sz w:val="24"/>
        </w:rPr>
      </w:pPr>
      <w:r>
        <w:rPr>
          <w:rFonts w:ascii="黑体" w:eastAsia="黑体"/>
          <w:sz w:val="24"/>
        </w:rPr>
        <w:t xml:space="preserve">     </w:t>
      </w:r>
      <w:r>
        <w:rPr>
          <w:rFonts w:hint="eastAsia" w:ascii="黑体" w:eastAsia="黑体"/>
          <w:sz w:val="24"/>
        </w:rPr>
        <w:t xml:space="preserve"> </w:t>
      </w:r>
      <w:r>
        <w:rPr>
          <w:rFonts w:hint="eastAsia" w:ascii="宋体" w:hAnsi="宋体"/>
          <w:bCs/>
          <w:sz w:val="21"/>
          <w:szCs w:val="21"/>
        </w:rPr>
        <w:t>梁在纯弯曲和横力弯曲时横截面上的正应力、切应力计算公式及强度条件的应用。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outlineLvl w:val="0"/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黑体" w:eastAsia="黑体"/>
        </w:rPr>
        <w:t>六、</w:t>
      </w:r>
      <w:r>
        <w:rPr>
          <w:rFonts w:hint="eastAsia" w:ascii="黑体" w:hAnsi="Times New Roman" w:eastAsia="黑体" w:cs="Times New Roman"/>
          <w:szCs w:val="20"/>
        </w:rPr>
        <w:t>弯曲变形</w:t>
      </w:r>
      <w:r>
        <w:rPr>
          <w:rFonts w:ascii="黑体" w:hAnsi="Times New Roman" w:eastAsia="黑体" w:cs="Times New Roman"/>
          <w:szCs w:val="20"/>
        </w:rPr>
        <w:t xml:space="preserve"> 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ind w:firstLine="525" w:firstLineChars="250"/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挠曲线微分方程，用积分法求弯曲变形，叠加法求弯曲变形，简单静不定梁。</w:t>
      </w:r>
    </w:p>
    <w:p>
      <w:pPr>
        <w:widowControl w:val="0"/>
        <w:adjustRightInd w:val="0"/>
        <w:snapToGrid w:val="0"/>
        <w:spacing w:line="360" w:lineRule="auto"/>
        <w:jc w:val="both"/>
        <w:outlineLvl w:val="0"/>
        <w:rPr>
          <w:rFonts w:hint="eastAsia" w:ascii="宋体" w:hAnsi="宋体"/>
          <w:bCs/>
          <w:sz w:val="21"/>
          <w:szCs w:val="21"/>
        </w:rPr>
      </w:pPr>
      <w:r>
        <w:rPr>
          <w:rFonts w:hint="eastAsia" w:ascii="黑体" w:eastAsia="黑体"/>
          <w:sz w:val="24"/>
        </w:rPr>
        <w:t>七、应力和应变分析 强度理论</w:t>
      </w:r>
      <w:r>
        <w:rPr>
          <w:rFonts w:ascii="宋体" w:hAnsi="宋体"/>
          <w:bCs/>
          <w:sz w:val="21"/>
          <w:szCs w:val="21"/>
        </w:rPr>
        <w:t xml:space="preserve"> 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ind w:firstLine="420" w:firstLineChars="200"/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应力状态概念，二向应力状态分析的用解析法求任意斜截面上的应力、主应力及主方向、最大切应力；广义虎克定律及综合应用，四种常用的强度理论。</w:t>
      </w:r>
    </w:p>
    <w:p>
      <w:pPr>
        <w:widowControl w:val="0"/>
        <w:adjustRightInd w:val="0"/>
        <w:snapToGrid w:val="0"/>
        <w:spacing w:line="360" w:lineRule="auto"/>
        <w:jc w:val="both"/>
        <w:outlineLvl w:val="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八、组合变形</w:t>
      </w:r>
      <w:r>
        <w:rPr>
          <w:rFonts w:ascii="黑体" w:eastAsia="黑体"/>
          <w:sz w:val="24"/>
        </w:rPr>
        <w:t xml:space="preserve"> </w:t>
      </w:r>
    </w:p>
    <w:p>
      <w:pPr>
        <w:widowControl w:val="0"/>
        <w:adjustRightInd w:val="0"/>
        <w:snapToGrid w:val="0"/>
        <w:spacing w:line="360" w:lineRule="auto"/>
        <w:ind w:left="360" w:leftChars="180" w:firstLine="105" w:firstLineChars="50"/>
        <w:jc w:val="both"/>
        <w:rPr>
          <w:rFonts w:ascii="宋体" w:hAnsi="宋体" w:cs="Arial Unicode MS"/>
          <w:bCs/>
          <w:sz w:val="21"/>
          <w:szCs w:val="21"/>
        </w:rPr>
      </w:pPr>
      <w:r>
        <w:rPr>
          <w:rFonts w:hint="eastAsia" w:ascii="宋体" w:hAnsi="宋体" w:cs="Arial Unicode MS"/>
          <w:bCs/>
          <w:sz w:val="21"/>
          <w:szCs w:val="21"/>
        </w:rPr>
        <w:t>拉（压）与弯曲组合，扭转与弯曲组合变形强度计算。</w:t>
      </w:r>
    </w:p>
    <w:p>
      <w:pPr>
        <w:widowControl w:val="0"/>
        <w:adjustRightInd w:val="0"/>
        <w:snapToGrid w:val="0"/>
        <w:spacing w:line="360" w:lineRule="auto"/>
        <w:jc w:val="both"/>
        <w:outlineLvl w:val="0"/>
        <w:rPr>
          <w:rFonts w:ascii="宋体" w:hAnsi="宋体"/>
          <w:bCs/>
          <w:sz w:val="21"/>
          <w:szCs w:val="21"/>
        </w:rPr>
      </w:pPr>
      <w:r>
        <w:rPr>
          <w:rFonts w:hint="eastAsia" w:ascii="黑体" w:eastAsia="黑体"/>
          <w:sz w:val="24"/>
        </w:rPr>
        <w:t>九、能量方法</w:t>
      </w:r>
      <w:r>
        <w:rPr>
          <w:rFonts w:ascii="宋体" w:hAnsi="宋体"/>
          <w:bCs/>
          <w:sz w:val="21"/>
          <w:szCs w:val="21"/>
        </w:rPr>
        <w:t xml:space="preserve"> 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ind w:firstLine="525" w:firstLineChars="250"/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杆件变形能的计算，单位载荷法，计算莫尔积分的图乘法。</w:t>
      </w:r>
    </w:p>
    <w:p>
      <w:pPr>
        <w:widowControl w:val="0"/>
        <w:adjustRightInd w:val="0"/>
        <w:snapToGrid w:val="0"/>
        <w:spacing w:line="360" w:lineRule="auto"/>
        <w:jc w:val="both"/>
        <w:outlineLvl w:val="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十、超静定结构</w:t>
      </w:r>
      <w:r>
        <w:rPr>
          <w:rFonts w:ascii="黑体" w:eastAsia="黑体"/>
          <w:sz w:val="24"/>
        </w:rPr>
        <w:t xml:space="preserve"> 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ind w:firstLine="525" w:firstLineChars="250"/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超静定概念与次数，用力法解超静定结构，对称及反对称性质的利用。</w:t>
      </w:r>
    </w:p>
    <w:p>
      <w:pPr>
        <w:widowControl w:val="0"/>
        <w:adjustRightInd w:val="0"/>
        <w:snapToGrid w:val="0"/>
        <w:spacing w:line="360" w:lineRule="auto"/>
        <w:jc w:val="both"/>
        <w:outlineLvl w:val="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十一、动载荷和交变应力</w:t>
      </w:r>
      <w:r>
        <w:rPr>
          <w:rFonts w:ascii="黑体" w:eastAsia="黑体"/>
          <w:sz w:val="24"/>
        </w:rPr>
        <w:t xml:space="preserve"> 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ind w:left="106" w:leftChars="53" w:firstLine="420" w:firstLineChars="200"/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动荷系数，杆件受冲击时的应力和变形；交变应力的循环特性，应力幅度和平均应力，持久极限和持久极限曲线。</w:t>
      </w:r>
    </w:p>
    <w:p>
      <w:pPr>
        <w:widowControl w:val="0"/>
        <w:adjustRightInd w:val="0"/>
        <w:snapToGrid w:val="0"/>
        <w:spacing w:line="360" w:lineRule="auto"/>
        <w:jc w:val="both"/>
        <w:outlineLvl w:val="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十二、压杆稳定</w:t>
      </w:r>
      <w:r>
        <w:rPr>
          <w:rFonts w:ascii="黑体" w:eastAsia="黑体"/>
          <w:sz w:val="24"/>
        </w:rPr>
        <w:t xml:space="preserve"> 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ind w:left="120" w:leftChars="60" w:firstLine="420" w:firstLineChars="200"/>
        <w:rPr>
          <w:rFonts w:hint="eastAsia"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压杆稳定概念，细长压杆、中长杆的临界应力计算，欧拉公式的适用范围，压杆稳定的校核。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hint="eastAsia" w:ascii="黑体" w:hAnsi="Times New Roman" w:eastAsia="黑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说 明：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1、试题类型包括：选择题，填空题和计算题。</w:t>
      </w:r>
      <w:r>
        <w:rPr>
          <w:rFonts w:ascii="宋体" w:hAnsi="宋体" w:eastAsia="宋体"/>
          <w:bCs/>
          <w:sz w:val="21"/>
          <w:szCs w:val="21"/>
        </w:rPr>
        <w:t xml:space="preserve"> 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hint="eastAsia"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2、试题类型所占比例：选择题和填空题（45-50分），计算题（100-105分）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hint="eastAsia"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hint="eastAsia"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hint="eastAsia" w:ascii="黑体" w:hAnsi="Times New Roman" w:eastAsia="黑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样 题：</w:t>
      </w:r>
    </w:p>
    <w:p>
      <w:pPr>
        <w:widowControl w:val="0"/>
        <w:rPr>
          <w:rFonts w:hint="eastAsia"/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一、填空（每小题</w:t>
      </w:r>
      <w:r>
        <w:rPr>
          <w:rFonts w:hint="eastAsia"/>
          <w:b/>
          <w:kern w:val="2"/>
          <w:sz w:val="24"/>
          <w:szCs w:val="24"/>
        </w:rPr>
        <w:t>6</w:t>
      </w:r>
      <w:r>
        <w:rPr>
          <w:b/>
          <w:kern w:val="2"/>
          <w:sz w:val="24"/>
          <w:szCs w:val="24"/>
        </w:rPr>
        <w:t>分，共</w:t>
      </w:r>
      <w:r>
        <w:rPr>
          <w:rFonts w:hint="eastAsia"/>
          <w:b/>
          <w:kern w:val="2"/>
          <w:sz w:val="24"/>
          <w:szCs w:val="24"/>
        </w:rPr>
        <w:t>5</w:t>
      </w:r>
      <w:r>
        <w:rPr>
          <w:b/>
          <w:kern w:val="2"/>
          <w:sz w:val="24"/>
          <w:szCs w:val="24"/>
        </w:rPr>
        <w:t>小题， 共3</w:t>
      </w:r>
      <w:r>
        <w:rPr>
          <w:rFonts w:hint="eastAsia"/>
          <w:b/>
          <w:kern w:val="2"/>
          <w:sz w:val="24"/>
          <w:szCs w:val="24"/>
        </w:rPr>
        <w:t>0</w:t>
      </w:r>
      <w:r>
        <w:rPr>
          <w:b/>
          <w:kern w:val="2"/>
          <w:sz w:val="24"/>
          <w:szCs w:val="24"/>
        </w:rPr>
        <w:t>分）</w:t>
      </w:r>
    </w:p>
    <w:p>
      <w:pPr>
        <w:widowControl w:val="0"/>
        <w:spacing w:line="300" w:lineRule="auto"/>
        <w:rPr>
          <w:kern w:val="2"/>
          <w:sz w:val="24"/>
          <w:szCs w:val="24"/>
        </w:rPr>
      </w:pPr>
    </w:p>
    <w:p>
      <w:pPr>
        <w:widowControl w:val="0"/>
        <w:spacing w:line="300" w:lineRule="auto"/>
        <w:rPr>
          <w:rFonts w:hint="eastAsia"/>
          <w:kern w:val="2"/>
          <w:sz w:val="24"/>
          <w:szCs w:val="24"/>
        </w:rPr>
      </w:pPr>
      <w:r>
        <w:rPr>
          <w:kern w:val="2"/>
          <w:sz w:val="24"/>
          <w:szCs w:val="24"/>
        </w:rPr>
        <w:t>1．变截面直杆</w:t>
      </w:r>
      <w:r>
        <w:rPr>
          <w:i/>
          <w:kern w:val="2"/>
          <w:sz w:val="24"/>
          <w:szCs w:val="24"/>
        </w:rPr>
        <w:t>ABC</w:t>
      </w:r>
      <w:r>
        <w:rPr>
          <w:kern w:val="2"/>
          <w:sz w:val="24"/>
          <w:szCs w:val="24"/>
        </w:rPr>
        <w:t>受轴向</w:t>
      </w:r>
      <w:r>
        <w:rPr>
          <w:rFonts w:hint="eastAsia"/>
          <w:kern w:val="2"/>
          <w:sz w:val="24"/>
          <w:szCs w:val="24"/>
        </w:rPr>
        <w:t>外</w:t>
      </w:r>
      <w:r>
        <w:rPr>
          <w:kern w:val="2"/>
          <w:sz w:val="24"/>
          <w:szCs w:val="24"/>
        </w:rPr>
        <w:t>力如图示，</w:t>
      </w:r>
      <w:r>
        <w:rPr>
          <w:i/>
          <w:kern w:val="2"/>
          <w:sz w:val="24"/>
          <w:szCs w:val="24"/>
        </w:rPr>
        <w:t>AB</w:t>
      </w:r>
      <w:r>
        <w:rPr>
          <w:kern w:val="2"/>
          <w:sz w:val="24"/>
          <w:szCs w:val="24"/>
        </w:rPr>
        <w:t>段横截面面积为</w:t>
      </w:r>
      <w:r>
        <w:rPr>
          <w:rFonts w:hint="eastAsia"/>
          <w:kern w:val="2"/>
          <w:sz w:val="24"/>
          <w:szCs w:val="24"/>
        </w:rPr>
        <w:t>4</w:t>
      </w:r>
      <w:r>
        <w:rPr>
          <w:i/>
          <w:kern w:val="2"/>
          <w:sz w:val="24"/>
          <w:szCs w:val="24"/>
        </w:rPr>
        <w:t>S</w:t>
      </w:r>
      <w:r>
        <w:rPr>
          <w:kern w:val="2"/>
          <w:sz w:val="24"/>
          <w:szCs w:val="24"/>
        </w:rPr>
        <w:t>，</w:t>
      </w:r>
      <w:r>
        <w:rPr>
          <w:i/>
          <w:kern w:val="2"/>
          <w:sz w:val="24"/>
          <w:szCs w:val="24"/>
        </w:rPr>
        <w:t>BC</w:t>
      </w:r>
      <w:r>
        <w:rPr>
          <w:kern w:val="2"/>
          <w:sz w:val="24"/>
          <w:szCs w:val="24"/>
        </w:rPr>
        <w:t>段横截面面积为</w:t>
      </w:r>
      <w:r>
        <w:rPr>
          <w:i/>
          <w:kern w:val="2"/>
          <w:sz w:val="24"/>
          <w:szCs w:val="24"/>
        </w:rPr>
        <w:t>S</w:t>
      </w:r>
      <w:r>
        <w:rPr>
          <w:kern w:val="2"/>
          <w:sz w:val="24"/>
          <w:szCs w:val="24"/>
        </w:rPr>
        <w:t>，两段材料相同，弹性模量为</w:t>
      </w:r>
      <w:r>
        <w:rPr>
          <w:i/>
          <w:kern w:val="2"/>
          <w:sz w:val="24"/>
          <w:szCs w:val="24"/>
        </w:rPr>
        <w:t>E</w:t>
      </w:r>
      <w:r>
        <w:rPr>
          <w:kern w:val="2"/>
          <w:sz w:val="24"/>
          <w:szCs w:val="24"/>
        </w:rPr>
        <w:t>，图示</w:t>
      </w:r>
      <w:r>
        <w:rPr>
          <w:rFonts w:hint="eastAsia"/>
          <w:i/>
          <w:kern w:val="2"/>
          <w:sz w:val="24"/>
          <w:szCs w:val="24"/>
        </w:rPr>
        <w:t>F</w:t>
      </w:r>
      <w:r>
        <w:rPr>
          <w:kern w:val="2"/>
          <w:sz w:val="24"/>
          <w:szCs w:val="24"/>
        </w:rPr>
        <w:t>、</w:t>
      </w:r>
      <w:r>
        <w:rPr>
          <w:i/>
          <w:kern w:val="2"/>
          <w:sz w:val="24"/>
          <w:szCs w:val="24"/>
        </w:rPr>
        <w:t>a</w:t>
      </w:r>
      <w:r>
        <w:rPr>
          <w:kern w:val="2"/>
          <w:sz w:val="24"/>
          <w:szCs w:val="24"/>
        </w:rPr>
        <w:t>为已知，则杆</w:t>
      </w:r>
      <w:r>
        <w:rPr>
          <w:i/>
          <w:kern w:val="2"/>
          <w:sz w:val="24"/>
          <w:szCs w:val="24"/>
        </w:rPr>
        <w:t>ABC</w:t>
      </w:r>
      <w:r>
        <w:rPr>
          <w:kern w:val="2"/>
          <w:sz w:val="24"/>
          <w:szCs w:val="24"/>
        </w:rPr>
        <w:t>的最大拉</w:t>
      </w:r>
      <w:r>
        <w:rPr>
          <w:rFonts w:hint="eastAsia"/>
          <w:kern w:val="2"/>
          <w:sz w:val="24"/>
          <w:szCs w:val="24"/>
        </w:rPr>
        <w:t>内</w:t>
      </w:r>
      <w:r>
        <w:rPr>
          <w:kern w:val="2"/>
          <w:sz w:val="24"/>
          <w:szCs w:val="24"/>
        </w:rPr>
        <w:t>力=___________，最大压</w:t>
      </w:r>
      <w:r>
        <w:rPr>
          <w:rFonts w:hint="eastAsia"/>
          <w:kern w:val="2"/>
          <w:sz w:val="24"/>
          <w:szCs w:val="24"/>
        </w:rPr>
        <w:t>内</w:t>
      </w:r>
      <w:r>
        <w:rPr>
          <w:kern w:val="2"/>
          <w:sz w:val="24"/>
          <w:szCs w:val="24"/>
        </w:rPr>
        <w:t>力=___________，最大拉应力=___________，最大压应力=___________，轴向</w:t>
      </w:r>
      <w:r>
        <w:rPr>
          <w:rFonts w:hint="eastAsia"/>
          <w:kern w:val="2"/>
          <w:sz w:val="24"/>
          <w:szCs w:val="24"/>
        </w:rPr>
        <w:t>总</w:t>
      </w:r>
      <w:r>
        <w:rPr>
          <w:kern w:val="2"/>
          <w:sz w:val="24"/>
          <w:szCs w:val="24"/>
        </w:rPr>
        <w:t xml:space="preserve">变形量=___________。           </w:t>
      </w:r>
      <w:r>
        <w:rPr>
          <w:rFonts w:hint="eastAsia"/>
          <w:kern w:val="2"/>
          <w:sz w:val="24"/>
          <w:szCs w:val="24"/>
        </w:rPr>
        <w:drawing>
          <wp:inline distT="0" distB="0" distL="114300" distR="114300">
            <wp:extent cx="2724150" cy="1057275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 xml:space="preserve">    </w:t>
      </w:r>
      <w:r>
        <w:rPr>
          <w:rFonts w:hint="eastAsia"/>
          <w:kern w:val="2"/>
          <w:sz w:val="24"/>
          <w:szCs w:val="24"/>
        </w:rPr>
        <w:drawing>
          <wp:inline distT="0" distB="0" distL="114300" distR="114300">
            <wp:extent cx="1734185" cy="18573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 xml:space="preserve">   </w:t>
      </w:r>
    </w:p>
    <w:p>
      <w:pPr>
        <w:widowControl w:val="0"/>
        <w:ind w:firstLine="1440" w:firstLineChars="600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（题1图）                      </w:t>
      </w:r>
      <w:r>
        <w:rPr>
          <w:kern w:val="2"/>
          <w:sz w:val="24"/>
          <w:szCs w:val="24"/>
        </w:rPr>
        <w:t xml:space="preserve"> </w:t>
      </w:r>
      <w:r>
        <w:rPr>
          <w:rFonts w:hint="eastAsia"/>
          <w:kern w:val="2"/>
          <w:sz w:val="24"/>
          <w:szCs w:val="24"/>
        </w:rPr>
        <w:t xml:space="preserve"> （题2图）</w:t>
      </w:r>
    </w:p>
    <w:p>
      <w:pPr>
        <w:widowControl w:val="0"/>
        <w:ind w:firstLine="2040" w:firstLineChars="850"/>
        <w:rPr>
          <w:rFonts w:hint="eastAsia"/>
          <w:kern w:val="2"/>
          <w:sz w:val="24"/>
          <w:szCs w:val="24"/>
        </w:rPr>
      </w:pPr>
    </w:p>
    <w:p>
      <w:pPr>
        <w:widowControl w:val="0"/>
        <w:snapToGrid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kern w:val="2"/>
          <w:sz w:val="24"/>
          <w:szCs w:val="24"/>
        </w:rPr>
        <w:t>2．若在一块足够大的厚</w:t>
      </w:r>
      <w:r>
        <w:rPr>
          <w:i/>
          <w:kern w:val="2"/>
          <w:sz w:val="24"/>
          <w:szCs w:val="24"/>
        </w:rPr>
        <w:t>t</w:t>
      </w:r>
      <w:r>
        <w:rPr>
          <w:kern w:val="2"/>
          <w:sz w:val="24"/>
          <w:szCs w:val="24"/>
        </w:rPr>
        <w:t>的钢板上冲剪出一个</w:t>
      </w:r>
      <w:r>
        <w:rPr>
          <w:rFonts w:hint="eastAsia"/>
          <w:kern w:val="2"/>
          <w:sz w:val="24"/>
          <w:szCs w:val="24"/>
        </w:rPr>
        <w:t>图示形状的构件，</w:t>
      </w:r>
      <w:r>
        <w:rPr>
          <w:i/>
          <w:kern w:val="2"/>
          <w:sz w:val="24"/>
          <w:szCs w:val="24"/>
        </w:rPr>
        <w:t>O</w:t>
      </w:r>
      <w:r>
        <w:rPr>
          <w:rFonts w:hint="eastAsia"/>
          <w:kern w:val="2"/>
          <w:sz w:val="24"/>
          <w:szCs w:val="24"/>
        </w:rPr>
        <w:t>、</w:t>
      </w:r>
      <w:r>
        <w:rPr>
          <w:i/>
          <w:kern w:val="2"/>
          <w:sz w:val="24"/>
          <w:szCs w:val="24"/>
        </w:rPr>
        <w:t>C</w:t>
      </w:r>
      <w:r>
        <w:rPr>
          <w:rFonts w:hint="eastAsia"/>
          <w:kern w:val="2"/>
          <w:sz w:val="24"/>
          <w:szCs w:val="24"/>
        </w:rPr>
        <w:t>分别为两个直径为</w:t>
      </w:r>
      <w:r>
        <w:rPr>
          <w:rFonts w:hint="eastAsia"/>
          <w:i/>
          <w:kern w:val="2"/>
          <w:sz w:val="24"/>
          <w:szCs w:val="24"/>
        </w:rPr>
        <w:t>a</w:t>
      </w:r>
      <w:r>
        <w:rPr>
          <w:rFonts w:hint="eastAsia"/>
          <w:kern w:val="2"/>
          <w:sz w:val="24"/>
          <w:szCs w:val="24"/>
        </w:rPr>
        <w:t>的半圆形的圆心。则构件的剪切面积=___________，挤压面积=___________；若钢板材料的极限切应力为</w:t>
      </w:r>
      <w:r>
        <w:rPr>
          <w:kern w:val="2"/>
          <w:position w:val="-12"/>
          <w:sz w:val="24"/>
          <w:szCs w:val="24"/>
        </w:rPr>
        <w:drawing>
          <wp:inline distT="0" distB="0" distL="114300" distR="114300">
            <wp:extent cx="165100" cy="228600"/>
            <wp:effectExtent l="0" t="0" r="6350" b="0"/>
            <wp:docPr id="3" name="对象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对象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>，则需要的最小冲力=___________。</w:t>
      </w:r>
    </w:p>
    <w:p>
      <w:pPr>
        <w:widowControl w:val="0"/>
        <w:spacing w:line="300" w:lineRule="auto"/>
        <w:rPr>
          <w:rFonts w:hint="eastAsia"/>
          <w:kern w:val="2"/>
          <w:sz w:val="24"/>
          <w:szCs w:val="24"/>
        </w:rPr>
      </w:pPr>
    </w:p>
    <w:p>
      <w:pPr>
        <w:widowControl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3．</w:t>
      </w:r>
      <w:r>
        <w:rPr>
          <w:rFonts w:hint="eastAsia"/>
          <w:kern w:val="2"/>
          <w:sz w:val="24"/>
          <w:szCs w:val="24"/>
        </w:rPr>
        <w:t>平面图形如</w:t>
      </w:r>
      <w:r>
        <w:rPr>
          <w:kern w:val="2"/>
          <w:sz w:val="24"/>
          <w:szCs w:val="24"/>
        </w:rPr>
        <w:t>图示</w:t>
      </w:r>
      <w:r>
        <w:rPr>
          <w:rFonts w:hint="eastAsia"/>
          <w:kern w:val="2"/>
          <w:sz w:val="24"/>
          <w:szCs w:val="24"/>
        </w:rPr>
        <w:t>，</w:t>
      </w:r>
      <w:r>
        <w:rPr>
          <w:i/>
          <w:kern w:val="2"/>
          <w:sz w:val="24"/>
          <w:szCs w:val="24"/>
        </w:rPr>
        <w:t>O</w:t>
      </w:r>
      <w:r>
        <w:rPr>
          <w:rFonts w:hint="eastAsia"/>
          <w:kern w:val="2"/>
          <w:sz w:val="24"/>
          <w:szCs w:val="24"/>
        </w:rPr>
        <w:t>、</w:t>
      </w:r>
      <w:r>
        <w:rPr>
          <w:i/>
          <w:kern w:val="2"/>
          <w:sz w:val="24"/>
          <w:szCs w:val="24"/>
        </w:rPr>
        <w:t>C</w:t>
      </w:r>
      <w:r>
        <w:rPr>
          <w:rFonts w:hint="eastAsia"/>
          <w:kern w:val="2"/>
          <w:sz w:val="24"/>
          <w:szCs w:val="24"/>
        </w:rPr>
        <w:t>分别为两个直径为</w:t>
      </w:r>
      <w:r>
        <w:rPr>
          <w:rFonts w:hint="eastAsia"/>
          <w:i/>
          <w:kern w:val="2"/>
          <w:sz w:val="24"/>
          <w:szCs w:val="24"/>
        </w:rPr>
        <w:t>a</w:t>
      </w:r>
      <w:r>
        <w:rPr>
          <w:rFonts w:hint="eastAsia"/>
          <w:kern w:val="2"/>
          <w:sz w:val="24"/>
          <w:szCs w:val="24"/>
        </w:rPr>
        <w:t>的半圆形的圆心。</w:t>
      </w:r>
      <w:r>
        <w:rPr>
          <w:rFonts w:hint="eastAsia"/>
          <w:i/>
          <w:kern w:val="2"/>
          <w:sz w:val="24"/>
          <w:szCs w:val="24"/>
        </w:rPr>
        <w:t>y、z</w:t>
      </w:r>
      <w:r>
        <w:rPr>
          <w:rFonts w:hint="eastAsia"/>
          <w:kern w:val="2"/>
          <w:sz w:val="24"/>
          <w:szCs w:val="24"/>
        </w:rPr>
        <w:t>轴互相垂直，</w:t>
      </w:r>
      <w:r>
        <w:rPr>
          <w:kern w:val="2"/>
          <w:position w:val="-12"/>
          <w:sz w:val="24"/>
          <w:szCs w:val="24"/>
        </w:rPr>
        <w:drawing>
          <wp:inline distT="0" distB="0" distL="114300" distR="114300">
            <wp:extent cx="165100" cy="228600"/>
            <wp:effectExtent l="0" t="0" r="6350" b="0"/>
            <wp:docPr id="4" name="对象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对象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i/>
          <w:kern w:val="2"/>
          <w:sz w:val="24"/>
          <w:szCs w:val="24"/>
        </w:rPr>
        <w:t>、</w:t>
      </w:r>
      <w:r>
        <w:rPr>
          <w:kern w:val="2"/>
          <w:position w:val="-12"/>
          <w:sz w:val="24"/>
          <w:szCs w:val="24"/>
        </w:rPr>
        <w:drawing>
          <wp:inline distT="0" distB="0" distL="114300" distR="114300">
            <wp:extent cx="152400" cy="228600"/>
            <wp:effectExtent l="0" t="0" r="0" b="0"/>
            <wp:docPr id="5" name="对象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对象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>轴互相垂直</w:t>
      </w:r>
      <w:r>
        <w:rPr>
          <w:kern w:val="2"/>
          <w:sz w:val="24"/>
          <w:szCs w:val="24"/>
        </w:rPr>
        <w:t>，则图形</w:t>
      </w:r>
      <w:r>
        <w:rPr>
          <w:rFonts w:hint="eastAsia"/>
          <w:kern w:val="2"/>
          <w:sz w:val="24"/>
          <w:szCs w:val="24"/>
        </w:rPr>
        <w:t>对轴的</w:t>
      </w:r>
      <w:r>
        <w:rPr>
          <w:kern w:val="2"/>
          <w:sz w:val="24"/>
          <w:szCs w:val="24"/>
        </w:rPr>
        <w:t>惯性矩</w:t>
      </w:r>
      <w:r>
        <w:rPr>
          <w:kern w:val="2"/>
          <w:position w:val="-14"/>
          <w:sz w:val="24"/>
          <w:szCs w:val="24"/>
        </w:rPr>
        <w:drawing>
          <wp:inline distT="0" distB="0" distL="114300" distR="114300">
            <wp:extent cx="165100" cy="241300"/>
            <wp:effectExtent l="0" t="0" r="0" b="5080"/>
            <wp:docPr id="6" name="对象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对象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=</w:t>
      </w:r>
      <w:r>
        <w:rPr>
          <w:rFonts w:hint="eastAsia"/>
          <w:kern w:val="2"/>
          <w:sz w:val="24"/>
          <w:szCs w:val="24"/>
        </w:rPr>
        <w:t>_______________________________，</w:t>
      </w:r>
      <w:r>
        <w:rPr>
          <w:kern w:val="2"/>
          <w:position w:val="-12"/>
          <w:sz w:val="24"/>
          <w:szCs w:val="24"/>
        </w:rPr>
        <w:drawing>
          <wp:inline distT="0" distB="0" distL="114300" distR="114300">
            <wp:extent cx="152400" cy="228600"/>
            <wp:effectExtent l="0" t="0" r="0" b="0"/>
            <wp:docPr id="7" name="对象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对象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=</w:t>
      </w:r>
      <w:r>
        <w:rPr>
          <w:rFonts w:hint="eastAsia"/>
          <w:kern w:val="2"/>
          <w:sz w:val="24"/>
          <w:szCs w:val="24"/>
        </w:rPr>
        <w:t>____________________________，</w:t>
      </w:r>
    </w:p>
    <w:p>
      <w:pPr>
        <w:widowControl w:val="0"/>
        <w:rPr>
          <w:rFonts w:hint="eastAsia"/>
          <w:kern w:val="2"/>
          <w:sz w:val="24"/>
          <w:szCs w:val="24"/>
        </w:rPr>
      </w:pPr>
      <w:r>
        <w:rPr>
          <w:kern w:val="2"/>
          <w:position w:val="-14"/>
          <w:sz w:val="24"/>
          <w:szCs w:val="24"/>
        </w:rPr>
        <w:drawing>
          <wp:inline distT="0" distB="0" distL="114300" distR="114300">
            <wp:extent cx="203200" cy="241300"/>
            <wp:effectExtent l="0" t="0" r="0" b="5080"/>
            <wp:docPr id="8" name="对象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对象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=</w:t>
      </w:r>
      <w:r>
        <w:rPr>
          <w:rFonts w:hint="eastAsia"/>
          <w:kern w:val="2"/>
          <w:sz w:val="24"/>
          <w:szCs w:val="24"/>
        </w:rPr>
        <w:t>___________________________，</w:t>
      </w:r>
      <w:r>
        <w:rPr>
          <w:kern w:val="2"/>
          <w:position w:val="-12"/>
          <w:sz w:val="24"/>
          <w:szCs w:val="24"/>
        </w:rPr>
        <w:drawing>
          <wp:inline distT="0" distB="0" distL="114300" distR="114300">
            <wp:extent cx="190500" cy="228600"/>
            <wp:effectExtent l="0" t="0" r="0" b="0"/>
            <wp:docPr id="9" name="对象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对象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=</w:t>
      </w:r>
      <w:r>
        <w:rPr>
          <w:rFonts w:hint="eastAsia"/>
          <w:kern w:val="2"/>
          <w:sz w:val="24"/>
          <w:szCs w:val="24"/>
        </w:rPr>
        <w:t>_______________________________。</w:t>
      </w:r>
      <w:r>
        <w:rPr>
          <w:kern w:val="2"/>
          <w:sz w:val="24"/>
          <w:szCs w:val="24"/>
        </w:rPr>
        <w:t xml:space="preserve">       </w:t>
      </w:r>
      <w:r>
        <w:rPr>
          <w:rFonts w:hint="eastAsia"/>
          <w:kern w:val="2"/>
          <w:sz w:val="24"/>
          <w:szCs w:val="24"/>
        </w:rPr>
        <w:t xml:space="preserve"> </w:t>
      </w:r>
    </w:p>
    <w:p>
      <w:pPr>
        <w:widowControl w:val="0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         </w:t>
      </w:r>
      <w:r>
        <w:rPr>
          <w:kern w:val="2"/>
          <w:sz w:val="24"/>
          <w:szCs w:val="24"/>
        </w:rPr>
        <w:t xml:space="preserve"> </w:t>
      </w:r>
    </w:p>
    <w:p>
      <w:pPr>
        <w:widowControl w:val="0"/>
        <w:ind w:firstLine="960" w:firstLineChars="400"/>
        <w:rPr>
          <w:rFonts w:hint="eastAsia"/>
          <w:kern w:val="2"/>
          <w:sz w:val="21"/>
          <w:szCs w:val="24"/>
        </w:rPr>
      </w:pPr>
      <w:r>
        <w:rPr>
          <w:color w:val="FF0000"/>
          <w:kern w:val="2"/>
          <w:sz w:val="24"/>
          <w:szCs w:val="24"/>
        </w:rPr>
        <w:drawing>
          <wp:inline distT="0" distB="0" distL="114300" distR="114300">
            <wp:extent cx="1781810" cy="1948815"/>
            <wp:effectExtent l="0" t="0" r="0" b="13335"/>
            <wp:docPr id="1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1"/>
          <w:szCs w:val="24"/>
        </w:rPr>
        <w:t xml:space="preserve">   </w:t>
      </w:r>
      <w:r>
        <w:rPr>
          <w:rFonts w:hint="eastAsia"/>
          <w:kern w:val="2"/>
          <w:sz w:val="21"/>
          <w:szCs w:val="24"/>
        </w:rPr>
        <w:drawing>
          <wp:inline distT="0" distB="0" distL="114300" distR="114300">
            <wp:extent cx="2592705" cy="1678940"/>
            <wp:effectExtent l="0" t="0" r="0" b="165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ind w:firstLine="1200" w:firstLineChars="5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（题3图）                       </w:t>
      </w:r>
      <w:r>
        <w:rPr>
          <w:kern w:val="2"/>
          <w:sz w:val="24"/>
          <w:szCs w:val="24"/>
        </w:rPr>
        <w:t xml:space="preserve"> </w:t>
      </w:r>
      <w:r>
        <w:rPr>
          <w:rFonts w:hint="eastAsia"/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</w:t>
      </w:r>
      <w:r>
        <w:rPr>
          <w:rFonts w:hint="eastAsia"/>
          <w:kern w:val="2"/>
          <w:sz w:val="24"/>
          <w:szCs w:val="24"/>
        </w:rPr>
        <w:t xml:space="preserve">（题4图） </w:t>
      </w:r>
    </w:p>
    <w:p>
      <w:pPr>
        <w:widowControl w:val="0"/>
        <w:rPr>
          <w:color w:val="FF0000"/>
          <w:kern w:val="2"/>
          <w:sz w:val="24"/>
          <w:szCs w:val="24"/>
        </w:rPr>
      </w:pPr>
    </w:p>
    <w:p>
      <w:pPr>
        <w:widowControl w:val="0"/>
        <w:jc w:val="both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4</w:t>
      </w:r>
      <w:r>
        <w:rPr>
          <w:kern w:val="2"/>
          <w:sz w:val="24"/>
          <w:szCs w:val="24"/>
        </w:rPr>
        <w:t>．金属构件的工作应力随时间变化的曲线如图示，</w:t>
      </w:r>
      <w:r>
        <w:rPr>
          <w:rFonts w:hint="eastAsia"/>
          <w:kern w:val="2"/>
          <w:sz w:val="24"/>
          <w:szCs w:val="24"/>
        </w:rPr>
        <w:t>则应力循环特征=___________，应力幅=___________，平均应力=___________。若该构件</w:t>
      </w:r>
      <w:r>
        <w:rPr>
          <w:kern w:val="2"/>
          <w:sz w:val="24"/>
          <w:szCs w:val="24"/>
        </w:rPr>
        <w:t>材料的</w:t>
      </w:r>
      <w:r>
        <w:rPr>
          <w:kern w:val="2"/>
          <w:position w:val="-12"/>
          <w:sz w:val="24"/>
          <w:szCs w:val="24"/>
        </w:rPr>
        <w:drawing>
          <wp:inline distT="0" distB="0" distL="114300" distR="114300">
            <wp:extent cx="876300" cy="228600"/>
            <wp:effectExtent l="0" t="0" r="0" b="0"/>
            <wp:docPr id="12" name="对象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对象 4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，应力集中影响因子</w:t>
      </w:r>
      <w:r>
        <w:rPr>
          <w:kern w:val="2"/>
          <w:position w:val="-12"/>
          <w:sz w:val="24"/>
          <w:szCs w:val="24"/>
        </w:rPr>
        <w:drawing>
          <wp:inline distT="0" distB="0" distL="114300" distR="114300">
            <wp:extent cx="520700" cy="228600"/>
            <wp:effectExtent l="0" t="0" r="12700" b="0"/>
            <wp:docPr id="13" name="对象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对象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，表面加工影响因子</w:t>
      </w:r>
      <w:r>
        <w:rPr>
          <w:kern w:val="2"/>
          <w:position w:val="-10"/>
          <w:sz w:val="24"/>
          <w:szCs w:val="24"/>
        </w:rPr>
        <w:drawing>
          <wp:inline distT="0" distB="0" distL="114300" distR="114300">
            <wp:extent cx="495300" cy="203200"/>
            <wp:effectExtent l="0" t="0" r="0" b="5080"/>
            <wp:docPr id="14" name="对象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对象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，尺寸影响因子</w:t>
      </w:r>
      <w:r>
        <w:rPr>
          <w:kern w:val="2"/>
          <w:position w:val="-12"/>
          <w:sz w:val="24"/>
          <w:szCs w:val="24"/>
        </w:rPr>
        <w:drawing>
          <wp:inline distT="0" distB="0" distL="114300" distR="114300">
            <wp:extent cx="533400" cy="228600"/>
            <wp:effectExtent l="0" t="0" r="0" b="0"/>
            <wp:docPr id="15" name="对象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对象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，</w:t>
      </w:r>
      <w:r>
        <w:rPr>
          <w:rFonts w:hint="eastAsia"/>
          <w:kern w:val="2"/>
          <w:sz w:val="24"/>
          <w:szCs w:val="24"/>
        </w:rPr>
        <w:t>构件的疲劳极限应力=___________，构件工作的</w:t>
      </w:r>
      <w:r>
        <w:rPr>
          <w:kern w:val="2"/>
          <w:sz w:val="24"/>
          <w:szCs w:val="24"/>
        </w:rPr>
        <w:t>安全系数</w:t>
      </w:r>
      <w:r>
        <w:rPr>
          <w:rFonts w:hint="eastAsia"/>
          <w:kern w:val="2"/>
          <w:sz w:val="24"/>
          <w:szCs w:val="24"/>
        </w:rPr>
        <w:t>=___________，</w:t>
      </w:r>
      <w:r>
        <w:rPr>
          <w:kern w:val="2"/>
          <w:sz w:val="24"/>
          <w:szCs w:val="24"/>
        </w:rPr>
        <w:t>若</w:t>
      </w:r>
      <w:r>
        <w:rPr>
          <w:rFonts w:hint="eastAsia"/>
          <w:kern w:val="2"/>
          <w:sz w:val="24"/>
          <w:szCs w:val="24"/>
        </w:rPr>
        <w:t>构件</w:t>
      </w:r>
      <w:r>
        <w:rPr>
          <w:kern w:val="2"/>
          <w:sz w:val="24"/>
          <w:szCs w:val="24"/>
        </w:rPr>
        <w:t>许用安全系数</w:t>
      </w:r>
      <w:r>
        <w:rPr>
          <w:kern w:val="2"/>
          <w:position w:val="-6"/>
          <w:sz w:val="24"/>
          <w:szCs w:val="24"/>
        </w:rPr>
        <w:drawing>
          <wp:inline distT="0" distB="0" distL="114300" distR="114300">
            <wp:extent cx="457200" cy="177165"/>
            <wp:effectExtent l="0" t="0" r="0" b="13970"/>
            <wp:docPr id="16" name="对象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对象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，</w:t>
      </w:r>
      <w:r>
        <w:rPr>
          <w:rFonts w:hint="eastAsia"/>
          <w:kern w:val="2"/>
          <w:sz w:val="24"/>
          <w:szCs w:val="24"/>
        </w:rPr>
        <w:t>则</w:t>
      </w:r>
      <w:r>
        <w:rPr>
          <w:kern w:val="2"/>
          <w:sz w:val="24"/>
          <w:szCs w:val="24"/>
        </w:rPr>
        <w:t>该构件是否</w:t>
      </w:r>
      <w:r>
        <w:rPr>
          <w:rFonts w:hint="eastAsia"/>
          <w:kern w:val="2"/>
          <w:sz w:val="24"/>
          <w:szCs w:val="24"/>
        </w:rPr>
        <w:t>安全___________。</w:t>
      </w:r>
    </w:p>
    <w:p>
      <w:pPr>
        <w:widowControl w:val="0"/>
        <w:jc w:val="both"/>
        <w:rPr>
          <w:rFonts w:hint="eastAsia"/>
          <w:kern w:val="2"/>
          <w:sz w:val="24"/>
          <w:szCs w:val="24"/>
        </w:rPr>
      </w:pPr>
    </w:p>
    <w:p>
      <w:pPr>
        <w:widowControl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5．图示</w:t>
      </w:r>
      <w:r>
        <w:rPr>
          <w:rFonts w:hint="eastAsia"/>
          <w:kern w:val="2"/>
          <w:sz w:val="24"/>
          <w:szCs w:val="24"/>
        </w:rPr>
        <w:t>结构，力</w:t>
      </w:r>
      <w:r>
        <w:rPr>
          <w:rFonts w:hint="eastAsia"/>
          <w:i/>
          <w:kern w:val="2"/>
          <w:sz w:val="24"/>
          <w:szCs w:val="24"/>
        </w:rPr>
        <w:t>F</w:t>
      </w:r>
      <w:r>
        <w:rPr>
          <w:rFonts w:hint="eastAsia"/>
          <w:kern w:val="2"/>
          <w:sz w:val="24"/>
          <w:szCs w:val="24"/>
        </w:rPr>
        <w:t>值为</w:t>
      </w:r>
      <w:r>
        <w:rPr>
          <w:rFonts w:hint="eastAsia"/>
          <w:i/>
          <w:kern w:val="2"/>
          <w:sz w:val="24"/>
          <w:szCs w:val="24"/>
        </w:rPr>
        <w:t>mg</w:t>
      </w:r>
      <w:r>
        <w:rPr>
          <w:rFonts w:hint="eastAsia"/>
          <w:kern w:val="2"/>
          <w:sz w:val="24"/>
          <w:szCs w:val="24"/>
        </w:rPr>
        <w:t>，位于</w:t>
      </w:r>
      <w:r>
        <w:rPr>
          <w:rFonts w:hint="eastAsia"/>
          <w:i/>
          <w:kern w:val="2"/>
          <w:sz w:val="24"/>
          <w:szCs w:val="24"/>
        </w:rPr>
        <w:t>B</w:t>
      </w:r>
      <w:r>
        <w:rPr>
          <w:kern w:val="2"/>
          <w:sz w:val="24"/>
          <w:szCs w:val="24"/>
        </w:rPr>
        <w:t>截面</w:t>
      </w:r>
      <w:r>
        <w:rPr>
          <w:rFonts w:hint="eastAsia"/>
          <w:kern w:val="2"/>
          <w:sz w:val="24"/>
          <w:szCs w:val="24"/>
        </w:rPr>
        <w:t>正上方</w:t>
      </w:r>
      <w:r>
        <w:rPr>
          <w:kern w:val="2"/>
          <w:sz w:val="24"/>
          <w:szCs w:val="24"/>
        </w:rPr>
        <w:t>质量为</w:t>
      </w:r>
      <w:r>
        <w:rPr>
          <w:i/>
          <w:kern w:val="2"/>
          <w:sz w:val="24"/>
          <w:szCs w:val="24"/>
        </w:rPr>
        <w:t>m</w:t>
      </w:r>
      <w:r>
        <w:rPr>
          <w:kern w:val="2"/>
          <w:sz w:val="24"/>
          <w:szCs w:val="24"/>
        </w:rPr>
        <w:t>的重物从高</w:t>
      </w:r>
      <w:r>
        <w:rPr>
          <w:rFonts w:hint="eastAsia"/>
          <w:i/>
          <w:kern w:val="2"/>
          <w:sz w:val="24"/>
          <w:szCs w:val="24"/>
        </w:rPr>
        <w:t>H</w:t>
      </w:r>
      <w:r>
        <w:rPr>
          <w:kern w:val="2"/>
          <w:sz w:val="24"/>
          <w:szCs w:val="24"/>
        </w:rPr>
        <w:t>处自由下落冲击</w:t>
      </w:r>
      <w:r>
        <w:rPr>
          <w:rFonts w:hint="eastAsia"/>
          <w:kern w:val="2"/>
          <w:sz w:val="24"/>
          <w:szCs w:val="24"/>
        </w:rPr>
        <w:t>结构</w:t>
      </w:r>
      <w:r>
        <w:rPr>
          <w:kern w:val="2"/>
          <w:sz w:val="24"/>
          <w:szCs w:val="24"/>
        </w:rPr>
        <w:t>，</w:t>
      </w:r>
      <w:r>
        <w:rPr>
          <w:rFonts w:hint="eastAsia"/>
          <w:kern w:val="2"/>
          <w:sz w:val="24"/>
          <w:szCs w:val="24"/>
        </w:rPr>
        <w:t>力</w:t>
      </w:r>
      <w:r>
        <w:rPr>
          <w:rFonts w:hint="eastAsia"/>
          <w:i/>
          <w:kern w:val="2"/>
          <w:sz w:val="24"/>
          <w:szCs w:val="24"/>
        </w:rPr>
        <w:t>F</w:t>
      </w:r>
      <w:r>
        <w:rPr>
          <w:rFonts w:hint="eastAsia"/>
          <w:kern w:val="2"/>
          <w:sz w:val="24"/>
          <w:szCs w:val="24"/>
        </w:rPr>
        <w:t>作用下结构</w:t>
      </w:r>
      <w:r>
        <w:rPr>
          <w:rFonts w:hint="eastAsia"/>
          <w:i/>
          <w:kern w:val="2"/>
          <w:sz w:val="24"/>
          <w:szCs w:val="24"/>
        </w:rPr>
        <w:t>B</w:t>
      </w:r>
      <w:r>
        <w:rPr>
          <w:kern w:val="2"/>
          <w:sz w:val="24"/>
          <w:szCs w:val="24"/>
        </w:rPr>
        <w:t>截面</w:t>
      </w:r>
      <w:r>
        <w:rPr>
          <w:rFonts w:hint="eastAsia"/>
          <w:kern w:val="2"/>
          <w:sz w:val="24"/>
          <w:szCs w:val="24"/>
        </w:rPr>
        <w:t>的竖向静位移为</w:t>
      </w:r>
      <w:r>
        <w:rPr>
          <w:kern w:val="2"/>
          <w:position w:val="-4"/>
          <w:sz w:val="24"/>
          <w:szCs w:val="24"/>
        </w:rPr>
        <w:drawing>
          <wp:inline distT="0" distB="0" distL="114300" distR="114300">
            <wp:extent cx="139700" cy="165100"/>
            <wp:effectExtent l="0" t="0" r="12700" b="5080"/>
            <wp:docPr id="17" name="对象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对象 8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>，则构件</w:t>
      </w:r>
      <w:r>
        <w:rPr>
          <w:rFonts w:hint="eastAsia"/>
          <w:i/>
          <w:kern w:val="2"/>
          <w:sz w:val="24"/>
          <w:szCs w:val="24"/>
        </w:rPr>
        <w:t>B</w:t>
      </w:r>
      <w:r>
        <w:rPr>
          <w:kern w:val="2"/>
          <w:sz w:val="24"/>
          <w:szCs w:val="24"/>
        </w:rPr>
        <w:t>截面的</w:t>
      </w:r>
      <w:r>
        <w:rPr>
          <w:rFonts w:hint="eastAsia"/>
          <w:kern w:val="2"/>
          <w:sz w:val="24"/>
          <w:szCs w:val="24"/>
        </w:rPr>
        <w:t>竖向</w:t>
      </w:r>
      <w:r>
        <w:rPr>
          <w:kern w:val="2"/>
          <w:sz w:val="24"/>
          <w:szCs w:val="24"/>
        </w:rPr>
        <w:t>最大</w:t>
      </w:r>
      <w:r>
        <w:rPr>
          <w:rFonts w:hint="eastAsia"/>
          <w:kern w:val="2"/>
          <w:sz w:val="24"/>
          <w:szCs w:val="24"/>
        </w:rPr>
        <w:t>变形量</w:t>
      </w:r>
      <w:r>
        <w:rPr>
          <w:kern w:val="2"/>
          <w:position w:val="-12"/>
          <w:sz w:val="24"/>
          <w:szCs w:val="24"/>
        </w:rPr>
        <w:drawing>
          <wp:inline distT="0" distB="0" distL="114300" distR="114300">
            <wp:extent cx="203200" cy="228600"/>
            <wp:effectExtent l="0" t="0" r="6350" b="0"/>
            <wp:docPr id="18" name="对象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对象 8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>=___________。</w:t>
      </w:r>
    </w:p>
    <w:p>
      <w:pPr>
        <w:widowControl w:val="0"/>
        <w:snapToGrid w:val="0"/>
        <w:spacing w:line="300" w:lineRule="auto"/>
        <w:ind w:firstLine="630" w:firstLineChars="300"/>
        <w:jc w:val="both"/>
        <w:rPr>
          <w:kern w:val="2"/>
          <w:sz w:val="21"/>
          <w:szCs w:val="24"/>
        </w:rPr>
      </w:pPr>
      <w:r>
        <w:rPr>
          <w:kern w:val="2"/>
          <w:sz w:val="21"/>
          <w:szCs w:val="24"/>
        </w:rPr>
        <w:drawing>
          <wp:inline distT="0" distB="0" distL="114300" distR="114300">
            <wp:extent cx="1508125" cy="1928495"/>
            <wp:effectExtent l="0" t="0" r="15875" b="14605"/>
            <wp:docPr id="1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napToGrid w:val="0"/>
        <w:spacing w:line="300" w:lineRule="auto"/>
        <w:ind w:firstLine="1200" w:firstLineChars="500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（题5图）</w:t>
      </w:r>
    </w:p>
    <w:p>
      <w:pPr>
        <w:widowControl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二、（</w:t>
      </w:r>
      <w:r>
        <w:rPr>
          <w:rFonts w:hint="eastAsia"/>
          <w:kern w:val="2"/>
          <w:sz w:val="24"/>
          <w:szCs w:val="24"/>
        </w:rPr>
        <w:t>45</w:t>
      </w:r>
      <w:r>
        <w:rPr>
          <w:kern w:val="2"/>
          <w:sz w:val="24"/>
          <w:szCs w:val="24"/>
        </w:rPr>
        <w:t>分）图示</w:t>
      </w:r>
      <w:r>
        <w:rPr>
          <w:rFonts w:hint="eastAsia"/>
          <w:kern w:val="2"/>
          <w:sz w:val="24"/>
          <w:szCs w:val="24"/>
        </w:rPr>
        <w:t>薄壁贮气圆筒</w:t>
      </w:r>
      <w:r>
        <w:rPr>
          <w:i/>
          <w:kern w:val="2"/>
          <w:sz w:val="24"/>
          <w:szCs w:val="24"/>
        </w:rPr>
        <w:t>ABC</w:t>
      </w:r>
      <w:r>
        <w:rPr>
          <w:kern w:val="2"/>
          <w:sz w:val="24"/>
          <w:szCs w:val="24"/>
        </w:rPr>
        <w:t>，</w:t>
      </w:r>
      <w:r>
        <w:rPr>
          <w:rFonts w:hint="eastAsia"/>
          <w:kern w:val="2"/>
          <w:sz w:val="24"/>
          <w:szCs w:val="24"/>
        </w:rPr>
        <w:t>横截面直径</w:t>
      </w:r>
      <w:r>
        <w:rPr>
          <w:kern w:val="2"/>
          <w:position w:val="-6"/>
          <w:sz w:val="24"/>
          <w:szCs w:val="24"/>
        </w:rPr>
        <w:drawing>
          <wp:inline distT="0" distB="0" distL="114300" distR="114300">
            <wp:extent cx="660400" cy="177165"/>
            <wp:effectExtent l="0" t="0" r="6350" b="13970"/>
            <wp:docPr id="20" name="对象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对象 1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>，壁厚为1cm</w:t>
      </w:r>
      <w:r>
        <w:rPr>
          <w:kern w:val="2"/>
          <w:sz w:val="24"/>
          <w:szCs w:val="24"/>
        </w:rPr>
        <w:t>。已知材料</w:t>
      </w:r>
      <w:r>
        <w:rPr>
          <w:rFonts w:hint="eastAsia"/>
          <w:kern w:val="2"/>
          <w:sz w:val="24"/>
          <w:szCs w:val="24"/>
        </w:rPr>
        <w:t>的拉伸弹性模量</w:t>
      </w:r>
      <w:r>
        <w:rPr>
          <w:kern w:val="2"/>
          <w:position w:val="-6"/>
          <w:sz w:val="24"/>
          <w:szCs w:val="24"/>
        </w:rPr>
        <w:drawing>
          <wp:inline distT="0" distB="0" distL="114300" distR="114300">
            <wp:extent cx="812800" cy="177165"/>
            <wp:effectExtent l="0" t="0" r="6350" b="13970"/>
            <wp:docPr id="21" name="对象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对象 2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>，</w:t>
      </w:r>
      <w:r>
        <w:rPr>
          <w:kern w:val="2"/>
          <w:sz w:val="24"/>
          <w:szCs w:val="24"/>
        </w:rPr>
        <w:t>剪切弹性模量</w:t>
      </w:r>
      <w:r>
        <w:rPr>
          <w:kern w:val="2"/>
          <w:position w:val="-6"/>
          <w:sz w:val="24"/>
          <w:szCs w:val="24"/>
        </w:rPr>
        <w:drawing>
          <wp:inline distT="0" distB="0" distL="114300" distR="114300">
            <wp:extent cx="736600" cy="177165"/>
            <wp:effectExtent l="0" t="0" r="6350" b="13970"/>
            <wp:docPr id="22" name="对象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对象 2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，</w:t>
      </w:r>
      <w:r>
        <w:rPr>
          <w:rFonts w:hint="eastAsia"/>
          <w:kern w:val="2"/>
          <w:sz w:val="24"/>
          <w:szCs w:val="24"/>
        </w:rPr>
        <w:t>泊松比</w:t>
      </w:r>
      <w:r>
        <w:rPr>
          <w:kern w:val="2"/>
          <w:position w:val="-10"/>
          <w:sz w:val="24"/>
          <w:szCs w:val="24"/>
        </w:rPr>
        <w:drawing>
          <wp:inline distT="0" distB="0" distL="114300" distR="114300">
            <wp:extent cx="558800" cy="203200"/>
            <wp:effectExtent l="0" t="0" r="12700" b="5080"/>
            <wp:docPr id="23" name="对象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对象 9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>，轴向外力</w:t>
      </w:r>
      <w:r>
        <w:rPr>
          <w:kern w:val="2"/>
          <w:position w:val="-6"/>
          <w:sz w:val="24"/>
          <w:szCs w:val="24"/>
        </w:rPr>
        <w:drawing>
          <wp:inline distT="0" distB="0" distL="114300" distR="114300">
            <wp:extent cx="749300" cy="177165"/>
            <wp:effectExtent l="0" t="0" r="12700" b="13970"/>
            <wp:docPr id="24" name="对象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对象 2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，</w:t>
      </w:r>
      <w:r>
        <w:rPr>
          <w:rFonts w:hint="eastAsia"/>
          <w:kern w:val="2"/>
          <w:sz w:val="24"/>
          <w:szCs w:val="24"/>
        </w:rPr>
        <w:t>位于平行于</w:t>
      </w:r>
      <w:r>
        <w:rPr>
          <w:rFonts w:hint="eastAsia"/>
          <w:i/>
          <w:kern w:val="2"/>
          <w:sz w:val="24"/>
          <w:szCs w:val="24"/>
        </w:rPr>
        <w:t>y-z</w:t>
      </w:r>
      <w:r>
        <w:rPr>
          <w:rFonts w:hint="eastAsia"/>
          <w:kern w:val="2"/>
          <w:sz w:val="24"/>
          <w:szCs w:val="24"/>
        </w:rPr>
        <w:t>面的力偶分别作用在</w:t>
      </w:r>
      <w:r>
        <w:rPr>
          <w:i/>
          <w:kern w:val="2"/>
          <w:sz w:val="24"/>
          <w:szCs w:val="24"/>
        </w:rPr>
        <w:t>A</w:t>
      </w:r>
      <w:r>
        <w:rPr>
          <w:rFonts w:hint="eastAsia"/>
          <w:i/>
          <w:kern w:val="2"/>
          <w:sz w:val="24"/>
          <w:szCs w:val="24"/>
        </w:rPr>
        <w:t>、</w:t>
      </w:r>
      <w:r>
        <w:rPr>
          <w:i/>
          <w:kern w:val="2"/>
          <w:sz w:val="24"/>
          <w:szCs w:val="24"/>
        </w:rPr>
        <w:t>B</w:t>
      </w:r>
      <w:r>
        <w:rPr>
          <w:rFonts w:hint="eastAsia"/>
          <w:i/>
          <w:kern w:val="2"/>
          <w:sz w:val="24"/>
          <w:szCs w:val="24"/>
        </w:rPr>
        <w:t>、</w:t>
      </w:r>
      <w:r>
        <w:rPr>
          <w:i/>
          <w:kern w:val="2"/>
          <w:sz w:val="24"/>
          <w:szCs w:val="24"/>
        </w:rPr>
        <w:t>C</w:t>
      </w:r>
      <w:r>
        <w:rPr>
          <w:rFonts w:hint="eastAsia"/>
          <w:kern w:val="2"/>
          <w:sz w:val="24"/>
          <w:szCs w:val="24"/>
        </w:rPr>
        <w:t>截面处，</w:t>
      </w:r>
      <w:r>
        <w:rPr>
          <w:kern w:val="2"/>
          <w:position w:val="-6"/>
          <w:sz w:val="24"/>
          <w:szCs w:val="24"/>
        </w:rPr>
        <w:drawing>
          <wp:inline distT="0" distB="0" distL="114300" distR="114300">
            <wp:extent cx="890905" cy="177165"/>
            <wp:effectExtent l="0" t="0" r="4445" b="1397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>，内压力</w:t>
      </w:r>
      <w:r>
        <w:rPr>
          <w:kern w:val="2"/>
          <w:position w:val="-10"/>
          <w:sz w:val="24"/>
          <w:szCs w:val="24"/>
        </w:rPr>
        <w:drawing>
          <wp:inline distT="0" distB="0" distL="114300" distR="114300">
            <wp:extent cx="687070" cy="203200"/>
            <wp:effectExtent l="0" t="0" r="0" b="5080"/>
            <wp:docPr id="26" name="对象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对象 2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>，点</w:t>
      </w:r>
      <w:r>
        <w:rPr>
          <w:rFonts w:hint="eastAsia"/>
          <w:i/>
          <w:kern w:val="2"/>
          <w:sz w:val="24"/>
          <w:szCs w:val="24"/>
        </w:rPr>
        <w:t>H</w:t>
      </w:r>
      <w:r>
        <w:rPr>
          <w:rFonts w:hint="eastAsia"/>
          <w:kern w:val="2"/>
          <w:sz w:val="24"/>
          <w:szCs w:val="24"/>
        </w:rPr>
        <w:t>位于横截面的外边缘，不计外部大气压力。试1）画出轴的扭矩图</w:t>
      </w: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</w:rPr>
        <w:t>5</w:t>
      </w:r>
      <w:r>
        <w:rPr>
          <w:kern w:val="2"/>
          <w:sz w:val="24"/>
          <w:szCs w:val="24"/>
        </w:rPr>
        <w:t>分）</w:t>
      </w:r>
      <w:r>
        <w:rPr>
          <w:rFonts w:hint="eastAsia"/>
          <w:kern w:val="2"/>
          <w:sz w:val="24"/>
          <w:szCs w:val="24"/>
        </w:rPr>
        <w:t>；2</w:t>
      </w:r>
      <w:r>
        <w:rPr>
          <w:kern w:val="2"/>
          <w:sz w:val="24"/>
          <w:szCs w:val="24"/>
        </w:rPr>
        <w:t>）</w:t>
      </w:r>
      <w:r>
        <w:rPr>
          <w:rFonts w:hint="eastAsia"/>
          <w:kern w:val="2"/>
          <w:sz w:val="24"/>
          <w:szCs w:val="24"/>
        </w:rPr>
        <w:t>构件最大单位长度截面</w:t>
      </w:r>
      <w:r>
        <w:rPr>
          <w:kern w:val="2"/>
          <w:sz w:val="24"/>
          <w:szCs w:val="24"/>
        </w:rPr>
        <w:t>相对扭转角（</w:t>
      </w:r>
      <w:r>
        <w:rPr>
          <w:rFonts w:hint="eastAsia"/>
          <w:kern w:val="2"/>
          <w:sz w:val="24"/>
          <w:szCs w:val="24"/>
        </w:rPr>
        <w:t>5</w:t>
      </w:r>
      <w:r>
        <w:rPr>
          <w:kern w:val="2"/>
          <w:sz w:val="24"/>
          <w:szCs w:val="24"/>
        </w:rPr>
        <w:t>分）；</w:t>
      </w:r>
      <w:r>
        <w:rPr>
          <w:rFonts w:hint="eastAsia"/>
          <w:kern w:val="2"/>
          <w:sz w:val="24"/>
          <w:szCs w:val="24"/>
        </w:rPr>
        <w:t>3</w:t>
      </w:r>
      <w:r>
        <w:rPr>
          <w:kern w:val="2"/>
          <w:sz w:val="24"/>
          <w:szCs w:val="24"/>
        </w:rPr>
        <w:t>）</w:t>
      </w:r>
      <w:r>
        <w:rPr>
          <w:rFonts w:hint="eastAsia"/>
          <w:kern w:val="2"/>
          <w:sz w:val="24"/>
          <w:szCs w:val="24"/>
        </w:rPr>
        <w:t>构件</w:t>
      </w:r>
      <w:r>
        <w:rPr>
          <w:rFonts w:hint="eastAsia"/>
          <w:i/>
          <w:kern w:val="2"/>
          <w:sz w:val="24"/>
          <w:szCs w:val="24"/>
        </w:rPr>
        <w:t>A</w:t>
      </w:r>
      <w:r>
        <w:rPr>
          <w:kern w:val="2"/>
          <w:sz w:val="24"/>
          <w:szCs w:val="24"/>
        </w:rPr>
        <w:t>、</w:t>
      </w:r>
      <w:r>
        <w:rPr>
          <w:i/>
          <w:kern w:val="2"/>
          <w:sz w:val="24"/>
          <w:szCs w:val="24"/>
        </w:rPr>
        <w:t>C</w:t>
      </w:r>
      <w:r>
        <w:rPr>
          <w:kern w:val="2"/>
          <w:sz w:val="24"/>
          <w:szCs w:val="24"/>
        </w:rPr>
        <w:t>两截面间的相对扭转角（</w:t>
      </w:r>
      <w:r>
        <w:rPr>
          <w:rFonts w:hint="eastAsia"/>
          <w:kern w:val="2"/>
          <w:sz w:val="24"/>
          <w:szCs w:val="24"/>
        </w:rPr>
        <w:t>5</w:t>
      </w:r>
      <w:r>
        <w:rPr>
          <w:kern w:val="2"/>
          <w:sz w:val="24"/>
          <w:szCs w:val="24"/>
        </w:rPr>
        <w:t>分）；</w:t>
      </w:r>
      <w:r>
        <w:rPr>
          <w:rFonts w:hint="eastAsia"/>
          <w:kern w:val="2"/>
          <w:sz w:val="24"/>
          <w:szCs w:val="24"/>
        </w:rPr>
        <w:t>4</w:t>
      </w:r>
      <w:r>
        <w:rPr>
          <w:kern w:val="2"/>
          <w:sz w:val="24"/>
          <w:szCs w:val="24"/>
        </w:rPr>
        <w:t>）</w:t>
      </w:r>
      <w:r>
        <w:rPr>
          <w:rFonts w:hint="eastAsia"/>
          <w:kern w:val="2"/>
          <w:sz w:val="24"/>
          <w:szCs w:val="24"/>
        </w:rPr>
        <w:t>分析计算</w:t>
      </w:r>
      <w:r>
        <w:rPr>
          <w:rFonts w:hint="eastAsia"/>
          <w:i/>
          <w:kern w:val="2"/>
          <w:sz w:val="24"/>
          <w:szCs w:val="24"/>
        </w:rPr>
        <w:t>H</w:t>
      </w:r>
      <w:r>
        <w:rPr>
          <w:rFonts w:hint="eastAsia"/>
          <w:kern w:val="2"/>
          <w:sz w:val="24"/>
          <w:szCs w:val="24"/>
        </w:rPr>
        <w:t>点的应力状态，并画出图</w:t>
      </w: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</w:rPr>
        <w:t>5</w:t>
      </w:r>
      <w:r>
        <w:rPr>
          <w:kern w:val="2"/>
          <w:sz w:val="24"/>
          <w:szCs w:val="24"/>
        </w:rPr>
        <w:t>分）；</w:t>
      </w:r>
      <w:r>
        <w:rPr>
          <w:rFonts w:hint="eastAsia"/>
          <w:kern w:val="2"/>
          <w:sz w:val="24"/>
          <w:szCs w:val="24"/>
        </w:rPr>
        <w:t>5</w:t>
      </w:r>
      <w:r>
        <w:rPr>
          <w:kern w:val="2"/>
          <w:sz w:val="24"/>
          <w:szCs w:val="24"/>
        </w:rPr>
        <w:t>）</w:t>
      </w:r>
      <w:r>
        <w:rPr>
          <w:rFonts w:hint="eastAsia"/>
          <w:kern w:val="2"/>
          <w:sz w:val="24"/>
          <w:szCs w:val="24"/>
        </w:rPr>
        <w:t>求过</w:t>
      </w:r>
      <w:r>
        <w:rPr>
          <w:rFonts w:hint="eastAsia"/>
          <w:i/>
          <w:kern w:val="2"/>
          <w:sz w:val="24"/>
          <w:szCs w:val="24"/>
        </w:rPr>
        <w:t>H</w:t>
      </w:r>
      <w:r>
        <w:rPr>
          <w:rFonts w:hint="eastAsia"/>
          <w:kern w:val="2"/>
          <w:sz w:val="24"/>
          <w:szCs w:val="24"/>
        </w:rPr>
        <w:t>点外法线与图示方向平行的截面上的正应力、切应力</w:t>
      </w: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</w:rPr>
        <w:t>5</w:t>
      </w:r>
      <w:r>
        <w:rPr>
          <w:kern w:val="2"/>
          <w:sz w:val="24"/>
          <w:szCs w:val="24"/>
        </w:rPr>
        <w:t>分）</w:t>
      </w:r>
      <w:r>
        <w:rPr>
          <w:rFonts w:hint="eastAsia"/>
          <w:kern w:val="2"/>
          <w:sz w:val="24"/>
          <w:szCs w:val="24"/>
        </w:rPr>
        <w:t>；6</w:t>
      </w:r>
      <w:r>
        <w:rPr>
          <w:kern w:val="2"/>
          <w:sz w:val="24"/>
          <w:szCs w:val="24"/>
        </w:rPr>
        <w:t>）</w:t>
      </w:r>
      <w:r>
        <w:rPr>
          <w:rFonts w:hint="eastAsia"/>
          <w:kern w:val="2"/>
          <w:sz w:val="24"/>
          <w:szCs w:val="24"/>
        </w:rPr>
        <w:t>计算</w:t>
      </w:r>
      <w:r>
        <w:rPr>
          <w:rFonts w:hint="eastAsia"/>
          <w:i/>
          <w:kern w:val="2"/>
          <w:sz w:val="24"/>
          <w:szCs w:val="24"/>
        </w:rPr>
        <w:t>H</w:t>
      </w:r>
      <w:r>
        <w:rPr>
          <w:rFonts w:hint="eastAsia"/>
          <w:kern w:val="2"/>
          <w:sz w:val="24"/>
          <w:szCs w:val="24"/>
        </w:rPr>
        <w:t>点应力状态对应的主应力、主方向、最大切应力</w:t>
      </w: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</w:rPr>
        <w:t>10</w:t>
      </w:r>
      <w:r>
        <w:rPr>
          <w:kern w:val="2"/>
          <w:sz w:val="24"/>
          <w:szCs w:val="24"/>
        </w:rPr>
        <w:t>分）</w:t>
      </w:r>
      <w:r>
        <w:rPr>
          <w:rFonts w:hint="eastAsia"/>
          <w:kern w:val="2"/>
          <w:sz w:val="24"/>
          <w:szCs w:val="24"/>
        </w:rPr>
        <w:t>；7</w:t>
      </w:r>
      <w:r>
        <w:rPr>
          <w:kern w:val="2"/>
          <w:sz w:val="24"/>
          <w:szCs w:val="24"/>
        </w:rPr>
        <w:t>）</w:t>
      </w:r>
      <w:r>
        <w:rPr>
          <w:rFonts w:hint="eastAsia"/>
          <w:kern w:val="2"/>
          <w:sz w:val="24"/>
          <w:szCs w:val="24"/>
        </w:rPr>
        <w:t>计算</w:t>
      </w:r>
      <w:r>
        <w:rPr>
          <w:rFonts w:hint="eastAsia"/>
          <w:i/>
          <w:kern w:val="2"/>
          <w:sz w:val="24"/>
          <w:szCs w:val="24"/>
        </w:rPr>
        <w:t>H</w:t>
      </w:r>
      <w:r>
        <w:rPr>
          <w:rFonts w:hint="eastAsia"/>
          <w:kern w:val="2"/>
          <w:sz w:val="24"/>
          <w:szCs w:val="24"/>
        </w:rPr>
        <w:t>点图示方向的线应变值</w:t>
      </w: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</w:rPr>
        <w:t>5</w:t>
      </w:r>
      <w:r>
        <w:rPr>
          <w:kern w:val="2"/>
          <w:sz w:val="24"/>
          <w:szCs w:val="24"/>
        </w:rPr>
        <w:t>分）</w:t>
      </w:r>
      <w:r>
        <w:rPr>
          <w:rFonts w:hint="eastAsia"/>
          <w:kern w:val="2"/>
          <w:sz w:val="24"/>
          <w:szCs w:val="24"/>
        </w:rPr>
        <w:t>；8</w:t>
      </w:r>
      <w:r>
        <w:rPr>
          <w:kern w:val="2"/>
          <w:sz w:val="24"/>
          <w:szCs w:val="24"/>
        </w:rPr>
        <w:t>）</w:t>
      </w:r>
      <w:r>
        <w:rPr>
          <w:rFonts w:hint="eastAsia"/>
          <w:kern w:val="2"/>
          <w:sz w:val="24"/>
          <w:szCs w:val="24"/>
        </w:rPr>
        <w:t>根据</w:t>
      </w:r>
      <w:r>
        <w:rPr>
          <w:kern w:val="2"/>
          <w:sz w:val="24"/>
          <w:szCs w:val="24"/>
        </w:rPr>
        <w:t>第三强度理论</w:t>
      </w:r>
      <w:r>
        <w:rPr>
          <w:rFonts w:hint="eastAsia"/>
          <w:kern w:val="2"/>
          <w:sz w:val="24"/>
          <w:szCs w:val="24"/>
        </w:rPr>
        <w:t>预测，若贮气筒出现裂纹，则裂纹的可能方向</w:t>
      </w: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</w:rPr>
        <w:t>5</w:t>
      </w:r>
      <w:r>
        <w:rPr>
          <w:kern w:val="2"/>
          <w:sz w:val="24"/>
          <w:szCs w:val="24"/>
        </w:rPr>
        <w:t>分）</w:t>
      </w:r>
      <w:r>
        <w:rPr>
          <w:rFonts w:hint="eastAsia"/>
          <w:kern w:val="2"/>
          <w:sz w:val="24"/>
          <w:szCs w:val="24"/>
        </w:rPr>
        <w:t>？</w:t>
      </w:r>
    </w:p>
    <w:p>
      <w:pPr>
        <w:widowControl w:val="0"/>
        <w:snapToGrid w:val="0"/>
        <w:spacing w:line="300" w:lineRule="auto"/>
        <w:jc w:val="both"/>
        <w:rPr>
          <w:rFonts w:hint="eastAsia"/>
          <w:kern w:val="2"/>
          <w:sz w:val="24"/>
          <w:szCs w:val="24"/>
        </w:rPr>
      </w:pPr>
    </w:p>
    <w:p>
      <w:pPr>
        <w:widowControl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三</w:t>
      </w:r>
      <w:r>
        <w:rPr>
          <w:kern w:val="2"/>
          <w:sz w:val="24"/>
          <w:szCs w:val="24"/>
        </w:rPr>
        <w:t>、（</w:t>
      </w:r>
      <w:r>
        <w:rPr>
          <w:rFonts w:hint="eastAsia"/>
          <w:kern w:val="2"/>
          <w:sz w:val="24"/>
          <w:szCs w:val="24"/>
        </w:rPr>
        <w:t>15</w:t>
      </w:r>
      <w:r>
        <w:rPr>
          <w:kern w:val="2"/>
          <w:sz w:val="24"/>
          <w:szCs w:val="24"/>
        </w:rPr>
        <w:t>分）</w:t>
      </w:r>
      <w:r>
        <w:rPr>
          <w:rFonts w:hint="eastAsia"/>
          <w:kern w:val="2"/>
          <w:sz w:val="24"/>
          <w:szCs w:val="24"/>
        </w:rPr>
        <w:t>广告板边长为</w:t>
      </w:r>
      <w:r>
        <w:rPr>
          <w:kern w:val="2"/>
          <w:position w:val="-6"/>
          <w:sz w:val="24"/>
          <w:szCs w:val="24"/>
        </w:rPr>
        <w:drawing>
          <wp:inline distT="0" distB="0" distL="114300" distR="114300">
            <wp:extent cx="469900" cy="177165"/>
            <wp:effectExtent l="0" t="0" r="6350" b="13970"/>
            <wp:docPr id="27" name="对象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对象 5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>，</w:t>
      </w:r>
      <w:r>
        <w:rPr>
          <w:rFonts w:hint="eastAsia"/>
          <w:i/>
          <w:kern w:val="2"/>
          <w:sz w:val="24"/>
          <w:szCs w:val="24"/>
        </w:rPr>
        <w:t>B</w:t>
      </w:r>
      <w:r>
        <w:rPr>
          <w:i/>
          <w:kern w:val="2"/>
          <w:sz w:val="24"/>
          <w:szCs w:val="24"/>
        </w:rPr>
        <w:t>D</w:t>
      </w:r>
      <w:r>
        <w:rPr>
          <w:rFonts w:hint="eastAsia"/>
          <w:kern w:val="2"/>
          <w:sz w:val="24"/>
          <w:szCs w:val="24"/>
        </w:rPr>
        <w:t>长a，</w:t>
      </w:r>
      <w:r>
        <w:rPr>
          <w:i/>
          <w:kern w:val="2"/>
          <w:sz w:val="24"/>
          <w:szCs w:val="24"/>
        </w:rPr>
        <w:t>AB</w:t>
      </w:r>
      <w:r>
        <w:rPr>
          <w:rFonts w:hint="eastAsia"/>
          <w:kern w:val="2"/>
          <w:sz w:val="24"/>
          <w:szCs w:val="24"/>
        </w:rPr>
        <w:t>长8a，</w:t>
      </w:r>
      <w:r>
        <w:rPr>
          <w:i/>
          <w:kern w:val="2"/>
          <w:sz w:val="24"/>
          <w:szCs w:val="24"/>
        </w:rPr>
        <w:t>AB</w:t>
      </w:r>
      <w:r>
        <w:rPr>
          <w:rFonts w:hint="eastAsia"/>
          <w:kern w:val="2"/>
          <w:sz w:val="24"/>
          <w:szCs w:val="24"/>
        </w:rPr>
        <w:t>横截面为空心</w:t>
      </w:r>
      <w:r>
        <w:rPr>
          <w:kern w:val="2"/>
          <w:sz w:val="24"/>
          <w:szCs w:val="24"/>
        </w:rPr>
        <w:t>圆</w:t>
      </w:r>
      <w:r>
        <w:rPr>
          <w:rFonts w:hint="eastAsia"/>
          <w:kern w:val="2"/>
          <w:sz w:val="24"/>
          <w:szCs w:val="24"/>
        </w:rPr>
        <w:t>，其内径为</w:t>
      </w:r>
      <w:r>
        <w:rPr>
          <w:rFonts w:hint="eastAsia"/>
          <w:i/>
          <w:kern w:val="2"/>
          <w:sz w:val="24"/>
          <w:szCs w:val="24"/>
        </w:rPr>
        <w:t>d</w:t>
      </w:r>
      <w:r>
        <w:rPr>
          <w:rFonts w:hint="eastAsia"/>
          <w:kern w:val="2"/>
          <w:sz w:val="24"/>
          <w:szCs w:val="24"/>
        </w:rPr>
        <w:t>、外径为</w:t>
      </w:r>
      <w:r>
        <w:rPr>
          <w:rFonts w:hint="eastAsia"/>
          <w:i/>
          <w:kern w:val="2"/>
          <w:sz w:val="24"/>
          <w:szCs w:val="24"/>
        </w:rPr>
        <w:t>D</w:t>
      </w:r>
      <w:r>
        <w:rPr>
          <w:rFonts w:hint="eastAsia"/>
          <w:kern w:val="2"/>
          <w:sz w:val="24"/>
          <w:szCs w:val="24"/>
        </w:rPr>
        <w:t>，板承受最大风压</w:t>
      </w:r>
      <w:r>
        <w:rPr>
          <w:rFonts w:hint="eastAsia"/>
          <w:i/>
          <w:kern w:val="2"/>
          <w:sz w:val="24"/>
          <w:szCs w:val="24"/>
        </w:rPr>
        <w:t>p。</w:t>
      </w:r>
      <w:r>
        <w:rPr>
          <w:rFonts w:hint="eastAsia"/>
          <w:kern w:val="2"/>
          <w:sz w:val="24"/>
          <w:szCs w:val="24"/>
        </w:rPr>
        <w:t>不计各部分质量，</w:t>
      </w:r>
      <w:r>
        <w:rPr>
          <w:kern w:val="2"/>
          <w:sz w:val="24"/>
          <w:szCs w:val="24"/>
        </w:rPr>
        <w:t>忽略弯曲切应力的影响</w:t>
      </w:r>
      <w:r>
        <w:rPr>
          <w:rFonts w:hint="eastAsia"/>
          <w:kern w:val="2"/>
          <w:sz w:val="24"/>
          <w:szCs w:val="24"/>
        </w:rPr>
        <w:t>。试1</w:t>
      </w:r>
      <w:r>
        <w:rPr>
          <w:kern w:val="2"/>
          <w:sz w:val="24"/>
          <w:szCs w:val="24"/>
        </w:rPr>
        <w:t>）</w:t>
      </w:r>
      <w:r>
        <w:rPr>
          <w:rFonts w:hint="eastAsia"/>
          <w:kern w:val="2"/>
          <w:sz w:val="24"/>
          <w:szCs w:val="24"/>
        </w:rPr>
        <w:t>画出</w:t>
      </w:r>
      <w:r>
        <w:rPr>
          <w:rFonts w:hint="eastAsia"/>
          <w:i/>
          <w:kern w:val="2"/>
          <w:sz w:val="24"/>
          <w:szCs w:val="24"/>
        </w:rPr>
        <w:t>AB</w:t>
      </w:r>
      <w:r>
        <w:rPr>
          <w:rFonts w:hint="eastAsia"/>
          <w:kern w:val="2"/>
          <w:sz w:val="24"/>
          <w:szCs w:val="24"/>
        </w:rPr>
        <w:t>段所受外力简图</w:t>
      </w: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</w:rPr>
        <w:t>2</w:t>
      </w:r>
      <w:r>
        <w:rPr>
          <w:kern w:val="2"/>
          <w:sz w:val="24"/>
          <w:szCs w:val="24"/>
        </w:rPr>
        <w:t>分）</w:t>
      </w:r>
      <w:r>
        <w:rPr>
          <w:rFonts w:hint="eastAsia"/>
          <w:kern w:val="2"/>
          <w:sz w:val="24"/>
          <w:szCs w:val="24"/>
        </w:rPr>
        <w:t>；2</w:t>
      </w:r>
      <w:r>
        <w:rPr>
          <w:kern w:val="2"/>
          <w:sz w:val="24"/>
          <w:szCs w:val="24"/>
        </w:rPr>
        <w:t>）</w:t>
      </w:r>
      <w:r>
        <w:rPr>
          <w:rFonts w:hint="eastAsia"/>
          <w:kern w:val="2"/>
          <w:sz w:val="24"/>
          <w:szCs w:val="24"/>
        </w:rPr>
        <w:t>画出</w:t>
      </w:r>
      <w:r>
        <w:rPr>
          <w:rFonts w:hint="eastAsia"/>
          <w:i/>
          <w:kern w:val="2"/>
          <w:sz w:val="24"/>
          <w:szCs w:val="24"/>
        </w:rPr>
        <w:t>AB</w:t>
      </w:r>
      <w:r>
        <w:rPr>
          <w:rFonts w:hint="eastAsia"/>
          <w:kern w:val="2"/>
          <w:sz w:val="24"/>
          <w:szCs w:val="24"/>
        </w:rPr>
        <w:t>段的弯矩图、扭矩图</w:t>
      </w: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</w:rPr>
        <w:t>4</w:t>
      </w:r>
      <w:r>
        <w:rPr>
          <w:kern w:val="2"/>
          <w:sz w:val="24"/>
          <w:szCs w:val="24"/>
        </w:rPr>
        <w:t>分）</w:t>
      </w:r>
      <w:r>
        <w:rPr>
          <w:rFonts w:hint="eastAsia"/>
          <w:kern w:val="2"/>
          <w:sz w:val="24"/>
          <w:szCs w:val="24"/>
        </w:rPr>
        <w:t>；3</w:t>
      </w:r>
      <w:r>
        <w:rPr>
          <w:kern w:val="2"/>
          <w:sz w:val="24"/>
          <w:szCs w:val="24"/>
        </w:rPr>
        <w:t>）指出</w:t>
      </w:r>
      <w:r>
        <w:rPr>
          <w:rFonts w:hint="eastAsia"/>
          <w:i/>
          <w:kern w:val="2"/>
          <w:sz w:val="24"/>
          <w:szCs w:val="24"/>
        </w:rPr>
        <w:t>AB</w:t>
      </w:r>
      <w:r>
        <w:rPr>
          <w:rFonts w:hint="eastAsia"/>
          <w:kern w:val="2"/>
          <w:sz w:val="24"/>
          <w:szCs w:val="24"/>
        </w:rPr>
        <w:t>段的</w:t>
      </w:r>
      <w:r>
        <w:rPr>
          <w:kern w:val="2"/>
          <w:sz w:val="24"/>
          <w:szCs w:val="24"/>
        </w:rPr>
        <w:t>危险截面、危险点</w:t>
      </w:r>
      <w:r>
        <w:rPr>
          <w:rFonts w:hint="eastAsia"/>
          <w:kern w:val="2"/>
          <w:sz w:val="24"/>
          <w:szCs w:val="24"/>
        </w:rPr>
        <w:t>，并画出危险点应力状态</w:t>
      </w: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</w:rPr>
        <w:t>4</w:t>
      </w:r>
      <w:r>
        <w:rPr>
          <w:kern w:val="2"/>
          <w:sz w:val="24"/>
          <w:szCs w:val="24"/>
        </w:rPr>
        <w:t>分）</w:t>
      </w:r>
      <w:r>
        <w:rPr>
          <w:rFonts w:hint="eastAsia"/>
          <w:kern w:val="2"/>
          <w:sz w:val="24"/>
          <w:szCs w:val="24"/>
        </w:rPr>
        <w:t>； 4</w:t>
      </w:r>
      <w:r>
        <w:rPr>
          <w:kern w:val="2"/>
          <w:sz w:val="24"/>
          <w:szCs w:val="24"/>
        </w:rPr>
        <w:t>）</w:t>
      </w:r>
      <w:r>
        <w:rPr>
          <w:rFonts w:hint="eastAsia"/>
          <w:kern w:val="2"/>
          <w:sz w:val="24"/>
          <w:szCs w:val="24"/>
        </w:rPr>
        <w:t>按</w:t>
      </w:r>
      <w:r>
        <w:rPr>
          <w:kern w:val="2"/>
          <w:sz w:val="24"/>
          <w:szCs w:val="24"/>
        </w:rPr>
        <w:t>第三强度理论</w:t>
      </w:r>
      <w:r>
        <w:rPr>
          <w:rFonts w:hint="eastAsia"/>
          <w:kern w:val="2"/>
          <w:sz w:val="24"/>
          <w:szCs w:val="24"/>
        </w:rPr>
        <w:t>求出危险点的相当应力</w:t>
      </w: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</w:rPr>
        <w:t>5</w:t>
      </w:r>
      <w:r>
        <w:rPr>
          <w:kern w:val="2"/>
          <w:sz w:val="24"/>
          <w:szCs w:val="24"/>
        </w:rPr>
        <w:t>分）。</w:t>
      </w:r>
    </w:p>
    <w:p>
      <w:pPr>
        <w:widowControl w:val="0"/>
        <w:ind w:firstLine="1260" w:firstLineChars="600"/>
        <w:rPr>
          <w:kern w:val="2"/>
          <w:sz w:val="24"/>
          <w:szCs w:val="24"/>
        </w:rPr>
      </w:pPr>
      <w:r>
        <w:rPr>
          <w:kern w:val="2"/>
          <w:sz w:val="21"/>
          <w:szCs w:val="24"/>
        </w:rPr>
        <w:drawing>
          <wp:inline distT="0" distB="0" distL="114300" distR="114300">
            <wp:extent cx="1158875" cy="2646045"/>
            <wp:effectExtent l="0" t="0" r="0" b="0"/>
            <wp:docPr id="28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1"/>
          <w:szCs w:val="24"/>
        </w:rPr>
        <w:t xml:space="preserve">              </w:t>
      </w:r>
      <w:r>
        <w:rPr>
          <w:rFonts w:hint="eastAsia"/>
          <w:kern w:val="2"/>
          <w:sz w:val="24"/>
          <w:szCs w:val="24"/>
        </w:rPr>
        <w:drawing>
          <wp:inline distT="0" distB="0" distL="114300" distR="114300">
            <wp:extent cx="1771650" cy="2352675"/>
            <wp:effectExtent l="0" t="0" r="0" b="8890"/>
            <wp:docPr id="29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3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ind w:firstLine="1440" w:firstLineChars="600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（题二图） </w:t>
      </w:r>
      <w:r>
        <w:rPr>
          <w:kern w:val="2"/>
          <w:sz w:val="24"/>
          <w:szCs w:val="24"/>
        </w:rPr>
        <w:t xml:space="preserve">                    </w:t>
      </w:r>
      <w:r>
        <w:rPr>
          <w:rFonts w:hint="eastAsia"/>
          <w:kern w:val="2"/>
          <w:sz w:val="24"/>
          <w:szCs w:val="24"/>
        </w:rPr>
        <w:t>（题三图）</w:t>
      </w:r>
    </w:p>
    <w:p>
      <w:pPr>
        <w:widowControl w:val="0"/>
        <w:rPr>
          <w:rFonts w:hint="eastAsia"/>
          <w:kern w:val="2"/>
          <w:sz w:val="24"/>
          <w:szCs w:val="24"/>
        </w:rPr>
      </w:pPr>
    </w:p>
    <w:p>
      <w:pPr>
        <w:widowControl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四</w:t>
      </w:r>
      <w:r>
        <w:rPr>
          <w:kern w:val="2"/>
          <w:sz w:val="24"/>
          <w:szCs w:val="24"/>
        </w:rPr>
        <w:t>、（</w:t>
      </w:r>
      <w:r>
        <w:rPr>
          <w:rFonts w:hint="eastAsia"/>
          <w:kern w:val="2"/>
          <w:sz w:val="24"/>
          <w:szCs w:val="24"/>
        </w:rPr>
        <w:t>40</w:t>
      </w:r>
      <w:r>
        <w:rPr>
          <w:kern w:val="2"/>
          <w:sz w:val="24"/>
          <w:szCs w:val="24"/>
        </w:rPr>
        <w:t>分）</w:t>
      </w:r>
      <w:r>
        <w:rPr>
          <w:rFonts w:hint="eastAsia"/>
          <w:kern w:val="2"/>
          <w:sz w:val="24"/>
          <w:szCs w:val="24"/>
        </w:rPr>
        <w:t>平面</w:t>
      </w:r>
      <w:r>
        <w:rPr>
          <w:kern w:val="2"/>
          <w:sz w:val="24"/>
          <w:szCs w:val="24"/>
        </w:rPr>
        <w:t>结构受力如图示，</w:t>
      </w:r>
      <w:r>
        <w:rPr>
          <w:rFonts w:hint="eastAsia"/>
          <w:i/>
          <w:kern w:val="2"/>
          <w:sz w:val="24"/>
          <w:szCs w:val="24"/>
        </w:rPr>
        <w:t>BD</w:t>
      </w:r>
      <w:r>
        <w:rPr>
          <w:rFonts w:hint="eastAsia"/>
          <w:kern w:val="2"/>
          <w:sz w:val="24"/>
          <w:szCs w:val="24"/>
        </w:rPr>
        <w:t>段作用均布载荷集度为</w:t>
      </w:r>
      <w:r>
        <w:rPr>
          <w:rFonts w:hint="eastAsia"/>
          <w:i/>
          <w:kern w:val="2"/>
          <w:sz w:val="24"/>
          <w:szCs w:val="24"/>
        </w:rPr>
        <w:t>q</w:t>
      </w:r>
      <w:r>
        <w:rPr>
          <w:rFonts w:hint="eastAsia"/>
          <w:kern w:val="2"/>
          <w:sz w:val="24"/>
          <w:szCs w:val="24"/>
        </w:rPr>
        <w:t>，作用在</w:t>
      </w:r>
      <w:r>
        <w:rPr>
          <w:rFonts w:hint="eastAsia"/>
          <w:i/>
          <w:kern w:val="2"/>
          <w:sz w:val="24"/>
          <w:szCs w:val="24"/>
        </w:rPr>
        <w:t>B</w:t>
      </w:r>
      <w:r>
        <w:rPr>
          <w:rFonts w:hint="eastAsia"/>
          <w:kern w:val="2"/>
          <w:sz w:val="24"/>
          <w:szCs w:val="24"/>
        </w:rPr>
        <w:t>截面的</w:t>
      </w:r>
      <w:r>
        <w:rPr>
          <w:kern w:val="2"/>
          <w:sz w:val="24"/>
          <w:szCs w:val="24"/>
        </w:rPr>
        <w:t>集中力</w:t>
      </w:r>
      <w:r>
        <w:rPr>
          <w:kern w:val="2"/>
          <w:position w:val="-10"/>
          <w:sz w:val="24"/>
          <w:szCs w:val="24"/>
        </w:rPr>
        <w:drawing>
          <wp:inline distT="0" distB="0" distL="114300" distR="114300">
            <wp:extent cx="698500" cy="241300"/>
            <wp:effectExtent l="0" t="0" r="0" b="5080"/>
            <wp:docPr id="30" name="对象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对象 2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>、</w:t>
      </w:r>
      <w:r>
        <w:rPr>
          <w:kern w:val="2"/>
          <w:sz w:val="24"/>
          <w:szCs w:val="24"/>
        </w:rPr>
        <w:t>集中力</w:t>
      </w:r>
      <w:r>
        <w:rPr>
          <w:rFonts w:hint="eastAsia"/>
          <w:kern w:val="2"/>
          <w:sz w:val="24"/>
          <w:szCs w:val="24"/>
        </w:rPr>
        <w:t>偶</w:t>
      </w:r>
      <w:r>
        <w:rPr>
          <w:kern w:val="2"/>
          <w:position w:val="-10"/>
          <w:sz w:val="24"/>
          <w:szCs w:val="24"/>
        </w:rPr>
        <w:drawing>
          <wp:inline distT="0" distB="0" distL="114300" distR="114300">
            <wp:extent cx="609600" cy="228600"/>
            <wp:effectExtent l="0" t="0" r="0" b="0"/>
            <wp:docPr id="31" name="对象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对象 27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>，图示的</w:t>
      </w:r>
      <w:r>
        <w:rPr>
          <w:rFonts w:hint="eastAsia"/>
          <w:i/>
          <w:kern w:val="2"/>
          <w:sz w:val="24"/>
          <w:szCs w:val="24"/>
        </w:rPr>
        <w:t>l</w:t>
      </w:r>
      <w:r>
        <w:rPr>
          <w:rFonts w:hint="eastAsia"/>
          <w:kern w:val="2"/>
          <w:sz w:val="24"/>
          <w:szCs w:val="24"/>
        </w:rPr>
        <w:t>=1m。</w:t>
      </w:r>
      <w:r>
        <w:rPr>
          <w:kern w:val="2"/>
          <w:sz w:val="24"/>
          <w:szCs w:val="24"/>
        </w:rPr>
        <w:t>试</w:t>
      </w:r>
      <w:r>
        <w:rPr>
          <w:rFonts w:hint="eastAsia"/>
          <w:kern w:val="2"/>
          <w:sz w:val="24"/>
          <w:szCs w:val="24"/>
        </w:rPr>
        <w:t>1）求出</w:t>
      </w:r>
      <w:r>
        <w:rPr>
          <w:rFonts w:hint="eastAsia"/>
          <w:i/>
          <w:kern w:val="2"/>
          <w:sz w:val="24"/>
          <w:szCs w:val="24"/>
        </w:rPr>
        <w:t>A</w:t>
      </w:r>
      <w:r>
        <w:rPr>
          <w:rFonts w:hint="eastAsia"/>
          <w:kern w:val="2"/>
          <w:sz w:val="24"/>
          <w:szCs w:val="24"/>
        </w:rPr>
        <w:t>、</w:t>
      </w:r>
      <w:r>
        <w:rPr>
          <w:rFonts w:hint="eastAsia"/>
          <w:i/>
          <w:kern w:val="2"/>
          <w:sz w:val="24"/>
          <w:szCs w:val="24"/>
        </w:rPr>
        <w:t>C</w:t>
      </w:r>
      <w:r>
        <w:rPr>
          <w:rFonts w:hint="eastAsia"/>
          <w:kern w:val="2"/>
          <w:sz w:val="24"/>
          <w:szCs w:val="24"/>
        </w:rPr>
        <w:t>两约束的铅垂约束力</w:t>
      </w: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</w:rPr>
        <w:t>5</w:t>
      </w:r>
      <w:r>
        <w:rPr>
          <w:kern w:val="2"/>
          <w:sz w:val="24"/>
          <w:szCs w:val="24"/>
        </w:rPr>
        <w:t>分）</w:t>
      </w:r>
      <w:r>
        <w:rPr>
          <w:rFonts w:hint="eastAsia"/>
          <w:kern w:val="2"/>
          <w:sz w:val="24"/>
          <w:szCs w:val="24"/>
        </w:rPr>
        <w:t>；2）画出</w:t>
      </w:r>
      <w:r>
        <w:rPr>
          <w:i/>
          <w:kern w:val="2"/>
          <w:sz w:val="24"/>
          <w:szCs w:val="24"/>
        </w:rPr>
        <w:t>A</w:t>
      </w:r>
      <w:r>
        <w:rPr>
          <w:rFonts w:hint="eastAsia"/>
          <w:i/>
          <w:kern w:val="2"/>
          <w:sz w:val="24"/>
          <w:szCs w:val="24"/>
        </w:rPr>
        <w:t>BC</w:t>
      </w:r>
      <w:r>
        <w:rPr>
          <w:i/>
          <w:kern w:val="2"/>
          <w:sz w:val="24"/>
          <w:szCs w:val="24"/>
        </w:rPr>
        <w:t>D</w:t>
      </w:r>
      <w:r>
        <w:rPr>
          <w:kern w:val="2"/>
          <w:sz w:val="24"/>
          <w:szCs w:val="24"/>
        </w:rPr>
        <w:t>梁的剪力图、弯矩图（</w:t>
      </w:r>
      <w:r>
        <w:rPr>
          <w:rFonts w:hint="eastAsia"/>
          <w:kern w:val="2"/>
          <w:sz w:val="24"/>
          <w:szCs w:val="24"/>
        </w:rPr>
        <w:t>15</w:t>
      </w:r>
      <w:r>
        <w:rPr>
          <w:kern w:val="2"/>
          <w:sz w:val="24"/>
          <w:szCs w:val="24"/>
        </w:rPr>
        <w:t>分）</w:t>
      </w:r>
      <w:r>
        <w:rPr>
          <w:rFonts w:hint="eastAsia"/>
          <w:kern w:val="2"/>
          <w:sz w:val="24"/>
          <w:szCs w:val="24"/>
        </w:rPr>
        <w:t>；3</w:t>
      </w:r>
      <w:r>
        <w:rPr>
          <w:kern w:val="2"/>
          <w:sz w:val="24"/>
          <w:szCs w:val="24"/>
        </w:rPr>
        <w:t>）</w:t>
      </w:r>
      <w:r>
        <w:rPr>
          <w:rFonts w:hint="eastAsia"/>
          <w:kern w:val="2"/>
          <w:sz w:val="24"/>
          <w:szCs w:val="24"/>
        </w:rPr>
        <w:t>如果</w:t>
      </w:r>
      <w:r>
        <w:rPr>
          <w:i/>
          <w:kern w:val="2"/>
          <w:sz w:val="24"/>
          <w:szCs w:val="24"/>
        </w:rPr>
        <w:t>CE</w:t>
      </w:r>
      <w:r>
        <w:rPr>
          <w:rFonts w:hint="eastAsia"/>
          <w:kern w:val="2"/>
          <w:sz w:val="24"/>
          <w:szCs w:val="24"/>
        </w:rPr>
        <w:t>为理想压杆，杆长为2m，其横截面为空心圆</w:t>
      </w:r>
      <w:r>
        <w:rPr>
          <w:kern w:val="2"/>
          <w:sz w:val="24"/>
          <w:szCs w:val="24"/>
        </w:rPr>
        <w:t>截面，</w:t>
      </w:r>
      <w:r>
        <w:rPr>
          <w:rFonts w:hint="eastAsia"/>
          <w:kern w:val="2"/>
          <w:sz w:val="24"/>
          <w:szCs w:val="24"/>
        </w:rPr>
        <w:t>外径</w:t>
      </w:r>
      <w:r>
        <w:rPr>
          <w:kern w:val="2"/>
          <w:position w:val="-6"/>
          <w:sz w:val="24"/>
          <w:szCs w:val="24"/>
        </w:rPr>
        <w:drawing>
          <wp:inline distT="0" distB="0" distL="114300" distR="114300">
            <wp:extent cx="584200" cy="177165"/>
            <wp:effectExtent l="0" t="0" r="6350" b="13970"/>
            <wp:docPr id="32" name="对象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对象 28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>，内径</w:t>
      </w:r>
      <w:r>
        <w:rPr>
          <w:kern w:val="2"/>
          <w:position w:val="-6"/>
          <w:sz w:val="24"/>
          <w:szCs w:val="24"/>
        </w:rPr>
        <w:drawing>
          <wp:inline distT="0" distB="0" distL="114300" distR="114300">
            <wp:extent cx="545465" cy="177165"/>
            <wp:effectExtent l="0" t="0" r="6985" b="13970"/>
            <wp:docPr id="33" name="对象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对象 29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，材料的弹性模量</w:t>
      </w:r>
      <w:r>
        <w:rPr>
          <w:kern w:val="2"/>
          <w:position w:val="-6"/>
          <w:sz w:val="24"/>
          <w:szCs w:val="24"/>
        </w:rPr>
        <w:drawing>
          <wp:inline distT="0" distB="0" distL="114300" distR="114300">
            <wp:extent cx="812800" cy="177165"/>
            <wp:effectExtent l="0" t="0" r="6350" b="13970"/>
            <wp:docPr id="34" name="对象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对象 30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，</w:t>
      </w:r>
      <w:r>
        <w:rPr>
          <w:kern w:val="2"/>
          <w:position w:val="-12"/>
          <w:sz w:val="24"/>
          <w:szCs w:val="24"/>
        </w:rPr>
        <w:drawing>
          <wp:inline distT="0" distB="0" distL="114300" distR="114300">
            <wp:extent cx="482600" cy="228600"/>
            <wp:effectExtent l="0" t="0" r="12700" b="0"/>
            <wp:docPr id="35" name="对象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对象 31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，</w:t>
      </w:r>
      <w:r>
        <w:rPr>
          <w:kern w:val="2"/>
          <w:position w:val="-14"/>
          <w:sz w:val="24"/>
          <w:szCs w:val="24"/>
        </w:rPr>
        <w:drawing>
          <wp:inline distT="0" distB="0" distL="114300" distR="114300">
            <wp:extent cx="571500" cy="241300"/>
            <wp:effectExtent l="0" t="0" r="0" b="5080"/>
            <wp:docPr id="36" name="对象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对象 32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，</w:t>
      </w:r>
      <w:r>
        <w:rPr>
          <w:kern w:val="2"/>
          <w:position w:val="-6"/>
          <w:sz w:val="24"/>
          <w:szCs w:val="24"/>
        </w:rPr>
        <w:drawing>
          <wp:inline distT="0" distB="0" distL="114300" distR="114300">
            <wp:extent cx="800100" cy="177165"/>
            <wp:effectExtent l="0" t="0" r="0" b="13970"/>
            <wp:docPr id="37" name="对象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对象 33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，</w:t>
      </w:r>
      <w:r>
        <w:rPr>
          <w:kern w:val="2"/>
          <w:position w:val="-6"/>
          <w:sz w:val="24"/>
          <w:szCs w:val="24"/>
        </w:rPr>
        <w:drawing>
          <wp:inline distT="0" distB="0" distL="114300" distR="114300">
            <wp:extent cx="838200" cy="177165"/>
            <wp:effectExtent l="0" t="0" r="0" b="13970"/>
            <wp:docPr id="38" name="对象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对象 34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，规定的稳定安全系数</w:t>
      </w:r>
      <w:r>
        <w:rPr>
          <w:kern w:val="2"/>
          <w:position w:val="-14"/>
          <w:sz w:val="24"/>
          <w:szCs w:val="24"/>
        </w:rPr>
        <w:drawing>
          <wp:inline distT="0" distB="0" distL="114300" distR="114300">
            <wp:extent cx="533400" cy="254000"/>
            <wp:effectExtent l="0" t="0" r="0" b="13335"/>
            <wp:docPr id="39" name="对象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对象 35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，试按</w:t>
      </w:r>
      <w:r>
        <w:rPr>
          <w:rFonts w:hint="eastAsia"/>
          <w:i/>
          <w:kern w:val="2"/>
          <w:sz w:val="24"/>
          <w:szCs w:val="24"/>
        </w:rPr>
        <w:t>C</w:t>
      </w:r>
      <w:r>
        <w:rPr>
          <w:i/>
          <w:kern w:val="2"/>
          <w:sz w:val="24"/>
          <w:szCs w:val="24"/>
        </w:rPr>
        <w:t>E</w:t>
      </w:r>
      <w:r>
        <w:rPr>
          <w:kern w:val="2"/>
          <w:sz w:val="24"/>
          <w:szCs w:val="24"/>
        </w:rPr>
        <w:t>压杆</w:t>
      </w:r>
      <w:r>
        <w:rPr>
          <w:rFonts w:hint="eastAsia"/>
          <w:kern w:val="2"/>
          <w:sz w:val="24"/>
          <w:szCs w:val="24"/>
        </w:rPr>
        <w:t>的</w:t>
      </w:r>
      <w:r>
        <w:rPr>
          <w:kern w:val="2"/>
          <w:sz w:val="24"/>
          <w:szCs w:val="24"/>
        </w:rPr>
        <w:t>稳定性条件设计</w:t>
      </w:r>
      <w:r>
        <w:rPr>
          <w:rFonts w:hint="eastAsia"/>
          <w:kern w:val="2"/>
          <w:sz w:val="24"/>
          <w:szCs w:val="24"/>
        </w:rPr>
        <w:t>均布载荷</w:t>
      </w:r>
      <w:r>
        <w:rPr>
          <w:rFonts w:hint="eastAsia"/>
          <w:i/>
          <w:kern w:val="2"/>
          <w:sz w:val="24"/>
          <w:szCs w:val="24"/>
        </w:rPr>
        <w:t>q</w:t>
      </w:r>
      <w:r>
        <w:rPr>
          <w:kern w:val="2"/>
          <w:sz w:val="24"/>
          <w:szCs w:val="24"/>
        </w:rPr>
        <w:t>的值（</w:t>
      </w:r>
      <w:r>
        <w:rPr>
          <w:rFonts w:hint="eastAsia"/>
          <w:kern w:val="2"/>
          <w:sz w:val="24"/>
          <w:szCs w:val="24"/>
        </w:rPr>
        <w:t>15</w:t>
      </w:r>
      <w:r>
        <w:rPr>
          <w:kern w:val="2"/>
          <w:sz w:val="24"/>
          <w:szCs w:val="24"/>
        </w:rPr>
        <w:t>分）</w:t>
      </w:r>
      <w:r>
        <w:rPr>
          <w:rFonts w:hint="eastAsia"/>
          <w:kern w:val="2"/>
          <w:sz w:val="24"/>
          <w:szCs w:val="24"/>
        </w:rPr>
        <w:t>；4</w:t>
      </w:r>
      <w:r>
        <w:rPr>
          <w:kern w:val="2"/>
          <w:sz w:val="24"/>
          <w:szCs w:val="24"/>
        </w:rPr>
        <w:t>）</w:t>
      </w:r>
      <w:r>
        <w:rPr>
          <w:rFonts w:hint="eastAsia"/>
          <w:kern w:val="2"/>
          <w:sz w:val="24"/>
          <w:szCs w:val="24"/>
        </w:rPr>
        <w:t>如</w:t>
      </w:r>
      <w:r>
        <w:rPr>
          <w:rFonts w:hint="eastAsia"/>
          <w:i/>
          <w:kern w:val="2"/>
          <w:sz w:val="24"/>
          <w:szCs w:val="24"/>
        </w:rPr>
        <w:t>C</w:t>
      </w:r>
      <w:r>
        <w:rPr>
          <w:i/>
          <w:kern w:val="2"/>
          <w:sz w:val="24"/>
          <w:szCs w:val="24"/>
        </w:rPr>
        <w:t>E</w:t>
      </w:r>
      <w:r>
        <w:rPr>
          <w:rFonts w:hint="eastAsia"/>
          <w:kern w:val="2"/>
          <w:sz w:val="24"/>
          <w:szCs w:val="24"/>
        </w:rPr>
        <w:t>压杆轴向压缩量为</w:t>
      </w:r>
      <w:r>
        <w:rPr>
          <w:kern w:val="2"/>
          <w:position w:val="-4"/>
          <w:sz w:val="24"/>
          <w:szCs w:val="24"/>
        </w:rPr>
        <w:drawing>
          <wp:inline distT="0" distB="0" distL="114300" distR="114300">
            <wp:extent cx="139700" cy="165100"/>
            <wp:effectExtent l="0" t="0" r="12700" b="5080"/>
            <wp:docPr id="40" name="对象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对象 3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>，写出用积分法求</w:t>
      </w:r>
      <w:r>
        <w:rPr>
          <w:i/>
          <w:kern w:val="2"/>
          <w:sz w:val="24"/>
          <w:szCs w:val="24"/>
        </w:rPr>
        <w:t>A</w:t>
      </w:r>
      <w:r>
        <w:rPr>
          <w:rFonts w:hint="eastAsia"/>
          <w:i/>
          <w:kern w:val="2"/>
          <w:sz w:val="24"/>
          <w:szCs w:val="24"/>
        </w:rPr>
        <w:t>BC</w:t>
      </w:r>
      <w:r>
        <w:rPr>
          <w:i/>
          <w:kern w:val="2"/>
          <w:sz w:val="24"/>
          <w:szCs w:val="24"/>
        </w:rPr>
        <w:t>D</w:t>
      </w:r>
      <w:r>
        <w:rPr>
          <w:rFonts w:hint="eastAsia"/>
          <w:kern w:val="2"/>
          <w:sz w:val="24"/>
          <w:szCs w:val="24"/>
        </w:rPr>
        <w:t>梁的变形时，所需的边界条件和光滑连续条件</w:t>
      </w: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</w:rPr>
        <w:t>5</w:t>
      </w:r>
      <w:r>
        <w:rPr>
          <w:kern w:val="2"/>
          <w:sz w:val="24"/>
          <w:szCs w:val="24"/>
        </w:rPr>
        <w:t>分）</w:t>
      </w:r>
      <w:r>
        <w:rPr>
          <w:rFonts w:hint="eastAsia"/>
          <w:kern w:val="2"/>
          <w:sz w:val="24"/>
          <w:szCs w:val="24"/>
        </w:rPr>
        <w:t>。</w:t>
      </w:r>
    </w:p>
    <w:p>
      <w:pPr>
        <w:widowControl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五</w:t>
      </w:r>
      <w:r>
        <w:rPr>
          <w:kern w:val="2"/>
          <w:sz w:val="24"/>
          <w:szCs w:val="24"/>
        </w:rPr>
        <w:t>、（</w:t>
      </w:r>
      <w:r>
        <w:rPr>
          <w:rFonts w:hint="eastAsia"/>
          <w:kern w:val="2"/>
          <w:sz w:val="24"/>
          <w:szCs w:val="24"/>
        </w:rPr>
        <w:t>20</w:t>
      </w:r>
      <w:r>
        <w:rPr>
          <w:kern w:val="2"/>
          <w:sz w:val="24"/>
          <w:szCs w:val="24"/>
        </w:rPr>
        <w:t>分）平面</w:t>
      </w:r>
      <w:r>
        <w:rPr>
          <w:rFonts w:hint="eastAsia"/>
          <w:kern w:val="2"/>
          <w:sz w:val="24"/>
          <w:szCs w:val="24"/>
        </w:rPr>
        <w:t>结构，载荷</w:t>
      </w:r>
      <w:r>
        <w:rPr>
          <w:kern w:val="2"/>
          <w:sz w:val="24"/>
          <w:szCs w:val="24"/>
        </w:rPr>
        <w:t>、尺寸如图示，</w:t>
      </w:r>
      <w:r>
        <w:rPr>
          <w:rFonts w:hint="eastAsia"/>
          <w:kern w:val="2"/>
          <w:sz w:val="24"/>
          <w:szCs w:val="24"/>
        </w:rPr>
        <w:t>各段</w:t>
      </w:r>
      <w:r>
        <w:rPr>
          <w:kern w:val="2"/>
          <w:sz w:val="24"/>
          <w:szCs w:val="24"/>
        </w:rPr>
        <w:t>抗弯刚度</w:t>
      </w:r>
      <w:r>
        <w:rPr>
          <w:rFonts w:hint="eastAsia"/>
          <w:kern w:val="2"/>
          <w:sz w:val="24"/>
          <w:szCs w:val="24"/>
        </w:rPr>
        <w:t>均</w:t>
      </w:r>
      <w:r>
        <w:rPr>
          <w:kern w:val="2"/>
          <w:sz w:val="24"/>
          <w:szCs w:val="24"/>
        </w:rPr>
        <w:t>为</w:t>
      </w:r>
      <w:r>
        <w:rPr>
          <w:i/>
          <w:kern w:val="2"/>
          <w:sz w:val="24"/>
          <w:szCs w:val="24"/>
        </w:rPr>
        <w:t>EI</w:t>
      </w:r>
      <w:r>
        <w:rPr>
          <w:kern w:val="2"/>
          <w:sz w:val="24"/>
          <w:szCs w:val="24"/>
        </w:rPr>
        <w:t>，均布载荷集度</w:t>
      </w:r>
      <w:r>
        <w:rPr>
          <w:i/>
          <w:kern w:val="2"/>
          <w:sz w:val="24"/>
          <w:szCs w:val="24"/>
        </w:rPr>
        <w:t>q</w:t>
      </w:r>
      <w:r>
        <w:rPr>
          <w:rFonts w:hint="eastAsia"/>
          <w:kern w:val="2"/>
          <w:sz w:val="24"/>
          <w:szCs w:val="24"/>
        </w:rPr>
        <w:t>、长度</w:t>
      </w:r>
      <w:r>
        <w:rPr>
          <w:rFonts w:hint="eastAsia"/>
          <w:i/>
          <w:kern w:val="2"/>
          <w:sz w:val="24"/>
          <w:szCs w:val="24"/>
        </w:rPr>
        <w:t>a</w:t>
      </w:r>
      <w:r>
        <w:rPr>
          <w:rFonts w:hint="eastAsia"/>
          <w:kern w:val="2"/>
          <w:sz w:val="24"/>
          <w:szCs w:val="24"/>
        </w:rPr>
        <w:t>均为已知量，集中力</w:t>
      </w:r>
      <w:r>
        <w:rPr>
          <w:kern w:val="2"/>
          <w:position w:val="-10"/>
          <w:sz w:val="24"/>
          <w:szCs w:val="24"/>
        </w:rPr>
        <w:drawing>
          <wp:inline distT="0" distB="0" distL="114300" distR="114300">
            <wp:extent cx="469900" cy="203200"/>
            <wp:effectExtent l="0" t="0" r="6350" b="4445"/>
            <wp:docPr id="41" name="对象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对象 59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，忽略</w:t>
      </w:r>
      <w:r>
        <w:rPr>
          <w:rFonts w:hint="eastAsia"/>
          <w:kern w:val="2"/>
          <w:sz w:val="24"/>
          <w:szCs w:val="24"/>
        </w:rPr>
        <w:t>弯曲</w:t>
      </w:r>
      <w:r>
        <w:rPr>
          <w:kern w:val="2"/>
          <w:sz w:val="24"/>
          <w:szCs w:val="24"/>
        </w:rPr>
        <w:t>剪力</w:t>
      </w:r>
      <w:r>
        <w:rPr>
          <w:rFonts w:hint="eastAsia"/>
          <w:kern w:val="2"/>
          <w:sz w:val="24"/>
          <w:szCs w:val="24"/>
        </w:rPr>
        <w:t>、轴力对变形的</w:t>
      </w:r>
      <w:r>
        <w:rPr>
          <w:kern w:val="2"/>
          <w:sz w:val="24"/>
          <w:szCs w:val="24"/>
        </w:rPr>
        <w:t>影响，试用力法求</w:t>
      </w:r>
      <w:r>
        <w:rPr>
          <w:rFonts w:hint="eastAsia"/>
          <w:i/>
          <w:kern w:val="2"/>
          <w:sz w:val="24"/>
          <w:szCs w:val="24"/>
        </w:rPr>
        <w:t>C</w:t>
      </w:r>
      <w:r>
        <w:rPr>
          <w:rFonts w:hint="eastAsia"/>
          <w:kern w:val="2"/>
          <w:sz w:val="24"/>
          <w:szCs w:val="24"/>
        </w:rPr>
        <w:t>截面的弯矩</w:t>
      </w:r>
      <w:r>
        <w:rPr>
          <w:kern w:val="2"/>
          <w:sz w:val="24"/>
          <w:szCs w:val="24"/>
        </w:rPr>
        <w:t>。</w:t>
      </w:r>
    </w:p>
    <w:p>
      <w:pPr>
        <w:widowControl w:val="0"/>
        <w:ind w:firstLine="630" w:firstLineChars="300"/>
        <w:rPr>
          <w:rFonts w:hint="eastAsia"/>
          <w:kern w:val="2"/>
          <w:sz w:val="24"/>
          <w:szCs w:val="24"/>
        </w:rPr>
      </w:pPr>
      <w:r>
        <w:rPr>
          <w:kern w:val="2"/>
          <w:sz w:val="21"/>
          <w:szCs w:val="24"/>
        </w:rPr>
        <w:drawing>
          <wp:inline distT="0" distB="0" distL="114300" distR="114300">
            <wp:extent cx="2042160" cy="2033270"/>
            <wp:effectExtent l="0" t="0" r="0" b="0"/>
            <wp:docPr id="42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7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 </w:t>
      </w:r>
      <w:r>
        <w:rPr>
          <w:rFonts w:hint="eastAsia"/>
          <w:kern w:val="2"/>
          <w:sz w:val="21"/>
          <w:szCs w:val="24"/>
        </w:rPr>
        <w:drawing>
          <wp:inline distT="0" distB="0" distL="114300" distR="114300">
            <wp:extent cx="1628775" cy="2385060"/>
            <wp:effectExtent l="0" t="0" r="9525" b="0"/>
            <wp:docPr id="43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62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ind w:firstLine="1680" w:firstLineChars="700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（题四图）     </w:t>
      </w:r>
      <w:r>
        <w:rPr>
          <w:kern w:val="2"/>
          <w:sz w:val="24"/>
          <w:szCs w:val="24"/>
        </w:rPr>
        <w:t xml:space="preserve">           </w:t>
      </w:r>
      <w:r>
        <w:rPr>
          <w:rFonts w:hint="eastAsia"/>
          <w:kern w:val="2"/>
          <w:sz w:val="24"/>
          <w:szCs w:val="24"/>
        </w:rPr>
        <w:t xml:space="preserve">  </w:t>
      </w:r>
      <w:r>
        <w:rPr>
          <w:kern w:val="2"/>
          <w:sz w:val="24"/>
          <w:szCs w:val="24"/>
        </w:rPr>
        <w:t xml:space="preserve">   </w:t>
      </w:r>
      <w:r>
        <w:rPr>
          <w:rFonts w:hint="eastAsia"/>
          <w:kern w:val="2"/>
          <w:sz w:val="24"/>
          <w:szCs w:val="24"/>
        </w:rPr>
        <w:t>（题五图）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hint="eastAsia"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hint="eastAsia"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hint="eastAsia" w:ascii="黑体" w:hAnsi="Times New Roman" w:eastAsia="黑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参考书目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hint="eastAsia" w:ascii="黑体" w:hAnsi="Times New Roman" w:eastAsia="黑体" w:cs="Times New Roman"/>
          <w:szCs w:val="20"/>
        </w:rPr>
      </w:pPr>
      <w:r>
        <w:rPr>
          <w:rFonts w:hint="eastAsia"/>
          <w:szCs w:val="21"/>
        </w:rPr>
        <w:t>材料力学（Ⅰ）（Ⅱ）第五版  刘鸿文编  高等教育出版社出版 2011.1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hint="eastAsia"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hint="eastAsia" w:ascii="黑体" w:hAnsi="Times New Roman" w:eastAsia="黑体" w:cs="Times New Roman"/>
          <w:szCs w:val="20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rPr>
          <w:rFonts w:hint="eastAsia" w:ascii="黑体" w:hAnsi="Times New Roman" w:eastAsia="黑体" w:cs="Times New Roman"/>
          <w:szCs w:val="2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MS UI Gothic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BB"/>
    <w:rsid w:val="00025C7D"/>
    <w:rsid w:val="00026FED"/>
    <w:rsid w:val="000E18B0"/>
    <w:rsid w:val="001643DD"/>
    <w:rsid w:val="001755BB"/>
    <w:rsid w:val="00197CE1"/>
    <w:rsid w:val="00212D84"/>
    <w:rsid w:val="00223D87"/>
    <w:rsid w:val="00262EE3"/>
    <w:rsid w:val="00273AAB"/>
    <w:rsid w:val="00283810"/>
    <w:rsid w:val="002A7741"/>
    <w:rsid w:val="003360E9"/>
    <w:rsid w:val="003564D6"/>
    <w:rsid w:val="00387E60"/>
    <w:rsid w:val="003C27F9"/>
    <w:rsid w:val="003F10D9"/>
    <w:rsid w:val="00412BFB"/>
    <w:rsid w:val="00433F18"/>
    <w:rsid w:val="004918CD"/>
    <w:rsid w:val="004B49A8"/>
    <w:rsid w:val="004D15A0"/>
    <w:rsid w:val="004F47A9"/>
    <w:rsid w:val="00514FAE"/>
    <w:rsid w:val="00515129"/>
    <w:rsid w:val="0052397C"/>
    <w:rsid w:val="00533118"/>
    <w:rsid w:val="00541F49"/>
    <w:rsid w:val="00582B36"/>
    <w:rsid w:val="005921B6"/>
    <w:rsid w:val="00624B83"/>
    <w:rsid w:val="00693564"/>
    <w:rsid w:val="006D4471"/>
    <w:rsid w:val="006F79A9"/>
    <w:rsid w:val="007445ED"/>
    <w:rsid w:val="007B0F2B"/>
    <w:rsid w:val="007B5EE6"/>
    <w:rsid w:val="007B71E9"/>
    <w:rsid w:val="00833E3E"/>
    <w:rsid w:val="00875746"/>
    <w:rsid w:val="008E6B59"/>
    <w:rsid w:val="008F7B24"/>
    <w:rsid w:val="00903C75"/>
    <w:rsid w:val="00903E13"/>
    <w:rsid w:val="0091049F"/>
    <w:rsid w:val="00910777"/>
    <w:rsid w:val="009664E5"/>
    <w:rsid w:val="009720A1"/>
    <w:rsid w:val="009C6D4E"/>
    <w:rsid w:val="00A0019D"/>
    <w:rsid w:val="00A169EC"/>
    <w:rsid w:val="00A4552C"/>
    <w:rsid w:val="00A53030"/>
    <w:rsid w:val="00A61448"/>
    <w:rsid w:val="00A92E23"/>
    <w:rsid w:val="00AE0C4A"/>
    <w:rsid w:val="00B32532"/>
    <w:rsid w:val="00B42CE4"/>
    <w:rsid w:val="00B53ABD"/>
    <w:rsid w:val="00B85D2B"/>
    <w:rsid w:val="00BF17BB"/>
    <w:rsid w:val="00C31C72"/>
    <w:rsid w:val="00C91306"/>
    <w:rsid w:val="00CF5D89"/>
    <w:rsid w:val="00D141B9"/>
    <w:rsid w:val="00DE0C69"/>
    <w:rsid w:val="00DF0562"/>
    <w:rsid w:val="00DF111C"/>
    <w:rsid w:val="00DF5DE5"/>
    <w:rsid w:val="00E0061C"/>
    <w:rsid w:val="00E46DA3"/>
    <w:rsid w:val="00E575B8"/>
    <w:rsid w:val="00E75C55"/>
    <w:rsid w:val="00E870CA"/>
    <w:rsid w:val="00EE478E"/>
    <w:rsid w:val="00EF44D7"/>
    <w:rsid w:val="00F05979"/>
    <w:rsid w:val="00F67C93"/>
    <w:rsid w:val="00F84D63"/>
    <w:rsid w:val="00FA6CE9"/>
    <w:rsid w:val="135508C5"/>
    <w:rsid w:val="34F26242"/>
    <w:rsid w:val="3F371A59"/>
    <w:rsid w:val="786F0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widowControl w:val="0"/>
      <w:spacing w:before="100" w:beforeAutospacing="1" w:after="100" w:afterAutospacing="1"/>
      <w:ind w:left="359" w:leftChars="171" w:firstLine="210" w:firstLineChars="100"/>
      <w:jc w:val="both"/>
    </w:pPr>
    <w:rPr>
      <w:kern w:val="2"/>
      <w:sz w:val="21"/>
      <w:szCs w:val="24"/>
    </w:rPr>
  </w:style>
  <w:style w:type="paragraph" w:styleId="4">
    <w:name w:val="Body Text Indent 2"/>
    <w:basedOn w:val="1"/>
    <w:uiPriority w:val="0"/>
    <w:pPr>
      <w:widowControl w:val="0"/>
      <w:spacing w:before="100" w:beforeAutospacing="1" w:after="100" w:afterAutospacing="1"/>
      <w:ind w:left="360"/>
      <w:jc w:val="both"/>
    </w:pPr>
    <w:rPr>
      <w:kern w:val="2"/>
      <w:sz w:val="21"/>
      <w:szCs w:val="24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customStyle="1" w:styleId="10">
    <w:name w:val="简单回函地址"/>
    <w:basedOn w:val="1"/>
    <w:uiPriority w:val="0"/>
    <w:pPr>
      <w:widowControl w:val="0"/>
      <w:jc w:val="both"/>
    </w:pPr>
    <w:rPr>
      <w:kern w:val="2"/>
      <w:sz w:val="21"/>
    </w:rPr>
  </w:style>
  <w:style w:type="paragraph" w:customStyle="1" w:styleId="11">
    <w:name w:val=" Char Char Char Char Char1 Char Char Char"/>
    <w:basedOn w:val="1"/>
    <w:uiPriority w:val="0"/>
    <w:pPr>
      <w:spacing w:after="160" w:line="240" w:lineRule="exact"/>
    </w:pPr>
    <w:rPr>
      <w:rFonts w:ascii="Verdana" w:hAnsi="Verdana" w:eastAsia="MS Mincho" w:cs="Verdana"/>
      <w:lang w:eastAsia="en-US"/>
    </w:rPr>
  </w:style>
  <w:style w:type="character" w:customStyle="1" w:styleId="12">
    <w:name w:val="页脚 字符"/>
    <w:link w:val="5"/>
    <w:uiPriority w:val="0"/>
    <w:rPr>
      <w:sz w:val="18"/>
      <w:szCs w:val="18"/>
    </w:rPr>
  </w:style>
  <w:style w:type="character" w:customStyle="1" w:styleId="13">
    <w:name w:val="页眉 字符"/>
    <w:link w:val="6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mf"/><Relationship Id="rId8" Type="http://schemas.openxmlformats.org/officeDocument/2006/relationships/image" Target="media/image5.wmf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emf"/><Relationship Id="rId48" Type="http://schemas.openxmlformats.org/officeDocument/2006/relationships/fontTable" Target="fontTable.xml"/><Relationship Id="rId47" Type="http://schemas.openxmlformats.org/officeDocument/2006/relationships/customXml" Target="../customXml/item1.xml"/><Relationship Id="rId46" Type="http://schemas.openxmlformats.org/officeDocument/2006/relationships/image" Target="media/image43.emf"/><Relationship Id="rId45" Type="http://schemas.openxmlformats.org/officeDocument/2006/relationships/image" Target="media/image42.emf"/><Relationship Id="rId44" Type="http://schemas.openxmlformats.org/officeDocument/2006/relationships/image" Target="media/image41.wmf"/><Relationship Id="rId43" Type="http://schemas.openxmlformats.org/officeDocument/2006/relationships/image" Target="media/image40.wmf"/><Relationship Id="rId42" Type="http://schemas.openxmlformats.org/officeDocument/2006/relationships/image" Target="media/image39.wmf"/><Relationship Id="rId41" Type="http://schemas.openxmlformats.org/officeDocument/2006/relationships/image" Target="media/image38.wmf"/><Relationship Id="rId40" Type="http://schemas.openxmlformats.org/officeDocument/2006/relationships/image" Target="media/image37.wmf"/><Relationship Id="rId4" Type="http://schemas.openxmlformats.org/officeDocument/2006/relationships/image" Target="media/image1.emf"/><Relationship Id="rId39" Type="http://schemas.openxmlformats.org/officeDocument/2006/relationships/image" Target="media/image36.wmf"/><Relationship Id="rId38" Type="http://schemas.openxmlformats.org/officeDocument/2006/relationships/image" Target="media/image35.wmf"/><Relationship Id="rId37" Type="http://schemas.openxmlformats.org/officeDocument/2006/relationships/image" Target="media/image34.wmf"/><Relationship Id="rId36" Type="http://schemas.openxmlformats.org/officeDocument/2006/relationships/image" Target="media/image33.wmf"/><Relationship Id="rId35" Type="http://schemas.openxmlformats.org/officeDocument/2006/relationships/image" Target="media/image32.wmf"/><Relationship Id="rId34" Type="http://schemas.openxmlformats.org/officeDocument/2006/relationships/image" Target="media/image31.wmf"/><Relationship Id="rId33" Type="http://schemas.openxmlformats.org/officeDocument/2006/relationships/image" Target="media/image30.wmf"/><Relationship Id="rId32" Type="http://schemas.openxmlformats.org/officeDocument/2006/relationships/image" Target="media/image29.emf"/><Relationship Id="rId31" Type="http://schemas.openxmlformats.org/officeDocument/2006/relationships/image" Target="media/image28.emf"/><Relationship Id="rId30" Type="http://schemas.openxmlformats.org/officeDocument/2006/relationships/image" Target="media/image27.wmf"/><Relationship Id="rId3" Type="http://schemas.openxmlformats.org/officeDocument/2006/relationships/theme" Target="theme/theme1.xml"/><Relationship Id="rId29" Type="http://schemas.openxmlformats.org/officeDocument/2006/relationships/image" Target="media/image26.wmf"/><Relationship Id="rId28" Type="http://schemas.openxmlformats.org/officeDocument/2006/relationships/image" Target="media/image25.wmf"/><Relationship Id="rId27" Type="http://schemas.openxmlformats.org/officeDocument/2006/relationships/image" Target="media/image24.wmf"/><Relationship Id="rId26" Type="http://schemas.openxmlformats.org/officeDocument/2006/relationships/image" Target="media/image23.wmf"/><Relationship Id="rId25" Type="http://schemas.openxmlformats.org/officeDocument/2006/relationships/image" Target="media/image22.wmf"/><Relationship Id="rId24" Type="http://schemas.openxmlformats.org/officeDocument/2006/relationships/image" Target="media/image21.wmf"/><Relationship Id="rId23" Type="http://schemas.openxmlformats.org/officeDocument/2006/relationships/image" Target="media/image20.wmf"/><Relationship Id="rId22" Type="http://schemas.openxmlformats.org/officeDocument/2006/relationships/image" Target="media/image19.emf"/><Relationship Id="rId21" Type="http://schemas.openxmlformats.org/officeDocument/2006/relationships/image" Target="media/image18.wmf"/><Relationship Id="rId20" Type="http://schemas.openxmlformats.org/officeDocument/2006/relationships/image" Target="media/image17.wmf"/><Relationship Id="rId2" Type="http://schemas.openxmlformats.org/officeDocument/2006/relationships/settings" Target="settings.xml"/><Relationship Id="rId19" Type="http://schemas.openxmlformats.org/officeDocument/2006/relationships/image" Target="media/image16.wmf"/><Relationship Id="rId18" Type="http://schemas.openxmlformats.org/officeDocument/2006/relationships/image" Target="media/image15.wmf"/><Relationship Id="rId17" Type="http://schemas.openxmlformats.org/officeDocument/2006/relationships/image" Target="media/image14.wmf"/><Relationship Id="rId16" Type="http://schemas.openxmlformats.org/officeDocument/2006/relationships/image" Target="media/image13.wmf"/><Relationship Id="rId15" Type="http://schemas.openxmlformats.org/officeDocument/2006/relationships/image" Target="media/image12.wmf"/><Relationship Id="rId14" Type="http://schemas.openxmlformats.org/officeDocument/2006/relationships/image" Target="media/image11.emf"/><Relationship Id="rId13" Type="http://schemas.openxmlformats.org/officeDocument/2006/relationships/image" Target="media/image10.emf"/><Relationship Id="rId12" Type="http://schemas.openxmlformats.org/officeDocument/2006/relationships/image" Target="media/image9.wmf"/><Relationship Id="rId11" Type="http://schemas.openxmlformats.org/officeDocument/2006/relationships/image" Target="media/image8.wmf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6</Pages>
  <Words>525</Words>
  <Characters>2999</Characters>
  <Lines>24</Lines>
  <Paragraphs>7</Paragraphs>
  <TotalTime>0</TotalTime>
  <ScaleCrop>false</ScaleCrop>
  <LinksUpToDate>false</LinksUpToDate>
  <CharactersWithSpaces>3517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2015-08-12T04:19:00Z</dcterms:created>
  <dc:creator>雨林木风</dc:creator>
  <cp:lastModifiedBy>vertesyuan</cp:lastModifiedBy>
  <dcterms:modified xsi:type="dcterms:W3CDTF">2021-12-10T05:41:33Z</dcterms:modified>
  <dc:title>2009年硕士研究生入学考试初试考试大纲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E28B43090DFC4B5A8271BF03FF92BFC7</vt:lpwstr>
  </property>
</Properties>
</file>