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楷体_GB2312" w:hAnsi="宋体" w:eastAsia="楷体_GB2312"/>
          <w:bCs/>
          <w:sz w:val="36"/>
          <w:szCs w:val="36"/>
        </w:rPr>
      </w:pPr>
      <w:bookmarkStart w:id="0" w:name="_GoBack"/>
      <w:bookmarkEnd w:id="0"/>
    </w:p>
    <w:p>
      <w:pPr>
        <w:jc w:val="center"/>
        <w:rPr>
          <w:rFonts w:hint="eastAsia" w:ascii="楷体_GB2312" w:hAnsi="宋体" w:eastAsia="楷体_GB2312"/>
          <w:bCs/>
          <w:sz w:val="36"/>
          <w:szCs w:val="36"/>
        </w:rPr>
      </w:pPr>
    </w:p>
    <w:p>
      <w:pPr>
        <w:jc w:val="center"/>
        <w:rPr>
          <w:rFonts w:hint="eastAsia" w:ascii="楷体_GB2312" w:hAnsi="宋体" w:eastAsia="楷体_GB2312"/>
          <w:bCs/>
          <w:sz w:val="36"/>
          <w:szCs w:val="36"/>
        </w:rPr>
      </w:pPr>
      <w:r>
        <w:rPr>
          <w:rFonts w:hint="eastAsia" w:ascii="楷体_GB2312" w:hAnsi="宋体" w:eastAsia="楷体_GB2312"/>
          <w:bCs/>
          <w:sz w:val="36"/>
          <w:szCs w:val="36"/>
          <w:lang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1333500</wp:posOffset>
            </wp:positionH>
            <wp:positionV relativeFrom="paragraph">
              <wp:posOffset>180975</wp:posOffset>
            </wp:positionV>
            <wp:extent cx="2533650" cy="506730"/>
            <wp:effectExtent l="0" t="0" r="0" b="7620"/>
            <wp:wrapNone/>
            <wp:docPr id="1" name="图片 2" descr="校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校名"/>
                    <pic:cNvPicPr>
                      <a:picLocks noChangeAspect="1"/>
                    </pic:cNvPicPr>
                  </pic:nvPicPr>
                  <pic:blipFill>
                    <a:blip r:embed="rId4">
                      <a:lum bright="12000" contrast="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50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rFonts w:hint="eastAsia" w:ascii="楷体_GB2312" w:hAnsi="宋体" w:eastAsia="楷体_GB2312"/>
          <w:bCs/>
          <w:sz w:val="36"/>
          <w:szCs w:val="36"/>
        </w:rPr>
      </w:pPr>
    </w:p>
    <w:p>
      <w:pPr>
        <w:jc w:val="center"/>
        <w:rPr>
          <w:rFonts w:hint="eastAsia" w:ascii="楷体_GB2312" w:hAnsi="宋体" w:eastAsia="楷体_GB2312"/>
          <w:bCs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2022年全国硕士研究生招生考试大纲</w:t>
      </w:r>
    </w:p>
    <w:p>
      <w:pPr>
        <w:jc w:val="center"/>
        <w:rPr>
          <w:rFonts w:hint="eastAsia" w:eastAsia="楷体_GB2312"/>
          <w:sz w:val="44"/>
        </w:rPr>
      </w:pPr>
    </w:p>
    <w:p>
      <w:pPr>
        <w:jc w:val="center"/>
        <w:rPr>
          <w:rFonts w:hint="eastAsia" w:eastAsia="楷体_GB2312"/>
          <w:sz w:val="44"/>
        </w:rPr>
      </w:pPr>
    </w:p>
    <w:p>
      <w:pPr>
        <w:jc w:val="center"/>
        <w:rPr>
          <w:rFonts w:hint="eastAsia" w:eastAsia="楷体_GB2312"/>
          <w:sz w:val="44"/>
        </w:rPr>
      </w:pPr>
    </w:p>
    <w:p>
      <w:pPr>
        <w:jc w:val="center"/>
        <w:rPr>
          <w:rFonts w:hint="eastAsia" w:eastAsia="楷体_GB2312"/>
          <w:sz w:val="28"/>
        </w:rPr>
      </w:pPr>
    </w:p>
    <w:p>
      <w:pPr>
        <w:jc w:val="center"/>
        <w:rPr>
          <w:rFonts w:hint="eastAsia" w:eastAsia="楷体_GB2312"/>
          <w:sz w:val="28"/>
        </w:rPr>
      </w:pPr>
    </w:p>
    <w:p>
      <w:pPr>
        <w:jc w:val="center"/>
        <w:rPr>
          <w:rFonts w:hint="eastAsia" w:eastAsia="楷体_GB2312"/>
          <w:sz w:val="28"/>
        </w:rPr>
      </w:pPr>
    </w:p>
    <w:p>
      <w:pPr>
        <w:ind w:left="1260" w:leftChars="600"/>
        <w:rPr>
          <w:rFonts w:hint="eastAsia" w:ascii="楷体_GB2312" w:hAnsi="宋体" w:eastAsia="楷体_GB2312"/>
          <w:sz w:val="30"/>
          <w:szCs w:val="30"/>
        </w:rPr>
      </w:pPr>
      <w:r>
        <w:rPr>
          <w:rFonts w:hint="eastAsia" w:ascii="楷体_GB2312" w:hAnsi="宋体" w:eastAsia="楷体_GB2312"/>
          <w:sz w:val="30"/>
          <w:szCs w:val="30"/>
        </w:rPr>
        <w:t>科目代码：831</w:t>
      </w:r>
    </w:p>
    <w:p>
      <w:pPr>
        <w:ind w:left="1260" w:leftChars="600"/>
        <w:rPr>
          <w:rFonts w:hint="eastAsia" w:ascii="楷体_GB2312" w:hAnsi="宋体" w:eastAsia="楷体_GB2312"/>
          <w:sz w:val="30"/>
          <w:szCs w:val="30"/>
        </w:rPr>
      </w:pPr>
      <w:r>
        <w:rPr>
          <w:rFonts w:hint="eastAsia" w:ascii="楷体_GB2312" w:hAnsi="宋体" w:eastAsia="楷体_GB2312"/>
          <w:sz w:val="30"/>
          <w:szCs w:val="30"/>
        </w:rPr>
        <w:t>科目名称：教育技术与教学设计</w:t>
      </w:r>
    </w:p>
    <w:p>
      <w:pPr>
        <w:ind w:left="1260" w:leftChars="600"/>
        <w:rPr>
          <w:rFonts w:hint="eastAsia" w:ascii="楷体_GB2312" w:hAnsi="宋体" w:eastAsia="楷体_GB2312"/>
          <w:sz w:val="30"/>
          <w:szCs w:val="30"/>
        </w:rPr>
      </w:pPr>
      <w:r>
        <w:rPr>
          <w:rFonts w:hint="eastAsia" w:ascii="楷体_GB2312" w:hAnsi="宋体" w:eastAsia="楷体_GB2312"/>
          <w:sz w:val="30"/>
          <w:szCs w:val="30"/>
        </w:rPr>
        <w:t>适用专业：教育技术学</w:t>
      </w:r>
    </w:p>
    <w:p>
      <w:pPr>
        <w:ind w:left="1260" w:leftChars="600"/>
        <w:rPr>
          <w:rFonts w:hint="eastAsia" w:ascii="楷体_GB2312" w:hAnsi="宋体" w:eastAsia="楷体_GB2312"/>
          <w:sz w:val="30"/>
          <w:szCs w:val="30"/>
        </w:rPr>
      </w:pPr>
      <w:r>
        <w:rPr>
          <w:rFonts w:hint="eastAsia" w:ascii="楷体_GB2312" w:hAnsi="宋体" w:eastAsia="楷体_GB2312"/>
          <w:sz w:val="30"/>
          <w:szCs w:val="30"/>
        </w:rPr>
        <w:t>制订单位：沈阳师范大学</w:t>
      </w:r>
    </w:p>
    <w:p>
      <w:pPr>
        <w:ind w:left="1260" w:leftChars="600"/>
        <w:rPr>
          <w:rFonts w:hint="eastAsia" w:ascii="楷体_GB2312" w:hAnsi="宋体" w:eastAsia="楷体_GB2312"/>
          <w:sz w:val="30"/>
          <w:szCs w:val="30"/>
        </w:rPr>
      </w:pPr>
      <w:r>
        <w:rPr>
          <w:rFonts w:hint="eastAsia" w:ascii="楷体_GB2312" w:hAnsi="宋体" w:eastAsia="楷体_GB2312"/>
          <w:sz w:val="30"/>
          <w:szCs w:val="30"/>
        </w:rPr>
        <w:t>修订日期：20</w:t>
      </w:r>
      <w:r>
        <w:rPr>
          <w:rFonts w:ascii="楷体_GB2312" w:hAnsi="宋体" w:eastAsia="楷体_GB2312"/>
          <w:sz w:val="30"/>
          <w:szCs w:val="30"/>
        </w:rPr>
        <w:t>2</w:t>
      </w:r>
      <w:r>
        <w:rPr>
          <w:rFonts w:hint="eastAsia" w:ascii="楷体_GB2312" w:hAnsi="宋体" w:eastAsia="楷体_GB2312"/>
          <w:sz w:val="30"/>
          <w:szCs w:val="30"/>
        </w:rPr>
        <w:t>1年9月</w:t>
      </w:r>
    </w:p>
    <w:p>
      <w:pPr>
        <w:jc w:val="center"/>
        <w:rPr>
          <w:rFonts w:hint="eastAsia" w:ascii="宋体"/>
          <w:b/>
          <w:sz w:val="32"/>
        </w:rPr>
      </w:pPr>
    </w:p>
    <w:p>
      <w:pPr>
        <w:jc w:val="center"/>
        <w:rPr>
          <w:rFonts w:hint="eastAsia" w:ascii="宋体"/>
          <w:b/>
          <w:sz w:val="32"/>
        </w:rPr>
      </w:pPr>
    </w:p>
    <w:p>
      <w:pPr>
        <w:jc w:val="center"/>
        <w:rPr>
          <w:rFonts w:hint="eastAsia" w:ascii="宋体"/>
          <w:b/>
          <w:sz w:val="32"/>
        </w:rPr>
      </w:pPr>
    </w:p>
    <w:p>
      <w:pPr>
        <w:jc w:val="center"/>
        <w:rPr>
          <w:rFonts w:hint="eastAsia" w:ascii="宋体"/>
          <w:b/>
          <w:sz w:val="32"/>
        </w:rPr>
      </w:pPr>
    </w:p>
    <w:p>
      <w:pPr>
        <w:jc w:val="center"/>
        <w:rPr>
          <w:rFonts w:hint="eastAsia" w:ascii="宋体"/>
          <w:b/>
          <w:sz w:val="32"/>
        </w:rPr>
      </w:pPr>
    </w:p>
    <w:p>
      <w:pPr>
        <w:jc w:val="center"/>
        <w:rPr>
          <w:rFonts w:hint="eastAsia" w:ascii="宋体"/>
          <w:b/>
          <w:sz w:val="32"/>
        </w:rPr>
      </w:pPr>
    </w:p>
    <w:p>
      <w:pPr>
        <w:jc w:val="center"/>
        <w:rPr>
          <w:rFonts w:hint="eastAsia" w:ascii="宋体"/>
          <w:b/>
          <w:sz w:val="32"/>
        </w:rPr>
      </w:pPr>
      <w:r>
        <w:rPr>
          <w:rFonts w:hint="eastAsia" w:ascii="宋体"/>
          <w:b/>
          <w:sz w:val="32"/>
        </w:rPr>
        <w:t>《教育技术与教学设计》考试大纲</w:t>
      </w:r>
    </w:p>
    <w:p>
      <w:pPr>
        <w:spacing w:line="340" w:lineRule="exact"/>
        <w:rPr>
          <w:rFonts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>一、考试要求</w:t>
      </w:r>
    </w:p>
    <w:p>
      <w:pPr>
        <w:spacing w:line="340" w:lineRule="exact"/>
        <w:ind w:firstLine="420" w:firstLineChars="200"/>
        <w:jc w:val="left"/>
        <w:rPr>
          <w:rFonts w:hint="eastAsia" w:ascii="宋体" w:hAnsi="宋体"/>
        </w:rPr>
      </w:pPr>
      <w:r>
        <w:rPr>
          <w:rFonts w:hint="eastAsia" w:ascii="宋体" w:hAnsi="宋体"/>
        </w:rPr>
        <w:t>要求考生全面系统地掌握教育技术学发展的历史、现状及趋势，理解本学科的基本概念和基本原理，掌握教学设计的流程与方法，能够运用系统方法分析信息时代的教育教学所面临的问题、挑战和任务，并能根据具体的教育教学情景，灵活运用相关理论设计解决问题的方案。</w:t>
      </w:r>
    </w:p>
    <w:p>
      <w:pPr>
        <w:spacing w:line="340" w:lineRule="exact"/>
        <w:rPr>
          <w:rFonts w:hint="eastAsia"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>二、</w:t>
      </w:r>
      <w:r>
        <w:rPr>
          <w:rFonts w:ascii="方正书宋简体" w:eastAsia="方正书宋简体"/>
          <w:sz w:val="24"/>
        </w:rPr>
        <w:t>知识和能力的要求与范围</w:t>
      </w:r>
    </w:p>
    <w:p>
      <w:pPr>
        <w:spacing w:line="340" w:lineRule="exact"/>
        <w:ind w:firstLine="480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1．教育技术发展史</w:t>
      </w:r>
    </w:p>
    <w:p>
      <w:pPr>
        <w:spacing w:line="340" w:lineRule="exact"/>
        <w:ind w:firstLine="630" w:firstLineChars="3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（1）美国教育技术发展史（相关概念及发展过程）</w:t>
      </w:r>
    </w:p>
    <w:p>
      <w:pPr>
        <w:spacing w:line="340" w:lineRule="exact"/>
        <w:ind w:firstLine="630" w:firstLineChars="3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（2）我国教育技术发展史（相关概念及发展过程）</w:t>
      </w:r>
    </w:p>
    <w:p>
      <w:pPr>
        <w:spacing w:line="340" w:lineRule="exact"/>
        <w:ind w:firstLine="480"/>
        <w:rPr>
          <w:rFonts w:ascii="宋体" w:hAnsi="宋体"/>
          <w:b/>
          <w:szCs w:val="21"/>
        </w:rPr>
      </w:pPr>
      <w:r>
        <w:rPr>
          <w:rFonts w:ascii="宋体" w:hAnsi="宋体"/>
          <w:b/>
          <w:szCs w:val="21"/>
        </w:rPr>
        <w:t>2</w:t>
      </w:r>
      <w:r>
        <w:rPr>
          <w:rFonts w:hint="eastAsia" w:ascii="宋体" w:hAnsi="宋体"/>
          <w:b/>
          <w:szCs w:val="21"/>
        </w:rPr>
        <w:t>．教育技术相关概念及理论基础</w:t>
      </w:r>
    </w:p>
    <w:p>
      <w:pPr>
        <w:spacing w:line="340" w:lineRule="exact"/>
        <w:ind w:firstLine="630" w:firstLineChars="3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（1）教育、技术、教育技术等基本概念</w:t>
      </w:r>
    </w:p>
    <w:p>
      <w:pPr>
        <w:spacing w:line="340" w:lineRule="exact"/>
        <w:ind w:firstLine="630" w:firstLineChars="3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（2）学习理论、教学理论、传播理论、系统科学等理论基础</w:t>
      </w:r>
    </w:p>
    <w:p>
      <w:pPr>
        <w:spacing w:line="340" w:lineRule="exact"/>
        <w:ind w:firstLine="480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3．教育技术学的媒体理论</w:t>
      </w:r>
    </w:p>
    <w:p>
      <w:pPr>
        <w:spacing w:line="340" w:lineRule="exact"/>
        <w:ind w:firstLine="630" w:firstLineChars="3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（1）媒体、教育媒体、教学媒体、教学资源等相关概念</w:t>
      </w:r>
    </w:p>
    <w:p>
      <w:pPr>
        <w:spacing w:line="34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（2）教学媒体的发展过程及未来发展趋势</w:t>
      </w:r>
    </w:p>
    <w:p>
      <w:pPr>
        <w:spacing w:line="340" w:lineRule="exact"/>
        <w:ind w:firstLine="480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4．信息技术支持的教与学</w:t>
      </w:r>
    </w:p>
    <w:p>
      <w:pPr>
        <w:spacing w:line="340" w:lineRule="exact"/>
        <w:ind w:firstLine="630" w:firstLineChars="3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（1）信息技术与课程整合的内涵、层次、意义与原则</w:t>
      </w:r>
    </w:p>
    <w:p>
      <w:pPr>
        <w:spacing w:line="340" w:lineRule="exact"/>
        <w:ind w:firstLine="630" w:firstLineChars="3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（2）信息化学习方式</w:t>
      </w:r>
    </w:p>
    <w:p>
      <w:pPr>
        <w:spacing w:line="340" w:lineRule="exact"/>
        <w:ind w:firstLine="630" w:firstLineChars="3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（3）信息技术支持教与学的问题分析</w:t>
      </w:r>
    </w:p>
    <w:p>
      <w:pPr>
        <w:spacing w:line="340" w:lineRule="exact"/>
        <w:ind w:firstLine="480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5．远程教育及其发展</w:t>
      </w:r>
    </w:p>
    <w:p>
      <w:pPr>
        <w:spacing w:line="340" w:lineRule="exact"/>
        <w:ind w:firstLine="630" w:firstLineChars="3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（1）远程教育的含义</w:t>
      </w:r>
    </w:p>
    <w:p>
      <w:pPr>
        <w:spacing w:line="340" w:lineRule="exact"/>
        <w:ind w:firstLine="630" w:firstLineChars="3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（2）远程教学过程的一般模式</w:t>
      </w:r>
    </w:p>
    <w:p>
      <w:pPr>
        <w:spacing w:line="34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（3）远程教育的发展阶段及各阶段媒体技术的演变</w:t>
      </w:r>
    </w:p>
    <w:p>
      <w:pPr>
        <w:spacing w:line="340" w:lineRule="exact"/>
        <w:ind w:firstLine="413" w:firstLineChars="196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6.教学设计内涵与操作流程</w:t>
      </w:r>
    </w:p>
    <w:p>
      <w:pPr>
        <w:spacing w:line="34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（1）教学设计的内涵</w:t>
      </w:r>
    </w:p>
    <w:p>
      <w:pPr>
        <w:spacing w:line="34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（2）教学设计的理论基础</w:t>
      </w:r>
    </w:p>
    <w:p>
      <w:pPr>
        <w:spacing w:line="34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（3）教学设计的一般模式</w:t>
      </w:r>
    </w:p>
    <w:p>
      <w:pPr>
        <w:spacing w:line="340" w:lineRule="exact"/>
        <w:ind w:firstLine="480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7.教学过程设计的流程与方法</w:t>
      </w:r>
    </w:p>
    <w:p>
      <w:pPr>
        <w:spacing w:line="34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（1）教学内容分析</w:t>
      </w:r>
    </w:p>
    <w:p>
      <w:pPr>
        <w:spacing w:line="34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（2）学习者特征分析</w:t>
      </w:r>
    </w:p>
    <w:p>
      <w:pPr>
        <w:spacing w:line="34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（3）教学目标分析与编写</w:t>
      </w:r>
    </w:p>
    <w:p>
      <w:pPr>
        <w:spacing w:line="34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（4）教学模式、策略与媒体的选择与运用</w:t>
      </w:r>
    </w:p>
    <w:p>
      <w:pPr>
        <w:spacing w:line="34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（5）教学评价的功能、类型、理念、方法与工具</w:t>
      </w:r>
    </w:p>
    <w:p>
      <w:pPr>
        <w:spacing w:line="340" w:lineRule="exact"/>
        <w:ind w:firstLine="630" w:firstLineChars="3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（6）自主学习（或研究性学习/项目学习）的设计与评价</w:t>
      </w:r>
    </w:p>
    <w:p>
      <w:pPr>
        <w:spacing w:line="340" w:lineRule="exact"/>
        <w:rPr>
          <w:rFonts w:hint="eastAsia"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>三、试卷结构：</w:t>
      </w:r>
    </w:p>
    <w:p>
      <w:pPr>
        <w:spacing w:line="340" w:lineRule="exact"/>
        <w:ind w:left="420"/>
        <w:rPr>
          <w:rFonts w:hint="eastAsia" w:ascii="宋体" w:hAnsi="宋体"/>
        </w:rPr>
      </w:pPr>
      <w:r>
        <w:rPr>
          <w:rFonts w:hint="eastAsia" w:ascii="宋体" w:hAnsi="宋体"/>
        </w:rPr>
        <w:t>题型结构</w:t>
      </w:r>
    </w:p>
    <w:p>
      <w:pPr>
        <w:spacing w:line="340" w:lineRule="exact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 </w:t>
      </w:r>
      <w:r>
        <w:rPr>
          <w:rFonts w:ascii="宋体" w:hAnsi="宋体"/>
        </w:rPr>
        <w:t>a:</w:t>
      </w:r>
      <w:r>
        <w:rPr>
          <w:rFonts w:hint="eastAsia" w:ascii="宋体" w:hAnsi="宋体"/>
        </w:rPr>
        <w:t>名词解释</w:t>
      </w:r>
    </w:p>
    <w:p>
      <w:pPr>
        <w:spacing w:line="340" w:lineRule="exact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 b:简述题</w:t>
      </w:r>
    </w:p>
    <w:p>
      <w:pPr>
        <w:spacing w:line="340" w:lineRule="exact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 c:论述题</w:t>
      </w:r>
    </w:p>
    <w:p>
      <w:pPr>
        <w:spacing w:line="340" w:lineRule="exact"/>
        <w:ind w:firstLine="525" w:firstLineChars="250"/>
        <w:rPr>
          <w:rFonts w:hint="eastAsia" w:ascii="宋体" w:hAnsi="宋体"/>
        </w:rPr>
      </w:pPr>
      <w:r>
        <w:rPr>
          <w:rFonts w:hint="eastAsia" w:ascii="宋体" w:hAnsi="宋体"/>
        </w:rPr>
        <w:t>d:设计题</w:t>
      </w:r>
    </w:p>
    <w:p>
      <w:pPr>
        <w:spacing w:line="340" w:lineRule="exact"/>
        <w:ind w:firstLine="525" w:firstLineChars="250"/>
        <w:rPr>
          <w:rFonts w:hint="eastAsia" w:ascii="宋体" w:hAnsi="宋体"/>
        </w:rPr>
      </w:pPr>
    </w:p>
    <w:p>
      <w:pPr>
        <w:spacing w:line="340" w:lineRule="exact"/>
        <w:ind w:firstLine="525" w:firstLineChars="250"/>
        <w:rPr>
          <w:rFonts w:hint="eastAsia" w:ascii="宋体" w:hAnsi="宋体"/>
        </w:rPr>
      </w:pPr>
      <w:r>
        <w:rPr>
          <w:rFonts w:hint="eastAsia" w:ascii="宋体" w:hAnsi="宋体"/>
        </w:rPr>
        <w:t>参考书：</w:t>
      </w:r>
    </w:p>
    <w:p>
      <w:pPr>
        <w:spacing w:line="340" w:lineRule="exact"/>
        <w:ind w:firstLine="525" w:firstLineChars="250"/>
        <w:rPr>
          <w:rFonts w:hint="eastAsia" w:ascii="宋体" w:hAnsi="宋体"/>
        </w:rPr>
      </w:pPr>
      <w:r>
        <w:rPr>
          <w:rFonts w:hint="eastAsia" w:ascii="宋体" w:hAnsi="宋体"/>
        </w:rPr>
        <w:t>1.《教育技术学导论（第二版）》，李芒，金林，郭俊杰编著，北京大学出版社，2013年出版社。</w:t>
      </w:r>
    </w:p>
    <w:p>
      <w:pPr>
        <w:spacing w:line="340" w:lineRule="exact"/>
        <w:ind w:firstLine="525" w:firstLineChars="250"/>
        <w:rPr>
          <w:rFonts w:hint="eastAsia" w:ascii="宋体" w:hAnsi="宋体"/>
        </w:rPr>
      </w:pPr>
      <w:r>
        <w:rPr>
          <w:rFonts w:hint="eastAsia" w:ascii="宋体" w:hAnsi="宋体"/>
        </w:rPr>
        <w:t>2.《教学设计》，李龙编著，高等教育出版社，2010年出版。</w:t>
      </w:r>
    </w:p>
    <w:p>
      <w:pPr>
        <w:tabs>
          <w:tab w:val="left" w:pos="5977"/>
        </w:tabs>
        <w:spacing w:line="340" w:lineRule="exact"/>
        <w:rPr>
          <w:rFonts w:hint="eastAsia" w:ascii="宋体" w:hAnsi="宋体"/>
        </w:rPr>
      </w:pPr>
      <w:r>
        <w:rPr>
          <w:rFonts w:ascii="宋体" w:hAnsi="宋体"/>
        </w:rPr>
        <w:tab/>
      </w:r>
    </w:p>
    <w:p>
      <w:pPr>
        <w:spacing w:line="340" w:lineRule="exact"/>
        <w:rPr>
          <w:rFonts w:hint="eastAsia" w:ascii="宋体" w:hAnsi="宋体"/>
        </w:rPr>
      </w:pPr>
    </w:p>
    <w:p>
      <w:pPr>
        <w:spacing w:line="340" w:lineRule="exact"/>
        <w:ind w:firstLine="735" w:firstLineChars="350"/>
        <w:rPr>
          <w:rFonts w:hint="eastAsia" w:ascii="宋体" w:hAnsi="宋体"/>
        </w:rPr>
      </w:pPr>
    </w:p>
    <w:p>
      <w:pPr>
        <w:spacing w:line="340" w:lineRule="exact"/>
        <w:ind w:firstLine="735" w:firstLineChars="350"/>
        <w:rPr>
          <w:rFonts w:hint="eastAsia" w:ascii="宋体" w:hAnsi="宋体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方正书宋简体">
    <w:altName w:val="黑体"/>
    <w:panose1 w:val="00000000000000000000"/>
    <w:charset w:val="86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DFF"/>
    <w:rsid w:val="000252AC"/>
    <w:rsid w:val="000817DB"/>
    <w:rsid w:val="000E3B31"/>
    <w:rsid w:val="0014463D"/>
    <w:rsid w:val="001A2516"/>
    <w:rsid w:val="001B427B"/>
    <w:rsid w:val="001B615F"/>
    <w:rsid w:val="00215E0F"/>
    <w:rsid w:val="002E6ACC"/>
    <w:rsid w:val="00363C64"/>
    <w:rsid w:val="0039223A"/>
    <w:rsid w:val="003A2EB0"/>
    <w:rsid w:val="004C2A1D"/>
    <w:rsid w:val="004C52EF"/>
    <w:rsid w:val="004E7DDE"/>
    <w:rsid w:val="00506DC4"/>
    <w:rsid w:val="005C0DFF"/>
    <w:rsid w:val="00640662"/>
    <w:rsid w:val="006549AA"/>
    <w:rsid w:val="006914E2"/>
    <w:rsid w:val="006D7B06"/>
    <w:rsid w:val="0075328F"/>
    <w:rsid w:val="0077099F"/>
    <w:rsid w:val="00771113"/>
    <w:rsid w:val="00782F08"/>
    <w:rsid w:val="008130D2"/>
    <w:rsid w:val="00856A03"/>
    <w:rsid w:val="008E1BE5"/>
    <w:rsid w:val="008F158F"/>
    <w:rsid w:val="00923269"/>
    <w:rsid w:val="00944A34"/>
    <w:rsid w:val="0097391D"/>
    <w:rsid w:val="009762D7"/>
    <w:rsid w:val="009E4E26"/>
    <w:rsid w:val="00A35E87"/>
    <w:rsid w:val="00A60ACC"/>
    <w:rsid w:val="00A8439C"/>
    <w:rsid w:val="00AD2A2C"/>
    <w:rsid w:val="00B278C9"/>
    <w:rsid w:val="00BA14D4"/>
    <w:rsid w:val="00BA2D68"/>
    <w:rsid w:val="00C26AEA"/>
    <w:rsid w:val="00C8210F"/>
    <w:rsid w:val="00D46F9B"/>
    <w:rsid w:val="00D72081"/>
    <w:rsid w:val="00DF3955"/>
    <w:rsid w:val="00E05E6C"/>
    <w:rsid w:val="00E41348"/>
    <w:rsid w:val="00E6074A"/>
    <w:rsid w:val="00E809CA"/>
    <w:rsid w:val="00E9576C"/>
    <w:rsid w:val="00E97F4D"/>
    <w:rsid w:val="00ED77FD"/>
    <w:rsid w:val="00F273E8"/>
    <w:rsid w:val="00FD45C8"/>
    <w:rsid w:val="2F6261CC"/>
    <w:rsid w:val="31667564"/>
    <w:rsid w:val="37590953"/>
    <w:rsid w:val="3F456018"/>
    <w:rsid w:val="5EF969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character" w:customStyle="1" w:styleId="7">
    <w:name w:val="页眉 Char"/>
    <w:link w:val="3"/>
    <w:uiPriority w:val="0"/>
    <w:rPr>
      <w:kern w:val="2"/>
      <w:sz w:val="18"/>
      <w:szCs w:val="18"/>
    </w:rPr>
  </w:style>
  <w:style w:type="character" w:customStyle="1" w:styleId="8">
    <w:name w:val="页脚 Char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130</Words>
  <Characters>745</Characters>
  <Lines>6</Lines>
  <Paragraphs>1</Paragraphs>
  <TotalTime>0</TotalTime>
  <ScaleCrop>false</ScaleCrop>
  <LinksUpToDate>false</LinksUpToDate>
  <CharactersWithSpaces>874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2018-09-07T04:59:00Z</dcterms:created>
  <dc:creator>china</dc:creator>
  <cp:lastModifiedBy>vertesyuan</cp:lastModifiedBy>
  <cp:lastPrinted>2021-09-10T03:09:00Z</cp:lastPrinted>
  <dcterms:modified xsi:type="dcterms:W3CDTF">2021-12-10T06:43:46Z</dcterms:modified>
  <dc:title>硕士研究生入学考试大纲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