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《思想政治理论》考试大纲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4-Identity-H"/>
          <w:b/>
          <w:color w:val="000000"/>
          <w:sz w:val="28"/>
          <w:szCs w:val="28"/>
        </w:rPr>
      </w:pPr>
      <w:r>
        <w:rPr>
          <w:rFonts w:hint="eastAsia" w:ascii="宋体" w:hAnsi="宋体" w:cs="font4-Identity-H"/>
          <w:b/>
          <w:color w:val="000000"/>
          <w:sz w:val="28"/>
          <w:szCs w:val="28"/>
        </w:rPr>
        <w:t>考试目标与要求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font4-Identity-H"/>
          <w:color w:val="000000"/>
          <w:sz w:val="24"/>
          <w:szCs w:val="24"/>
        </w:rPr>
      </w:pPr>
      <w:r>
        <w:rPr>
          <w:rFonts w:hint="eastAsia" w:ascii="宋体" w:hAnsi="宋体" w:cs="font4-Identity-H"/>
          <w:color w:val="000000"/>
          <w:sz w:val="24"/>
          <w:szCs w:val="24"/>
        </w:rPr>
        <w:t>思想政治理论考试的目的是科学、公平、有效地测试考生掌握本科阶段思想政治理论课的基本知识、基本理论，以及运用马克思主义的立场、观点和方法分析和解决问题的能力，评价标准是高等学校本科毕业生能达到的及格或及格以上水平，以保证录取者具有基本的思想政治理论素质，并有利于择优选拔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4-Identity-H"/>
          <w:b/>
          <w:color w:val="000000"/>
          <w:sz w:val="28"/>
          <w:szCs w:val="28"/>
        </w:rPr>
      </w:pPr>
      <w:r>
        <w:rPr>
          <w:rFonts w:hint="eastAsia" w:ascii="宋体" w:hAnsi="宋体" w:cs="font4-Identity-H"/>
          <w:b/>
          <w:color w:val="000000"/>
          <w:sz w:val="28"/>
          <w:szCs w:val="28"/>
        </w:rPr>
        <w:t>二、考试内容</w:t>
      </w:r>
    </w:p>
    <w:p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（</w:t>
      </w:r>
      <w:r>
        <w:rPr>
          <w:rFonts w:ascii="宋体" w:hAnsi="宋体" w:cs="宋体"/>
          <w:b/>
          <w:bCs/>
          <w:sz w:val="24"/>
        </w:rPr>
        <w:t>一</w:t>
      </w:r>
      <w:r>
        <w:rPr>
          <w:rFonts w:hint="eastAsia" w:ascii="宋体" w:hAnsi="宋体" w:cs="宋体"/>
          <w:b/>
          <w:bCs/>
          <w:sz w:val="24"/>
        </w:rPr>
        <w:t>）</w:t>
      </w:r>
      <w:r>
        <w:rPr>
          <w:rFonts w:ascii="宋体" w:hAnsi="宋体" w:cs="宋体"/>
          <w:b/>
          <w:bCs/>
          <w:sz w:val="24"/>
        </w:rPr>
        <w:t>马克思主义基本原理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1. 马克思主义是关于无产阶级和人类解放的科学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2. </w:t>
      </w:r>
      <w:r>
        <w:rPr>
          <w:rFonts w:ascii="宋体" w:hAnsi="宋体" w:cs="宋体"/>
          <w:bCs/>
          <w:sz w:val="24"/>
        </w:rPr>
        <w:t>世界的物质性及发展规律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3. </w:t>
      </w:r>
      <w:r>
        <w:rPr>
          <w:rFonts w:ascii="宋体" w:hAnsi="宋体" w:cs="宋体"/>
          <w:bCs/>
          <w:sz w:val="24"/>
        </w:rPr>
        <w:t>实践与认识及其发展规律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4. </w:t>
      </w:r>
      <w:r>
        <w:rPr>
          <w:rFonts w:ascii="宋体" w:hAnsi="宋体" w:cs="宋体"/>
          <w:bCs/>
          <w:sz w:val="24"/>
        </w:rPr>
        <w:t>人类社会及其发展规律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5. </w:t>
      </w:r>
      <w:r>
        <w:rPr>
          <w:rFonts w:ascii="宋体" w:hAnsi="宋体" w:cs="宋体"/>
          <w:sz w:val="24"/>
        </w:rPr>
        <w:t>资本主义</w:t>
      </w:r>
      <w:r>
        <w:rPr>
          <w:rFonts w:hint="eastAsia" w:ascii="宋体" w:hAnsi="宋体" w:cs="宋体"/>
          <w:sz w:val="24"/>
        </w:rPr>
        <w:t>的</w:t>
      </w:r>
      <w:r>
        <w:rPr>
          <w:rFonts w:ascii="宋体" w:hAnsi="宋体" w:cs="宋体"/>
          <w:sz w:val="24"/>
        </w:rPr>
        <w:t>本质及规律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6. </w:t>
      </w:r>
      <w:r>
        <w:rPr>
          <w:rFonts w:ascii="宋体" w:hAnsi="宋体" w:cs="宋体"/>
          <w:bCs/>
          <w:sz w:val="24"/>
        </w:rPr>
        <w:t>资本主义的发展及趋势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7. </w:t>
      </w:r>
      <w:r>
        <w:rPr>
          <w:rFonts w:ascii="宋体" w:hAnsi="宋体" w:cs="宋体"/>
          <w:bCs/>
          <w:sz w:val="24"/>
        </w:rPr>
        <w:t>社会主义</w:t>
      </w:r>
      <w:r>
        <w:rPr>
          <w:rFonts w:hint="eastAsia" w:ascii="宋体" w:hAnsi="宋体" w:cs="宋体"/>
          <w:bCs/>
          <w:sz w:val="24"/>
        </w:rPr>
        <w:t>社会</w:t>
      </w:r>
      <w:r>
        <w:rPr>
          <w:rFonts w:ascii="宋体" w:hAnsi="宋体" w:cs="宋体"/>
          <w:bCs/>
          <w:sz w:val="24"/>
        </w:rPr>
        <w:t>的发展及其规律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 xml:space="preserve">8. </w:t>
      </w:r>
      <w:r>
        <w:rPr>
          <w:rFonts w:ascii="宋体" w:hAnsi="宋体" w:cs="宋体"/>
          <w:bCs/>
          <w:sz w:val="24"/>
        </w:rPr>
        <w:t>共产主义崇高理想及其最终实现</w:t>
      </w:r>
    </w:p>
    <w:p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（</w:t>
      </w:r>
      <w:r>
        <w:rPr>
          <w:rFonts w:ascii="宋体" w:hAnsi="宋体" w:cs="宋体"/>
          <w:b/>
          <w:bCs/>
          <w:sz w:val="24"/>
        </w:rPr>
        <w:t>二</w:t>
      </w:r>
      <w:r>
        <w:rPr>
          <w:rFonts w:hint="eastAsia" w:ascii="宋体" w:hAnsi="宋体" w:cs="宋体"/>
          <w:b/>
          <w:bCs/>
          <w:sz w:val="24"/>
        </w:rPr>
        <w:t>）</w:t>
      </w:r>
      <w:r>
        <w:rPr>
          <w:rFonts w:ascii="宋体" w:hAnsi="宋体" w:cs="宋体"/>
          <w:b/>
          <w:bCs/>
          <w:sz w:val="24"/>
        </w:rPr>
        <w:t>毛泽东思想和中国特色社会主义理论体系概论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1. </w:t>
      </w:r>
      <w:r>
        <w:rPr>
          <w:rFonts w:ascii="宋体" w:hAnsi="宋体" w:cs="宋体"/>
          <w:bCs/>
          <w:sz w:val="24"/>
        </w:rPr>
        <w:t>毛泽东思想及其历史地位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2. </w:t>
      </w:r>
      <w:r>
        <w:rPr>
          <w:rFonts w:ascii="宋体" w:hAnsi="宋体" w:cs="宋体"/>
          <w:bCs/>
          <w:sz w:val="24"/>
        </w:rPr>
        <w:t>新民主主义革命理论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3. </w:t>
      </w:r>
      <w:r>
        <w:rPr>
          <w:rFonts w:ascii="宋体" w:hAnsi="宋体" w:cs="宋体"/>
          <w:bCs/>
          <w:sz w:val="24"/>
        </w:rPr>
        <w:t>社会主义改造理论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4. </w:t>
      </w:r>
      <w:r>
        <w:rPr>
          <w:rFonts w:ascii="宋体" w:hAnsi="宋体" w:cs="宋体"/>
          <w:bCs/>
          <w:sz w:val="24"/>
        </w:rPr>
        <w:t>社会主义建设道路初步探索的理论成果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5. 邓小平理论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6. “三个代表”重要思想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7. 科学发展观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8. </w:t>
      </w:r>
      <w:r>
        <w:rPr>
          <w:rFonts w:ascii="宋体" w:hAnsi="宋体" w:cs="宋体"/>
          <w:bCs/>
          <w:sz w:val="24"/>
        </w:rPr>
        <w:t>习近平新时代中特色社会主义思想及其历史地位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9. </w:t>
      </w:r>
      <w:r>
        <w:rPr>
          <w:rFonts w:ascii="宋体" w:hAnsi="宋体" w:cs="宋体"/>
          <w:bCs/>
          <w:sz w:val="24"/>
        </w:rPr>
        <w:t>坚持和发展中国特色社会主义的总任务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10.</w:t>
      </w:r>
      <w:r>
        <w:rPr>
          <w:rFonts w:ascii="宋体" w:hAnsi="宋体" w:cs="宋体"/>
          <w:bCs/>
          <w:sz w:val="24"/>
        </w:rPr>
        <w:t>“五位一体”总体布局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11.</w:t>
      </w:r>
      <w:r>
        <w:rPr>
          <w:rFonts w:ascii="宋体" w:hAnsi="宋体" w:cs="宋体"/>
          <w:bCs/>
          <w:sz w:val="24"/>
        </w:rPr>
        <w:t>“四个全面”战略布局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12.全面推进国防和军队现代化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13.</w:t>
      </w:r>
      <w:r>
        <w:rPr>
          <w:rFonts w:ascii="宋体" w:hAnsi="宋体" w:cs="宋体"/>
          <w:bCs/>
          <w:sz w:val="24"/>
        </w:rPr>
        <w:t>中国特色大国外交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14.</w:t>
      </w:r>
      <w:r>
        <w:rPr>
          <w:rFonts w:ascii="宋体" w:hAnsi="宋体" w:cs="宋体"/>
          <w:bCs/>
          <w:sz w:val="24"/>
        </w:rPr>
        <w:t>坚持和加强党的领导</w:t>
      </w:r>
    </w:p>
    <w:p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（</w:t>
      </w:r>
      <w:r>
        <w:rPr>
          <w:rFonts w:ascii="宋体" w:hAnsi="宋体" w:cs="宋体"/>
          <w:b/>
          <w:bCs/>
          <w:sz w:val="24"/>
        </w:rPr>
        <w:t>三</w:t>
      </w:r>
      <w:r>
        <w:rPr>
          <w:rFonts w:hint="eastAsia" w:ascii="宋体" w:hAnsi="宋体" w:cs="宋体"/>
          <w:b/>
          <w:bCs/>
          <w:sz w:val="24"/>
        </w:rPr>
        <w:t>）</w:t>
      </w:r>
      <w:r>
        <w:rPr>
          <w:rFonts w:ascii="宋体" w:hAnsi="宋体" w:cs="宋体"/>
          <w:b/>
          <w:bCs/>
          <w:sz w:val="24"/>
        </w:rPr>
        <w:t>中国近现代史纲要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1. 反对外国侵略的斗争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2. 对国家出路的早期探索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3. </w:t>
      </w:r>
      <w:r>
        <w:rPr>
          <w:rFonts w:ascii="宋体" w:hAnsi="宋体" w:cs="宋体"/>
          <w:bCs/>
          <w:sz w:val="24"/>
        </w:rPr>
        <w:t>辛亥革命与君主</w:t>
      </w:r>
      <w:r>
        <w:rPr>
          <w:rFonts w:hint="eastAsia" w:ascii="宋体" w:hAnsi="宋体" w:cs="宋体"/>
          <w:bCs/>
          <w:sz w:val="24"/>
        </w:rPr>
        <w:t>专</w:t>
      </w:r>
      <w:r>
        <w:rPr>
          <w:rFonts w:ascii="宋体" w:hAnsi="宋体" w:cs="宋体"/>
          <w:bCs/>
          <w:sz w:val="24"/>
        </w:rPr>
        <w:t>制制度的终结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4. 开天辟地的大事变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5. </w:t>
      </w:r>
      <w:r>
        <w:rPr>
          <w:rFonts w:ascii="宋体" w:hAnsi="宋体" w:cs="宋体"/>
          <w:bCs/>
          <w:sz w:val="24"/>
        </w:rPr>
        <w:t>中国革命的新道路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6. </w:t>
      </w:r>
      <w:r>
        <w:rPr>
          <w:rFonts w:ascii="宋体" w:hAnsi="宋体" w:cs="宋体"/>
          <w:bCs/>
          <w:sz w:val="24"/>
        </w:rPr>
        <w:t>中华民族的抗日战争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7. </w:t>
      </w:r>
      <w:r>
        <w:rPr>
          <w:rFonts w:ascii="宋体" w:hAnsi="宋体" w:cs="宋体"/>
          <w:bCs/>
          <w:sz w:val="24"/>
        </w:rPr>
        <w:t>为新中国而奋斗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8. 社会主义基本制度在中国的确立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9. 社会主义建设在探索中曲折发展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10.</w:t>
      </w:r>
      <w:r>
        <w:rPr>
          <w:rFonts w:ascii="宋体" w:hAnsi="宋体" w:cs="宋体"/>
          <w:bCs/>
          <w:sz w:val="24"/>
        </w:rPr>
        <w:t>中国特色社会主义</w:t>
      </w:r>
      <w:r>
        <w:rPr>
          <w:rFonts w:hint="eastAsia" w:ascii="宋体" w:hAnsi="宋体" w:cs="宋体"/>
          <w:bCs/>
          <w:sz w:val="24"/>
        </w:rPr>
        <w:t>的开创与接续发展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11.中国特色社会主义进入新时代</w:t>
      </w:r>
    </w:p>
    <w:p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（</w:t>
      </w:r>
      <w:r>
        <w:rPr>
          <w:rFonts w:ascii="宋体" w:hAnsi="宋体" w:cs="宋体"/>
          <w:b/>
          <w:bCs/>
          <w:sz w:val="24"/>
        </w:rPr>
        <w:t>四</w:t>
      </w:r>
      <w:r>
        <w:rPr>
          <w:rFonts w:hint="eastAsia" w:ascii="宋体" w:hAnsi="宋体" w:cs="宋体"/>
          <w:b/>
          <w:bCs/>
          <w:sz w:val="24"/>
        </w:rPr>
        <w:t>）</w:t>
      </w:r>
      <w:r>
        <w:rPr>
          <w:rFonts w:ascii="宋体" w:hAnsi="宋体" w:cs="宋体"/>
          <w:b/>
          <w:bCs/>
          <w:sz w:val="24"/>
        </w:rPr>
        <w:t>思想道德</w:t>
      </w:r>
      <w:r>
        <w:rPr>
          <w:rFonts w:hint="eastAsia" w:ascii="宋体" w:hAnsi="宋体" w:cs="宋体"/>
          <w:b/>
          <w:bCs/>
          <w:sz w:val="24"/>
        </w:rPr>
        <w:t>修养</w:t>
      </w:r>
      <w:r>
        <w:rPr>
          <w:rFonts w:ascii="宋体" w:hAnsi="宋体" w:cs="宋体"/>
          <w:b/>
          <w:bCs/>
          <w:sz w:val="24"/>
        </w:rPr>
        <w:t>与</w:t>
      </w:r>
      <w:r>
        <w:rPr>
          <w:rFonts w:hint="eastAsia" w:ascii="宋体" w:hAnsi="宋体" w:cs="宋体"/>
          <w:b/>
          <w:bCs/>
          <w:sz w:val="24"/>
        </w:rPr>
        <w:t>法律基础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1．人生的青春之问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2. 坚定理想信念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3. 弘扬中国精神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4. 明大德守公德严私德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5. 尊法学法守法用法</w:t>
      </w:r>
    </w:p>
    <w:p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（</w:t>
      </w:r>
      <w:r>
        <w:rPr>
          <w:rFonts w:ascii="宋体" w:hAnsi="宋体" w:cs="宋体"/>
          <w:b/>
          <w:bCs/>
          <w:sz w:val="24"/>
        </w:rPr>
        <w:t>五</w:t>
      </w:r>
      <w:r>
        <w:rPr>
          <w:rFonts w:hint="eastAsia" w:ascii="宋体" w:hAnsi="宋体" w:cs="宋体"/>
          <w:b/>
          <w:bCs/>
          <w:sz w:val="24"/>
        </w:rPr>
        <w:t>）</w:t>
      </w:r>
      <w:r>
        <w:rPr>
          <w:rFonts w:ascii="宋体" w:hAnsi="宋体" w:cs="宋体"/>
          <w:b/>
          <w:bCs/>
          <w:sz w:val="24"/>
        </w:rPr>
        <w:t>形势与政策以及当代世界经济与政治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 xml:space="preserve">1. </w:t>
      </w:r>
      <w:r>
        <w:rPr>
          <w:rFonts w:ascii="宋体" w:hAnsi="宋体" w:cs="宋体"/>
          <w:bCs/>
          <w:sz w:val="24"/>
        </w:rPr>
        <w:t>形势与政策</w:t>
      </w:r>
    </w:p>
    <w:p>
      <w:pPr>
        <w:widowControl/>
        <w:spacing w:line="360" w:lineRule="auto"/>
        <w:ind w:firstLine="840" w:firstLineChars="35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中国共产党和中国政府在现阶段的重大方针政策。</w:t>
      </w:r>
    </w:p>
    <w:p>
      <w:pPr>
        <w:widowControl/>
        <w:spacing w:line="360" w:lineRule="auto"/>
        <w:ind w:firstLine="840" w:firstLineChars="35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（20</w:t>
      </w:r>
      <w:r>
        <w:rPr>
          <w:rFonts w:hint="eastAsia" w:ascii="宋体" w:hAnsi="宋体" w:cs="宋体"/>
          <w:sz w:val="24"/>
        </w:rPr>
        <w:t>21</w:t>
      </w:r>
      <w:r>
        <w:rPr>
          <w:rFonts w:ascii="宋体" w:hAnsi="宋体" w:cs="宋体"/>
          <w:sz w:val="24"/>
        </w:rPr>
        <w:t>年1月—20</w:t>
      </w:r>
      <w:r>
        <w:rPr>
          <w:rFonts w:hint="eastAsia" w:ascii="宋体" w:hAnsi="宋体" w:cs="宋体"/>
          <w:sz w:val="24"/>
        </w:rPr>
        <w:t>21</w:t>
      </w:r>
      <w:r>
        <w:rPr>
          <w:rFonts w:ascii="宋体" w:hAnsi="宋体" w:cs="宋体"/>
          <w:sz w:val="24"/>
        </w:rPr>
        <w:t>年12月）国际、国内的重大时事。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 xml:space="preserve">2. </w:t>
      </w:r>
      <w:r>
        <w:rPr>
          <w:rFonts w:ascii="宋体" w:hAnsi="宋体" w:cs="宋体"/>
          <w:bCs/>
          <w:sz w:val="24"/>
        </w:rPr>
        <w:t>当代世界经济与政治</w:t>
      </w:r>
    </w:p>
    <w:p>
      <w:pPr>
        <w:widowControl/>
        <w:spacing w:line="360" w:lineRule="auto"/>
        <w:ind w:firstLine="840" w:firstLineChars="3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大国关系。</w:t>
      </w:r>
      <w:r>
        <w:rPr>
          <w:rFonts w:ascii="宋体" w:hAnsi="宋体" w:cs="宋体"/>
          <w:sz w:val="24"/>
        </w:rPr>
        <w:t>联合国等主要国际组织的地位、作用和面临的挑战。</w:t>
      </w:r>
    </w:p>
    <w:p>
      <w:pPr>
        <w:widowControl/>
        <w:spacing w:line="360" w:lineRule="auto"/>
        <w:ind w:firstLine="840" w:firstLineChars="35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中国的和平发展道路。推动建设和谐世界。推动构建人类命运共同体。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color w:val="000000"/>
          <w:sz w:val="28"/>
          <w:szCs w:val="28"/>
        </w:rPr>
        <w:t>三、试卷结构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font5-Identity-H"/>
          <w:color w:val="000000"/>
          <w:sz w:val="24"/>
          <w:szCs w:val="24"/>
        </w:rPr>
      </w:pPr>
      <w:r>
        <w:rPr>
          <w:rFonts w:hint="eastAsia" w:ascii="宋体" w:hAnsi="宋体" w:cs="font5-Identity-H"/>
          <w:color w:val="000000"/>
          <w:sz w:val="24"/>
          <w:szCs w:val="24"/>
        </w:rPr>
        <w:t>1. 名词解释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font5-Identity-H"/>
          <w:color w:val="000000"/>
          <w:sz w:val="24"/>
          <w:szCs w:val="24"/>
        </w:rPr>
      </w:pPr>
      <w:r>
        <w:rPr>
          <w:rFonts w:hint="eastAsia" w:ascii="宋体" w:hAnsi="宋体" w:cs="font5-Identity-H"/>
          <w:color w:val="000000"/>
          <w:sz w:val="24"/>
          <w:szCs w:val="24"/>
        </w:rPr>
        <w:t>2. 简答题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font5-Identity-H"/>
          <w:color w:val="000000"/>
          <w:sz w:val="24"/>
          <w:szCs w:val="24"/>
        </w:rPr>
      </w:pPr>
      <w:r>
        <w:rPr>
          <w:rFonts w:hint="eastAsia" w:ascii="宋体" w:hAnsi="宋体" w:cs="font5-Identity-H"/>
          <w:color w:val="000000"/>
          <w:sz w:val="24"/>
          <w:szCs w:val="24"/>
        </w:rPr>
        <w:t>3. 论述题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font5-Identity-H"/>
          <w:b/>
          <w:color w:val="000000"/>
          <w:sz w:val="28"/>
          <w:szCs w:val="28"/>
        </w:rPr>
      </w:pPr>
      <w:r>
        <w:rPr>
          <w:rFonts w:hint="eastAsia" w:ascii="宋体" w:hAnsi="宋体" w:cs="font5-Identity-H"/>
          <w:b/>
          <w:color w:val="000000"/>
          <w:sz w:val="28"/>
          <w:szCs w:val="28"/>
        </w:rPr>
        <w:t xml:space="preserve">四、参考书目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font4-Identity-H"/>
          <w:color w:val="000000"/>
          <w:sz w:val="24"/>
          <w:szCs w:val="24"/>
        </w:rPr>
      </w:pPr>
      <w:r>
        <w:rPr>
          <w:rFonts w:hint="eastAsia" w:ascii="宋体" w:hAnsi="宋体" w:cs="font4-Identity-H"/>
          <w:color w:val="000000"/>
          <w:sz w:val="24"/>
          <w:szCs w:val="24"/>
        </w:rPr>
        <w:t>1. 《思想政治理论考试大纲解析》，高等教育出版社，2021年版。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4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ont5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54A9"/>
    <w:multiLevelType w:val="singleLevel"/>
    <w:tmpl w:val="4A0654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E4"/>
    <w:rsid w:val="0006370F"/>
    <w:rsid w:val="00063E2F"/>
    <w:rsid w:val="00153E08"/>
    <w:rsid w:val="00180633"/>
    <w:rsid w:val="001B28AF"/>
    <w:rsid w:val="002647C1"/>
    <w:rsid w:val="002A5394"/>
    <w:rsid w:val="003A70C4"/>
    <w:rsid w:val="003F0F03"/>
    <w:rsid w:val="00445CDB"/>
    <w:rsid w:val="005E1A2F"/>
    <w:rsid w:val="00687F2A"/>
    <w:rsid w:val="007539BC"/>
    <w:rsid w:val="007541E4"/>
    <w:rsid w:val="00856F96"/>
    <w:rsid w:val="008917C3"/>
    <w:rsid w:val="008D390C"/>
    <w:rsid w:val="009663D4"/>
    <w:rsid w:val="00973AE3"/>
    <w:rsid w:val="009B7B14"/>
    <w:rsid w:val="009D2D2D"/>
    <w:rsid w:val="00A12C8C"/>
    <w:rsid w:val="00A25EAC"/>
    <w:rsid w:val="00A84539"/>
    <w:rsid w:val="00A94DCC"/>
    <w:rsid w:val="00BB3F9A"/>
    <w:rsid w:val="00C15C84"/>
    <w:rsid w:val="00C40818"/>
    <w:rsid w:val="00D33159"/>
    <w:rsid w:val="00DB481D"/>
    <w:rsid w:val="00E04F0F"/>
    <w:rsid w:val="00E75EAF"/>
    <w:rsid w:val="00F033C8"/>
    <w:rsid w:val="00F03D07"/>
    <w:rsid w:val="00F0665B"/>
    <w:rsid w:val="00F34B4F"/>
    <w:rsid w:val="00F5401D"/>
    <w:rsid w:val="00FB0C14"/>
    <w:rsid w:val="0CC226C5"/>
    <w:rsid w:val="0F8A16A6"/>
    <w:rsid w:val="136015E0"/>
    <w:rsid w:val="1B9C0E6A"/>
    <w:rsid w:val="202664E7"/>
    <w:rsid w:val="22D60FD3"/>
    <w:rsid w:val="29250A03"/>
    <w:rsid w:val="2B350F4A"/>
    <w:rsid w:val="34154D18"/>
    <w:rsid w:val="370B1FA9"/>
    <w:rsid w:val="51BD5CE1"/>
    <w:rsid w:val="698E450B"/>
    <w:rsid w:val="71387191"/>
    <w:rsid w:val="7F2A58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napToGrid w:val="0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Char"/>
    <w:basedOn w:val="6"/>
    <w:link w:val="2"/>
    <w:uiPriority w:val="99"/>
    <w:rPr>
      <w:snapToGrid w:val="0"/>
      <w:sz w:val="18"/>
      <w:szCs w:val="18"/>
    </w:rPr>
  </w:style>
  <w:style w:type="character" w:customStyle="1" w:styleId="9">
    <w:name w:val="页眉 Char"/>
    <w:basedOn w:val="6"/>
    <w:link w:val="3"/>
    <w:uiPriority w:val="0"/>
    <w:rPr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151</Words>
  <Characters>865</Characters>
  <Lines>7</Lines>
  <Paragraphs>2</Paragraphs>
  <TotalTime>0</TotalTime>
  <ScaleCrop>false</ScaleCrop>
  <LinksUpToDate>false</LinksUpToDate>
  <CharactersWithSpaces>1014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2016-08-30T02:59:00Z</dcterms:created>
  <dc:creator>微软用户</dc:creator>
  <cp:lastModifiedBy>vertesyuan</cp:lastModifiedBy>
  <dcterms:modified xsi:type="dcterms:W3CDTF">2021-12-10T06:44:00Z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