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C" w:rsidRDefault="00DE2BBC" w:rsidP="00606BA9">
      <w:pPr>
        <w:jc w:val="center"/>
        <w:rPr>
          <w:rFonts w:ascii="楷体_GB2312" w:eastAsia="楷体_GB2312" w:hAnsi="宋体"/>
          <w:sz w:val="36"/>
          <w:szCs w:val="36"/>
        </w:rPr>
      </w:pPr>
    </w:p>
    <w:p w:rsidR="00DE2BBC" w:rsidRDefault="00DE2BBC" w:rsidP="00606BA9">
      <w:pPr>
        <w:jc w:val="center"/>
        <w:rPr>
          <w:rFonts w:ascii="楷体_GB2312" w:eastAsia="楷体_GB2312" w:hAnsi="宋体"/>
          <w:sz w:val="36"/>
          <w:szCs w:val="36"/>
        </w:rPr>
      </w:pPr>
    </w:p>
    <w:p w:rsidR="00DE2BBC" w:rsidRDefault="00DE2BBC" w:rsidP="00606BA9">
      <w:pPr>
        <w:jc w:val="center"/>
        <w:rPr>
          <w:rFonts w:ascii="楷体_GB2312" w:eastAsia="楷体_GB2312" w:hAnsi="宋体"/>
          <w:sz w:val="36"/>
          <w:szCs w:val="36"/>
        </w:rPr>
      </w:pPr>
    </w:p>
    <w:p w:rsidR="00DE2BBC" w:rsidRDefault="00DE2BBC" w:rsidP="00606BA9">
      <w:pPr>
        <w:jc w:val="center"/>
        <w:rPr>
          <w:rFonts w:ascii="楷体_GB2312" w:eastAsia="楷体_GB2312" w:hAnsi="宋体"/>
          <w:sz w:val="36"/>
          <w:szCs w:val="36"/>
        </w:rPr>
      </w:pPr>
    </w:p>
    <w:p w:rsidR="00DE2BBC" w:rsidRDefault="00893C54" w:rsidP="00606BA9">
      <w:pPr>
        <w:jc w:val="center"/>
        <w:rPr>
          <w:rFonts w:ascii="楷体_GB2312" w:eastAsia="楷体_GB2312" w:hAnsi="宋体"/>
          <w:sz w:val="36"/>
          <w:szCs w:val="36"/>
        </w:rPr>
      </w:pPr>
      <w:r w:rsidRPr="00893C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22.6pt;width:199.5pt;height:39.9pt;z-index:-1;mso-wrap-edited:f">
            <v:imagedata r:id="rId7" o:title="" gain="69719f" blacklevel="3932f"/>
          </v:shape>
        </w:pict>
      </w:r>
    </w:p>
    <w:p w:rsidR="00DE2BBC" w:rsidRDefault="00DE2BBC" w:rsidP="00606BA9">
      <w:pPr>
        <w:jc w:val="center"/>
        <w:rPr>
          <w:rFonts w:ascii="楷体_GB2312" w:eastAsia="楷体_GB2312" w:hAnsi="宋体"/>
          <w:sz w:val="36"/>
          <w:szCs w:val="36"/>
        </w:rPr>
      </w:pPr>
    </w:p>
    <w:p w:rsidR="00DE2BBC" w:rsidRDefault="00DE2BBC" w:rsidP="00606BA9">
      <w:pPr>
        <w:jc w:val="center"/>
        <w:rPr>
          <w:rFonts w:ascii="楷体_GB2312" w:eastAsia="楷体_GB2312" w:hAnsi="宋体"/>
          <w:sz w:val="36"/>
          <w:szCs w:val="36"/>
        </w:rPr>
      </w:pPr>
    </w:p>
    <w:p w:rsidR="00DE2BBC" w:rsidRPr="003C37BF" w:rsidRDefault="00DE2BBC" w:rsidP="00606BA9">
      <w:pPr>
        <w:jc w:val="center"/>
        <w:rPr>
          <w:rFonts w:ascii="楷体_GB2312" w:eastAsia="楷体_GB2312" w:hAnsi="宋体"/>
          <w:sz w:val="44"/>
          <w:szCs w:val="44"/>
        </w:rPr>
      </w:pPr>
      <w:r w:rsidRPr="003C37BF">
        <w:rPr>
          <w:rFonts w:ascii="黑体" w:eastAsia="黑体" w:cs="黑体"/>
          <w:sz w:val="44"/>
          <w:szCs w:val="44"/>
        </w:rPr>
        <w:t>20</w:t>
      </w:r>
      <w:r w:rsidR="004C1AE2">
        <w:rPr>
          <w:rFonts w:ascii="黑体" w:eastAsia="黑体" w:cs="黑体"/>
          <w:sz w:val="44"/>
          <w:szCs w:val="44"/>
        </w:rPr>
        <w:t>2</w:t>
      </w:r>
      <w:r w:rsidR="00306238">
        <w:rPr>
          <w:rFonts w:ascii="黑体" w:eastAsia="黑体" w:cs="黑体" w:hint="eastAsia"/>
          <w:sz w:val="44"/>
          <w:szCs w:val="44"/>
        </w:rPr>
        <w:t>2</w:t>
      </w:r>
      <w:r w:rsidRPr="003C37BF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:rsidR="00DE2BBC" w:rsidRDefault="00DE2BBC" w:rsidP="00606BA9">
      <w:pPr>
        <w:jc w:val="center"/>
        <w:rPr>
          <w:rFonts w:eastAsia="楷体_GB2312"/>
          <w:sz w:val="44"/>
          <w:szCs w:val="44"/>
        </w:rPr>
      </w:pPr>
    </w:p>
    <w:p w:rsidR="00DE2BBC" w:rsidRDefault="00DE2BBC" w:rsidP="00606BA9">
      <w:pPr>
        <w:jc w:val="center"/>
        <w:rPr>
          <w:rFonts w:eastAsia="楷体_GB2312"/>
          <w:sz w:val="44"/>
          <w:szCs w:val="44"/>
        </w:rPr>
      </w:pPr>
    </w:p>
    <w:p w:rsidR="00DE2BBC" w:rsidRDefault="00DE2BBC" w:rsidP="00606BA9">
      <w:pPr>
        <w:jc w:val="center"/>
        <w:rPr>
          <w:rFonts w:eastAsia="楷体_GB2312"/>
          <w:sz w:val="44"/>
          <w:szCs w:val="44"/>
        </w:rPr>
      </w:pPr>
    </w:p>
    <w:p w:rsidR="00DE2BBC" w:rsidRDefault="00DE2BBC" w:rsidP="00606BA9">
      <w:pPr>
        <w:jc w:val="center"/>
        <w:rPr>
          <w:rFonts w:eastAsia="楷体_GB2312"/>
          <w:sz w:val="28"/>
          <w:szCs w:val="28"/>
        </w:rPr>
      </w:pPr>
    </w:p>
    <w:p w:rsidR="00DE2BBC" w:rsidRDefault="00DE2BBC" w:rsidP="00606BA9">
      <w:pPr>
        <w:jc w:val="center"/>
        <w:rPr>
          <w:rFonts w:eastAsia="楷体_GB2312"/>
          <w:sz w:val="28"/>
          <w:szCs w:val="28"/>
        </w:rPr>
      </w:pPr>
    </w:p>
    <w:p w:rsidR="00DE2BBC" w:rsidRDefault="00DE2BBC" w:rsidP="00606BA9">
      <w:pPr>
        <w:jc w:val="center"/>
        <w:rPr>
          <w:rFonts w:eastAsia="楷体_GB2312"/>
          <w:sz w:val="28"/>
          <w:szCs w:val="28"/>
        </w:rPr>
      </w:pPr>
    </w:p>
    <w:p w:rsidR="00DE2BBC" w:rsidRDefault="00DE2BBC" w:rsidP="00606BA9">
      <w:pPr>
        <w:jc w:val="center"/>
        <w:rPr>
          <w:rFonts w:eastAsia="楷体_GB2312"/>
          <w:sz w:val="28"/>
          <w:szCs w:val="28"/>
        </w:rPr>
      </w:pPr>
    </w:p>
    <w:p w:rsidR="00DE2BBC" w:rsidRDefault="00DE2BBC" w:rsidP="001F750A">
      <w:pPr>
        <w:spacing w:line="600" w:lineRule="exact"/>
        <w:jc w:val="center"/>
        <w:rPr>
          <w:rFonts w:eastAsia="楷体_GB2312"/>
          <w:sz w:val="28"/>
          <w:szCs w:val="28"/>
        </w:rPr>
      </w:pPr>
    </w:p>
    <w:p w:rsidR="00DE2BBC" w:rsidRDefault="00DE2BBC" w:rsidP="00CC1A97">
      <w:pPr>
        <w:spacing w:line="600" w:lineRule="exact"/>
        <w:ind w:leftChars="600" w:left="144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830</w:t>
      </w:r>
    </w:p>
    <w:p w:rsidR="00DE2BBC" w:rsidRPr="001F750A" w:rsidRDefault="00DE2BBC" w:rsidP="00CC1A97">
      <w:pPr>
        <w:spacing w:line="600" w:lineRule="exact"/>
        <w:ind w:leftChars="600" w:left="144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</w:t>
      </w:r>
      <w:r w:rsidRPr="001F750A">
        <w:rPr>
          <w:rFonts w:ascii="楷体_GB2312" w:eastAsia="楷体_GB2312" w:hAnsi="宋体" w:cs="楷体_GB2312" w:hint="eastAsia"/>
          <w:sz w:val="30"/>
          <w:szCs w:val="30"/>
        </w:rPr>
        <w:t>中外美术史</w:t>
      </w:r>
    </w:p>
    <w:p w:rsidR="00DE2BBC" w:rsidRDefault="00DE2BBC" w:rsidP="00CC1A97">
      <w:pPr>
        <w:spacing w:line="600" w:lineRule="exact"/>
        <w:ind w:leftChars="600" w:left="144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适用专业：美术学、</w:t>
      </w:r>
      <w:r w:rsidR="00C42FF8">
        <w:rPr>
          <w:rFonts w:ascii="楷体_GB2312" w:eastAsia="楷体_GB2312" w:hAnsi="宋体" w:cs="楷体_GB2312" w:hint="eastAsia"/>
          <w:sz w:val="30"/>
          <w:szCs w:val="30"/>
        </w:rPr>
        <w:t>设计学、</w:t>
      </w:r>
      <w:r>
        <w:rPr>
          <w:rFonts w:ascii="楷体_GB2312" w:eastAsia="楷体_GB2312" w:hAnsi="宋体" w:cs="楷体_GB2312" w:hint="eastAsia"/>
          <w:sz w:val="30"/>
          <w:szCs w:val="30"/>
        </w:rPr>
        <w:t>美术【专业学位】、</w:t>
      </w:r>
    </w:p>
    <w:p w:rsidR="00DE2BBC" w:rsidRDefault="00DE2BBC" w:rsidP="00CC1A97">
      <w:pPr>
        <w:spacing w:line="600" w:lineRule="exact"/>
        <w:ind w:leftChars="600" w:left="1440" w:firstLineChars="500" w:firstLine="15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艺术设计【专业学位】、</w:t>
      </w:r>
    </w:p>
    <w:p w:rsidR="00DE2BBC" w:rsidRDefault="00DE2BBC" w:rsidP="00CC1A97">
      <w:pPr>
        <w:spacing w:line="600" w:lineRule="exact"/>
        <w:ind w:leftChars="600" w:left="1440" w:firstLineChars="500" w:firstLine="15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学科教学（美术）【专业学位】</w:t>
      </w:r>
    </w:p>
    <w:p w:rsidR="00DE2BBC" w:rsidRDefault="00DE2BBC" w:rsidP="00CC1A97">
      <w:pPr>
        <w:spacing w:line="600" w:lineRule="exact"/>
        <w:ind w:leftChars="600" w:left="144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:rsidR="00DE2BBC" w:rsidRDefault="00DE2BBC" w:rsidP="00CC1A97">
      <w:pPr>
        <w:spacing w:line="600" w:lineRule="exact"/>
        <w:ind w:leftChars="600" w:left="144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 w:rsidR="004C1AE2">
        <w:rPr>
          <w:rFonts w:ascii="楷体_GB2312" w:eastAsia="楷体_GB2312" w:hAnsi="宋体" w:cs="楷体_GB2312"/>
          <w:sz w:val="30"/>
          <w:szCs w:val="30"/>
        </w:rPr>
        <w:t>2</w:t>
      </w:r>
      <w:r w:rsidR="00306238">
        <w:rPr>
          <w:rFonts w:ascii="楷体_GB2312" w:eastAsia="楷体_GB2312" w:hAnsi="宋体" w:cs="楷体_GB2312" w:hint="eastAsia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:rsidR="00DE2BBC" w:rsidRDefault="00DE2BBC" w:rsidP="00606BA9">
      <w:pPr>
        <w:jc w:val="center"/>
        <w:rPr>
          <w:rFonts w:ascii="宋体"/>
          <w:b/>
          <w:bCs/>
          <w:sz w:val="32"/>
          <w:szCs w:val="32"/>
        </w:rPr>
      </w:pPr>
    </w:p>
    <w:p w:rsidR="00DE2BBC" w:rsidRDefault="00DE2BBC" w:rsidP="00606BA9">
      <w:pPr>
        <w:jc w:val="center"/>
        <w:rPr>
          <w:rFonts w:ascii="宋体"/>
          <w:b/>
          <w:bCs/>
          <w:sz w:val="32"/>
          <w:szCs w:val="32"/>
        </w:rPr>
      </w:pPr>
    </w:p>
    <w:p w:rsidR="00DE2BBC" w:rsidRDefault="00DE2BBC" w:rsidP="00606BA9">
      <w:pPr>
        <w:jc w:val="center"/>
        <w:rPr>
          <w:rFonts w:ascii="宋体"/>
          <w:b/>
          <w:bCs/>
          <w:sz w:val="32"/>
          <w:szCs w:val="32"/>
        </w:rPr>
      </w:pPr>
    </w:p>
    <w:p w:rsidR="00DE2BBC" w:rsidRDefault="00DE2BBC" w:rsidP="00606BA9">
      <w:pPr>
        <w:jc w:val="center"/>
        <w:rPr>
          <w:rFonts w:ascii="宋体"/>
          <w:b/>
          <w:bCs/>
          <w:sz w:val="32"/>
          <w:szCs w:val="32"/>
        </w:rPr>
      </w:pPr>
    </w:p>
    <w:p w:rsidR="00DE2BBC" w:rsidRDefault="00DE2BBC" w:rsidP="00606BA9">
      <w:pPr>
        <w:jc w:val="center"/>
        <w:rPr>
          <w:rFonts w:ascii="宋体"/>
          <w:b/>
          <w:bCs/>
          <w:sz w:val="32"/>
          <w:szCs w:val="32"/>
        </w:rPr>
      </w:pPr>
    </w:p>
    <w:p w:rsidR="00DE2BBC" w:rsidRDefault="00DE2BBC" w:rsidP="00606BA9">
      <w:pPr>
        <w:jc w:val="center"/>
        <w:rPr>
          <w:rFonts w:ascii="宋体"/>
          <w:b/>
          <w:bCs/>
          <w:sz w:val="32"/>
          <w:szCs w:val="32"/>
        </w:rPr>
      </w:pPr>
    </w:p>
    <w:p w:rsidR="00CC35FA" w:rsidRDefault="00CC35FA" w:rsidP="00606BA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DE2BBC" w:rsidRPr="00606BA9" w:rsidRDefault="00DE2BBC" w:rsidP="00606BA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06BA9">
        <w:rPr>
          <w:rFonts w:ascii="宋体" w:eastAsia="宋体" w:hAnsi="宋体" w:cs="宋体" w:hint="eastAsia"/>
          <w:b/>
          <w:bCs/>
          <w:sz w:val="32"/>
          <w:szCs w:val="32"/>
        </w:rPr>
        <w:t>《中外美术史》考试大纲</w:t>
      </w:r>
    </w:p>
    <w:p w:rsidR="00DE2BBC" w:rsidRPr="00606BA9" w:rsidRDefault="00DE2BBC" w:rsidP="00E06044">
      <w:pPr>
        <w:spacing w:line="288" w:lineRule="auto"/>
        <w:jc w:val="center"/>
        <w:rPr>
          <w:rFonts w:ascii="宋体" w:eastAsia="宋体" w:hAnsi="宋体"/>
          <w:color w:val="000000"/>
          <w:sz w:val="28"/>
          <w:szCs w:val="28"/>
        </w:rPr>
      </w:pPr>
      <w:r w:rsidRPr="00606BA9">
        <w:rPr>
          <w:rFonts w:ascii="宋体" w:eastAsia="宋体" w:hAnsi="宋体" w:cs="宋体"/>
          <w:color w:val="000000"/>
          <w:sz w:val="32"/>
          <w:szCs w:val="32"/>
        </w:rPr>
        <w:t xml:space="preserve"> </w:t>
      </w:r>
    </w:p>
    <w:p w:rsidR="00DE2BBC" w:rsidRPr="00606BA9" w:rsidRDefault="00DE2BBC" w:rsidP="00E06044">
      <w:pPr>
        <w:spacing w:line="340" w:lineRule="exact"/>
        <w:jc w:val="left"/>
        <w:rPr>
          <w:rFonts w:ascii="宋体" w:eastAsia="宋体" w:hAnsi="宋体"/>
        </w:rPr>
      </w:pPr>
    </w:p>
    <w:p w:rsidR="00DE2BBC" w:rsidRPr="00606BA9" w:rsidRDefault="00DE2BBC" w:rsidP="00332F02">
      <w:pPr>
        <w:pStyle w:val="4"/>
        <w:spacing w:line="400" w:lineRule="exact"/>
        <w:rPr>
          <w:rFonts w:ascii="宋体" w:eastAsia="宋体" w:hAnsi="宋体"/>
          <w:b/>
          <w:bCs/>
        </w:rPr>
      </w:pPr>
      <w:r w:rsidRPr="00606BA9">
        <w:rPr>
          <w:rFonts w:ascii="宋体" w:eastAsia="宋体" w:hAnsi="宋体" w:cs="宋体" w:hint="eastAsia"/>
          <w:b/>
          <w:bCs/>
        </w:rPr>
        <w:t>一、考试要求</w:t>
      </w:r>
    </w:p>
    <w:p w:rsidR="00DE2BBC" w:rsidRPr="0037439D" w:rsidRDefault="00DE2BBC" w:rsidP="00CC1A97">
      <w:pPr>
        <w:spacing w:line="400" w:lineRule="exact"/>
        <w:ind w:firstLineChars="200" w:firstLine="480"/>
        <w:rPr>
          <w:rFonts w:ascii="宋体" w:eastAsia="宋体" w:hAnsi="宋体"/>
        </w:rPr>
      </w:pPr>
      <w:r w:rsidRPr="0037439D">
        <w:rPr>
          <w:rFonts w:ascii="宋体" w:eastAsia="宋体" w:hAnsi="宋体" w:cs="宋体" w:hint="eastAsia"/>
        </w:rPr>
        <w:t>要求考生理清中外美术</w:t>
      </w:r>
      <w:r w:rsidR="00903B69">
        <w:rPr>
          <w:rFonts w:ascii="宋体" w:eastAsia="宋体" w:hAnsi="宋体" w:cs="宋体" w:hint="eastAsia"/>
        </w:rPr>
        <w:t>史</w:t>
      </w:r>
      <w:r w:rsidRPr="0037439D">
        <w:rPr>
          <w:rFonts w:ascii="宋体" w:eastAsia="宋体" w:hAnsi="宋体" w:cs="宋体" w:hint="eastAsia"/>
        </w:rPr>
        <w:t>发展的历史脉络，</w:t>
      </w:r>
      <w:r w:rsidR="00903B69">
        <w:rPr>
          <w:rFonts w:ascii="宋体" w:eastAsia="宋体" w:hAnsi="宋体" w:cs="宋体" w:hint="eastAsia"/>
        </w:rPr>
        <w:t>熟悉并</w:t>
      </w:r>
      <w:r w:rsidRPr="0037439D">
        <w:rPr>
          <w:rFonts w:ascii="宋体" w:eastAsia="宋体" w:hAnsi="宋体" w:cs="宋体" w:hint="eastAsia"/>
        </w:rPr>
        <w:t>掌握中外美术史</w:t>
      </w:r>
      <w:r w:rsidR="00903B69">
        <w:rPr>
          <w:rFonts w:ascii="宋体" w:eastAsia="宋体" w:hAnsi="宋体" w:cs="宋体" w:hint="eastAsia"/>
        </w:rPr>
        <w:t>上发生</w:t>
      </w:r>
      <w:r w:rsidRPr="0037439D">
        <w:rPr>
          <w:rFonts w:ascii="宋体" w:eastAsia="宋体" w:hAnsi="宋体" w:cs="宋体" w:hint="eastAsia"/>
        </w:rPr>
        <w:t>的重要史实</w:t>
      </w:r>
      <w:r w:rsidR="00903B69">
        <w:rPr>
          <w:rFonts w:ascii="宋体" w:eastAsia="宋体" w:hAnsi="宋体" w:cs="宋体" w:hint="eastAsia"/>
        </w:rPr>
        <w:t>和</w:t>
      </w:r>
      <w:r w:rsidRPr="0037439D">
        <w:rPr>
          <w:rFonts w:ascii="宋体" w:eastAsia="宋体" w:hAnsi="宋体" w:cs="宋体" w:hint="eastAsia"/>
        </w:rPr>
        <w:t>现象</w:t>
      </w:r>
      <w:r w:rsidR="00903B69">
        <w:rPr>
          <w:rFonts w:ascii="宋体" w:eastAsia="宋体" w:hAnsi="宋体" w:cs="宋体" w:hint="eastAsia"/>
        </w:rPr>
        <w:t>。</w:t>
      </w:r>
      <w:r w:rsidRPr="0037439D">
        <w:rPr>
          <w:rFonts w:ascii="宋体" w:eastAsia="宋体" w:hAnsi="宋体" w:cs="宋体" w:hint="eastAsia"/>
        </w:rPr>
        <w:t>能够对</w:t>
      </w:r>
      <w:r w:rsidR="00903B69">
        <w:rPr>
          <w:rFonts w:ascii="宋体" w:eastAsia="宋体" w:hAnsi="宋体" w:cs="宋体" w:hint="eastAsia"/>
        </w:rPr>
        <w:t>各个历史时期，具有代表性的艺术家及作品做出正确的审美评判</w:t>
      </w:r>
      <w:r w:rsidRPr="0037439D">
        <w:rPr>
          <w:rFonts w:ascii="宋体" w:eastAsia="宋体" w:hAnsi="宋体" w:cs="宋体" w:hint="eastAsia"/>
        </w:rPr>
        <w:t>。</w:t>
      </w:r>
    </w:p>
    <w:p w:rsidR="00DE2BBC" w:rsidRPr="007E4E13" w:rsidRDefault="00DE2BBC" w:rsidP="00332F02">
      <w:pPr>
        <w:pStyle w:val="4"/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7E4E13">
        <w:rPr>
          <w:rFonts w:ascii="宋体" w:eastAsia="宋体" w:hAnsi="宋体" w:cs="宋体" w:hint="eastAsia"/>
          <w:b/>
          <w:bCs/>
        </w:rPr>
        <w:t>二、考试内容</w:t>
      </w:r>
    </w:p>
    <w:p w:rsidR="00DE2BBC" w:rsidRPr="00606BA9" w:rsidRDefault="00DE2BBC" w:rsidP="00332F02">
      <w:pPr>
        <w:spacing w:line="400" w:lineRule="exact"/>
        <w:rPr>
          <w:rFonts w:ascii="宋体" w:eastAsia="宋体" w:hAnsi="宋体"/>
        </w:rPr>
      </w:pPr>
      <w:r w:rsidRPr="00606BA9">
        <w:rPr>
          <w:rFonts w:ascii="宋体" w:eastAsia="宋体" w:hAnsi="宋体" w:cs="宋体"/>
        </w:rPr>
        <w:t>1</w:t>
      </w:r>
      <w:r w:rsidRPr="00606BA9">
        <w:rPr>
          <w:rFonts w:ascii="宋体" w:eastAsia="宋体" w:hAnsi="宋体" w:cs="宋体" w:hint="eastAsia"/>
        </w:rPr>
        <w:t>、</w:t>
      </w:r>
      <w:r w:rsidR="00903B69">
        <w:rPr>
          <w:rFonts w:ascii="宋体" w:eastAsia="宋体" w:hAnsi="宋体" w:cs="宋体" w:hint="eastAsia"/>
        </w:rPr>
        <w:t>关于</w:t>
      </w:r>
      <w:r w:rsidRPr="00606BA9">
        <w:rPr>
          <w:rFonts w:ascii="宋体" w:eastAsia="宋体" w:hAnsi="宋体" w:cs="宋体" w:hint="eastAsia"/>
        </w:rPr>
        <w:t>中外美术史上发生的重大历史事件。</w:t>
      </w:r>
    </w:p>
    <w:p w:rsidR="00DE2BBC" w:rsidRPr="00606BA9" w:rsidRDefault="00DE2BBC" w:rsidP="00332F02">
      <w:pPr>
        <w:spacing w:line="400" w:lineRule="exact"/>
        <w:rPr>
          <w:rFonts w:ascii="宋体" w:eastAsia="宋体" w:hAnsi="宋体"/>
        </w:rPr>
      </w:pPr>
      <w:r w:rsidRPr="00606BA9">
        <w:rPr>
          <w:rFonts w:ascii="宋体" w:eastAsia="宋体" w:hAnsi="宋体" w:cs="宋体"/>
        </w:rPr>
        <w:t>2</w:t>
      </w:r>
      <w:r w:rsidRPr="00606BA9">
        <w:rPr>
          <w:rFonts w:ascii="宋体" w:eastAsia="宋体" w:hAnsi="宋体" w:cs="宋体" w:hint="eastAsia"/>
        </w:rPr>
        <w:t>、</w:t>
      </w:r>
      <w:r w:rsidR="00903B69">
        <w:rPr>
          <w:rFonts w:ascii="宋体" w:eastAsia="宋体" w:hAnsi="宋体" w:cs="宋体" w:hint="eastAsia"/>
        </w:rPr>
        <w:t>关于</w:t>
      </w:r>
      <w:r w:rsidRPr="00606BA9">
        <w:rPr>
          <w:rFonts w:ascii="宋体" w:eastAsia="宋体" w:hAnsi="宋体" w:cs="宋体" w:hint="eastAsia"/>
        </w:rPr>
        <w:t>中外美术史上关键阶段的代表人物。</w:t>
      </w:r>
    </w:p>
    <w:p w:rsidR="00DE2BBC" w:rsidRPr="00606BA9" w:rsidRDefault="00DE2BBC" w:rsidP="00332F02">
      <w:pPr>
        <w:spacing w:line="400" w:lineRule="exact"/>
        <w:rPr>
          <w:rFonts w:ascii="宋体" w:eastAsia="宋体" w:hAnsi="宋体"/>
        </w:rPr>
      </w:pPr>
      <w:r w:rsidRPr="00606BA9">
        <w:rPr>
          <w:rFonts w:ascii="宋体" w:eastAsia="宋体" w:hAnsi="宋体" w:cs="宋体"/>
        </w:rPr>
        <w:t>3</w:t>
      </w:r>
      <w:r w:rsidRPr="00606BA9">
        <w:rPr>
          <w:rFonts w:ascii="宋体" w:eastAsia="宋体" w:hAnsi="宋体" w:cs="宋体" w:hint="eastAsia"/>
        </w:rPr>
        <w:t>、</w:t>
      </w:r>
      <w:r w:rsidR="00903B69">
        <w:rPr>
          <w:rFonts w:ascii="宋体" w:eastAsia="宋体" w:hAnsi="宋体" w:cs="宋体" w:hint="eastAsia"/>
        </w:rPr>
        <w:t>关于</w:t>
      </w:r>
      <w:r w:rsidRPr="00606BA9">
        <w:rPr>
          <w:rFonts w:ascii="宋体" w:eastAsia="宋体" w:hAnsi="宋体" w:cs="宋体" w:hint="eastAsia"/>
        </w:rPr>
        <w:t>中外美术史上重要的历史性代表画作。</w:t>
      </w:r>
    </w:p>
    <w:p w:rsidR="00DE2BBC" w:rsidRPr="00606BA9" w:rsidRDefault="00DE2BBC" w:rsidP="00332F02">
      <w:pPr>
        <w:spacing w:line="400" w:lineRule="exact"/>
        <w:rPr>
          <w:rFonts w:ascii="宋体" w:eastAsia="宋体" w:hAnsi="宋体"/>
        </w:rPr>
      </w:pPr>
      <w:r w:rsidRPr="00606BA9">
        <w:rPr>
          <w:rFonts w:ascii="宋体" w:eastAsia="宋体" w:hAnsi="宋体" w:cs="宋体"/>
        </w:rPr>
        <w:t>4</w:t>
      </w:r>
      <w:r w:rsidRPr="00606BA9">
        <w:rPr>
          <w:rFonts w:ascii="宋体" w:eastAsia="宋体" w:hAnsi="宋体" w:cs="宋体" w:hint="eastAsia"/>
        </w:rPr>
        <w:t>、</w:t>
      </w:r>
      <w:r w:rsidR="00903B69">
        <w:rPr>
          <w:rFonts w:ascii="宋体" w:eastAsia="宋体" w:hAnsi="宋体" w:cs="宋体" w:hint="eastAsia"/>
        </w:rPr>
        <w:t>关于</w:t>
      </w:r>
      <w:r w:rsidRPr="00606BA9">
        <w:rPr>
          <w:rFonts w:ascii="宋体" w:eastAsia="宋体" w:hAnsi="宋体" w:cs="宋体" w:hint="eastAsia"/>
        </w:rPr>
        <w:t>中外美术史上重要的画作及创作观念、方法。</w:t>
      </w:r>
    </w:p>
    <w:p w:rsidR="00DE2BBC" w:rsidRPr="00606BA9" w:rsidRDefault="00DE2BBC" w:rsidP="00332F02">
      <w:pPr>
        <w:pStyle w:val="4"/>
        <w:spacing w:line="400" w:lineRule="exact"/>
        <w:rPr>
          <w:rFonts w:ascii="宋体" w:eastAsia="宋体" w:hAnsi="宋体"/>
        </w:rPr>
      </w:pPr>
      <w:r w:rsidRPr="00606BA9">
        <w:rPr>
          <w:rFonts w:ascii="宋体" w:eastAsia="宋体" w:hAnsi="宋体" w:cs="宋体"/>
        </w:rPr>
        <w:t>5</w:t>
      </w:r>
      <w:r w:rsidRPr="00606BA9">
        <w:rPr>
          <w:rFonts w:ascii="宋体" w:eastAsia="宋体" w:hAnsi="宋体" w:cs="宋体" w:hint="eastAsia"/>
        </w:rPr>
        <w:t>、</w:t>
      </w:r>
      <w:r w:rsidR="00903B69">
        <w:rPr>
          <w:rFonts w:ascii="宋体" w:eastAsia="宋体" w:hAnsi="宋体" w:cs="宋体" w:hint="eastAsia"/>
        </w:rPr>
        <w:t>关于</w:t>
      </w:r>
      <w:r w:rsidRPr="00606BA9">
        <w:rPr>
          <w:rFonts w:ascii="宋体" w:eastAsia="宋体" w:hAnsi="宋体" w:cs="宋体" w:hint="eastAsia"/>
        </w:rPr>
        <w:t>中外美术史上具有重要影响画家及作品的评析品鉴。</w:t>
      </w:r>
    </w:p>
    <w:p w:rsidR="00DE2BBC" w:rsidRPr="007E4E13" w:rsidRDefault="00DE2BBC" w:rsidP="00332F02">
      <w:pPr>
        <w:pStyle w:val="4"/>
        <w:spacing w:line="400" w:lineRule="exact"/>
        <w:rPr>
          <w:rFonts w:ascii="宋体" w:eastAsia="宋体" w:hAnsi="宋体"/>
          <w:b/>
          <w:bCs/>
        </w:rPr>
      </w:pPr>
      <w:r w:rsidRPr="007E4E13">
        <w:rPr>
          <w:rFonts w:ascii="宋体" w:eastAsia="宋体" w:hAnsi="宋体" w:cs="宋体" w:hint="eastAsia"/>
          <w:b/>
          <w:bCs/>
        </w:rPr>
        <w:t>三、试卷结构</w:t>
      </w:r>
    </w:p>
    <w:p w:rsidR="00DE2BBC" w:rsidRPr="00606BA9" w:rsidRDefault="00DE2BBC" w:rsidP="00CC1A97">
      <w:pPr>
        <w:spacing w:line="400" w:lineRule="exact"/>
        <w:ind w:firstLineChars="200" w:firstLine="480"/>
        <w:jc w:val="left"/>
        <w:rPr>
          <w:rFonts w:ascii="宋体" w:eastAsia="宋体" w:hAnsi="宋体"/>
        </w:rPr>
      </w:pPr>
      <w:r w:rsidRPr="00606BA9">
        <w:rPr>
          <w:rFonts w:ascii="宋体" w:eastAsia="宋体" w:hAnsi="宋体" w:cs="宋体" w:hint="eastAsia"/>
        </w:rPr>
        <w:t>题型结构：</w:t>
      </w:r>
    </w:p>
    <w:p w:rsidR="00DE2BBC" w:rsidRDefault="00DE2BBC" w:rsidP="00CC1A97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</w:rPr>
      </w:pPr>
      <w:r w:rsidRPr="00606BA9">
        <w:rPr>
          <w:rFonts w:ascii="宋体" w:eastAsia="宋体" w:hAnsi="宋体" w:cs="宋体" w:hint="eastAsia"/>
        </w:rPr>
        <w:t>填空</w:t>
      </w:r>
      <w:r w:rsidRPr="00606BA9">
        <w:rPr>
          <w:rFonts w:ascii="宋体" w:eastAsia="宋体" w:hAnsi="宋体" w:cs="宋体"/>
        </w:rPr>
        <w:t>2</w:t>
      </w:r>
      <w:r w:rsidRPr="00606BA9">
        <w:rPr>
          <w:rFonts w:ascii="宋体" w:eastAsia="宋体" w:hAnsi="宋体" w:cs="宋体" w:hint="eastAsia"/>
        </w:rPr>
        <w:t>、词语释义</w:t>
      </w:r>
      <w:r w:rsidRPr="00606BA9">
        <w:rPr>
          <w:rFonts w:ascii="宋体" w:eastAsia="宋体" w:hAnsi="宋体" w:cs="宋体"/>
        </w:rPr>
        <w:t>3</w:t>
      </w:r>
      <w:r w:rsidRPr="00606BA9">
        <w:rPr>
          <w:rFonts w:ascii="宋体" w:eastAsia="宋体" w:hAnsi="宋体" w:cs="宋体" w:hint="eastAsia"/>
        </w:rPr>
        <w:t>、作品赏析</w:t>
      </w:r>
      <w:r w:rsidRPr="00606BA9">
        <w:rPr>
          <w:rFonts w:ascii="宋体" w:eastAsia="宋体" w:hAnsi="宋体" w:cs="宋体"/>
        </w:rPr>
        <w:t>4</w:t>
      </w:r>
      <w:r w:rsidRPr="00606BA9">
        <w:rPr>
          <w:rFonts w:ascii="宋体" w:eastAsia="宋体" w:hAnsi="宋体" w:cs="宋体" w:hint="eastAsia"/>
        </w:rPr>
        <w:t>、论述</w:t>
      </w:r>
    </w:p>
    <w:p w:rsidR="00DE2BBC" w:rsidRDefault="00DE2BBC" w:rsidP="00CC1A97">
      <w:pPr>
        <w:spacing w:line="400" w:lineRule="exact"/>
        <w:jc w:val="left"/>
        <w:rPr>
          <w:rFonts w:ascii="宋体" w:eastAsia="宋体" w:hAnsi="宋体"/>
        </w:rPr>
      </w:pPr>
    </w:p>
    <w:p w:rsidR="00DE2BBC" w:rsidRDefault="00DE2BBC" w:rsidP="00CC1A97">
      <w:pPr>
        <w:spacing w:line="400" w:lineRule="exact"/>
        <w:jc w:val="left"/>
        <w:rPr>
          <w:rFonts w:ascii="宋体" w:eastAsia="宋体" w:hAnsi="宋体"/>
        </w:rPr>
      </w:pPr>
    </w:p>
    <w:p w:rsidR="00DE2BBC" w:rsidRDefault="00DE2BBC" w:rsidP="00CC1A97">
      <w:pPr>
        <w:spacing w:line="400" w:lineRule="exact"/>
        <w:jc w:val="left"/>
        <w:rPr>
          <w:rFonts w:ascii="宋体" w:eastAsia="宋体" w:hAnsi="宋体"/>
        </w:rPr>
      </w:pPr>
    </w:p>
    <w:p w:rsidR="00A823C9" w:rsidRDefault="00DE2BBC" w:rsidP="00CC1A97">
      <w:pPr>
        <w:spacing w:line="40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参考书目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、</w:t>
      </w:r>
      <w:r w:rsidR="00A823C9">
        <w:rPr>
          <w:rFonts w:ascii="宋体" w:eastAsia="宋体" w:hAnsi="宋体" w:cs="宋体" w:hint="eastAsia"/>
        </w:rPr>
        <w:t>《外国美术简史》中央美术学院美术史系</w:t>
      </w:r>
    </w:p>
    <w:p w:rsidR="00A823C9" w:rsidRDefault="00A823C9" w:rsidP="00CC1A97">
      <w:pPr>
        <w:spacing w:line="40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                        </w:t>
      </w:r>
      <w:r>
        <w:rPr>
          <w:rFonts w:ascii="宋体" w:eastAsia="宋体" w:hAnsi="宋体" w:cs="宋体" w:hint="eastAsia"/>
        </w:rPr>
        <w:t>外国美术史教研室 编著</w:t>
      </w:r>
    </w:p>
    <w:p w:rsidR="00A823C9" w:rsidRDefault="00A823C9" w:rsidP="00CC1A97">
      <w:pPr>
        <w:spacing w:line="40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                        </w:t>
      </w:r>
      <w:r>
        <w:rPr>
          <w:rFonts w:ascii="宋体" w:eastAsia="宋体" w:hAnsi="宋体" w:cs="宋体" w:hint="eastAsia"/>
        </w:rPr>
        <w:t>出版社：高等教育出版社</w:t>
      </w:r>
      <w:r w:rsidR="004240B3">
        <w:rPr>
          <w:rFonts w:ascii="宋体" w:eastAsia="宋体" w:hAnsi="宋体" w:cs="宋体" w:hint="eastAsia"/>
        </w:rPr>
        <w:t>。</w:t>
      </w:r>
    </w:p>
    <w:p w:rsidR="00A823C9" w:rsidRDefault="00A823C9" w:rsidP="00A823C9">
      <w:pPr>
        <w:spacing w:line="400" w:lineRule="exact"/>
        <w:ind w:firstLineChars="500" w:firstLine="120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 w:hint="eastAsia"/>
        </w:rPr>
        <w:t>、《中国美术简史》中央美术学院美术史系</w:t>
      </w:r>
    </w:p>
    <w:p w:rsidR="00A823C9" w:rsidRDefault="00A823C9" w:rsidP="00A823C9">
      <w:pPr>
        <w:spacing w:line="40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                        </w:t>
      </w:r>
      <w:r>
        <w:rPr>
          <w:rFonts w:ascii="宋体" w:eastAsia="宋体" w:hAnsi="宋体" w:cs="宋体" w:hint="eastAsia"/>
        </w:rPr>
        <w:t>中国美术史教研室 编著</w:t>
      </w:r>
    </w:p>
    <w:p w:rsidR="00A823C9" w:rsidRDefault="00A823C9" w:rsidP="00A823C9">
      <w:pPr>
        <w:spacing w:line="40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                        </w:t>
      </w:r>
      <w:r>
        <w:rPr>
          <w:rFonts w:ascii="宋体" w:eastAsia="宋体" w:hAnsi="宋体" w:cs="宋体" w:hint="eastAsia"/>
        </w:rPr>
        <w:t>出版社：中国青年出版社</w:t>
      </w:r>
      <w:r w:rsidR="004240B3">
        <w:rPr>
          <w:rFonts w:ascii="宋体" w:eastAsia="宋体" w:hAnsi="宋体" w:cs="宋体" w:hint="eastAsia"/>
        </w:rPr>
        <w:t>。</w:t>
      </w:r>
    </w:p>
    <w:p w:rsidR="00DE2BBC" w:rsidRPr="00606BA9" w:rsidRDefault="00DE2BBC" w:rsidP="00CC1A97">
      <w:pPr>
        <w:spacing w:line="400" w:lineRule="exact"/>
        <w:jc w:val="left"/>
        <w:rPr>
          <w:rFonts w:ascii="宋体" w:eastAsia="宋体" w:hAnsi="宋体"/>
        </w:rPr>
      </w:pPr>
    </w:p>
    <w:sectPr w:rsidR="00DE2BBC" w:rsidRPr="00606BA9" w:rsidSect="00D65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ED" w:rsidRDefault="002B17ED" w:rsidP="00E06044">
      <w:r>
        <w:separator/>
      </w:r>
    </w:p>
  </w:endnote>
  <w:endnote w:type="continuationSeparator" w:id="0">
    <w:p w:rsidR="002B17ED" w:rsidRDefault="002B17ED" w:rsidP="00E0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ED" w:rsidRDefault="002B17ED" w:rsidP="00E06044">
      <w:r>
        <w:separator/>
      </w:r>
    </w:p>
  </w:footnote>
  <w:footnote w:type="continuationSeparator" w:id="0">
    <w:p w:rsidR="002B17ED" w:rsidRDefault="002B17ED" w:rsidP="00E0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2E0"/>
    <w:multiLevelType w:val="hybridMultilevel"/>
    <w:tmpl w:val="051094F0"/>
    <w:lvl w:ilvl="0" w:tplc="F4949DB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044"/>
    <w:rsid w:val="00061C2C"/>
    <w:rsid w:val="00063FA3"/>
    <w:rsid w:val="00096EDF"/>
    <w:rsid w:val="000F4705"/>
    <w:rsid w:val="001F750A"/>
    <w:rsid w:val="002A26A5"/>
    <w:rsid w:val="002B17ED"/>
    <w:rsid w:val="00306238"/>
    <w:rsid w:val="00321637"/>
    <w:rsid w:val="00332F02"/>
    <w:rsid w:val="0037439D"/>
    <w:rsid w:val="003C37BF"/>
    <w:rsid w:val="003D4CF4"/>
    <w:rsid w:val="003F1926"/>
    <w:rsid w:val="004240B3"/>
    <w:rsid w:val="004261C3"/>
    <w:rsid w:val="0045372B"/>
    <w:rsid w:val="004C1AE2"/>
    <w:rsid w:val="004F2BE0"/>
    <w:rsid w:val="00580CF7"/>
    <w:rsid w:val="005D4B1C"/>
    <w:rsid w:val="00606BA9"/>
    <w:rsid w:val="0061787A"/>
    <w:rsid w:val="007E4E13"/>
    <w:rsid w:val="0080218C"/>
    <w:rsid w:val="00811EBB"/>
    <w:rsid w:val="00814C76"/>
    <w:rsid w:val="00831F37"/>
    <w:rsid w:val="00893C54"/>
    <w:rsid w:val="008A144A"/>
    <w:rsid w:val="008A27CA"/>
    <w:rsid w:val="008B12E9"/>
    <w:rsid w:val="00903B69"/>
    <w:rsid w:val="00982068"/>
    <w:rsid w:val="009A435A"/>
    <w:rsid w:val="00A80E27"/>
    <w:rsid w:val="00A823C9"/>
    <w:rsid w:val="00B90ACA"/>
    <w:rsid w:val="00BE1BD0"/>
    <w:rsid w:val="00C37BAD"/>
    <w:rsid w:val="00C42FF8"/>
    <w:rsid w:val="00C761A4"/>
    <w:rsid w:val="00CC1A97"/>
    <w:rsid w:val="00CC35FA"/>
    <w:rsid w:val="00D653E6"/>
    <w:rsid w:val="00DE2BBC"/>
    <w:rsid w:val="00E06044"/>
    <w:rsid w:val="00F77C6D"/>
    <w:rsid w:val="00F91775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44"/>
    <w:pPr>
      <w:widowControl w:val="0"/>
      <w:adjustRightInd w:val="0"/>
      <w:snapToGrid w:val="0"/>
      <w:jc w:val="both"/>
    </w:pPr>
    <w:rPr>
      <w:rFonts w:ascii="Times New Roman" w:eastAsia="华文细黑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06044"/>
    <w:pPr>
      <w:keepNext/>
      <w:keepLines/>
      <w:jc w:val="center"/>
      <w:outlineLvl w:val="0"/>
    </w:pPr>
    <w:rPr>
      <w:rFonts w:eastAsia="黑体"/>
      <w:b/>
      <w:bCs/>
      <w:snapToGrid w:val="0"/>
      <w:color w:val="000000"/>
      <w:kern w:val="0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06044"/>
    <w:rPr>
      <w:rFonts w:ascii="Times New Roman" w:eastAsia="黑体" w:hAnsi="Times New Roman" w:cs="Times New Roman"/>
      <w:b/>
      <w:bCs/>
      <w:snapToGrid w:val="0"/>
      <w:color w:val="000000"/>
      <w:kern w:val="0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E06044"/>
    <w:pPr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E06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06044"/>
    <w:pPr>
      <w:tabs>
        <w:tab w:val="center" w:pos="4153"/>
        <w:tab w:val="right" w:pos="8306"/>
      </w:tabs>
      <w:adjustRightInd/>
      <w:jc w:val="left"/>
    </w:pPr>
    <w:rPr>
      <w:rFonts w:ascii="Calibri" w:eastAsia="宋体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E06044"/>
    <w:rPr>
      <w:sz w:val="18"/>
      <w:szCs w:val="18"/>
    </w:rPr>
  </w:style>
  <w:style w:type="paragraph" w:customStyle="1" w:styleId="4">
    <w:name w:val="标题4"/>
    <w:basedOn w:val="a"/>
    <w:autoRedefine/>
    <w:uiPriority w:val="99"/>
    <w:rsid w:val="00E06044"/>
    <w:pPr>
      <w:spacing w:line="340" w:lineRule="exact"/>
      <w:jc w:val="left"/>
    </w:pPr>
    <w:rPr>
      <w:rFonts w:eastAsia="黑体"/>
    </w:rPr>
  </w:style>
  <w:style w:type="character" w:styleId="a5">
    <w:name w:val="Hyperlink"/>
    <w:uiPriority w:val="99"/>
    <w:rsid w:val="00E06044"/>
    <w:rPr>
      <w:color w:val="0000FF"/>
      <w:u w:val="single"/>
    </w:rPr>
  </w:style>
  <w:style w:type="character" w:customStyle="1" w:styleId="t1">
    <w:name w:val="t1"/>
    <w:basedOn w:val="a0"/>
    <w:uiPriority w:val="99"/>
    <w:rsid w:val="00E06044"/>
  </w:style>
  <w:style w:type="character" w:customStyle="1" w:styleId="apple-converted-space">
    <w:name w:val="apple-converted-space"/>
    <w:basedOn w:val="a0"/>
    <w:uiPriority w:val="99"/>
    <w:rsid w:val="00E06044"/>
  </w:style>
  <w:style w:type="paragraph" w:styleId="a6">
    <w:name w:val="Balloon Text"/>
    <w:basedOn w:val="a"/>
    <w:link w:val="Char1"/>
    <w:uiPriority w:val="99"/>
    <w:semiHidden/>
    <w:unhideWhenUsed/>
    <w:rsid w:val="004C1AE2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4C1AE2"/>
    <w:rPr>
      <w:rFonts w:ascii="Times New Roman" w:eastAsia="华文细黑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Company>synu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24</cp:revision>
  <cp:lastPrinted>2010-09-25T03:43:00Z</cp:lastPrinted>
  <dcterms:created xsi:type="dcterms:W3CDTF">2016-09-25T15:48:00Z</dcterms:created>
  <dcterms:modified xsi:type="dcterms:W3CDTF">2010-09-25T03:44:00Z</dcterms:modified>
</cp:coreProperties>
</file>