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ind w:firstLine="420"/>
        <w:rPr>
          <w:rFonts w:hint="eastAsia"/>
        </w:rPr>
      </w:pPr>
      <w:bookmarkStart w:id="0" w:name="_GoBack"/>
      <w:bookmarkEnd w:id="0"/>
    </w:p>
    <w:p>
      <w:pPr>
        <w:spacing w:line="320" w:lineRule="exact"/>
        <w:ind w:firstLine="42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《材料近代分析测试方法》硕士生入学复试大纲</w:t>
      </w:r>
    </w:p>
    <w:p>
      <w:pPr>
        <w:spacing w:line="320" w:lineRule="exact"/>
        <w:ind w:firstLine="420"/>
        <w:rPr>
          <w:rFonts w:hint="eastAsia"/>
          <w:b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第一部分 概述</w:t>
      </w:r>
    </w:p>
    <w:p>
      <w:pPr>
        <w:spacing w:line="360" w:lineRule="auto"/>
        <w:ind w:firstLine="420"/>
        <w:rPr>
          <w:rFonts w:hint="eastAsia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课程性质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本课程是针对材料类专业本科生而开设专业基础课。目的是使学生掌握材料主要分析技术方法的基本原理和应用，了解较先进的材料分析方法和应用，培养学生的材料微观组织结构分析测试及研究的能力。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2. 考试范围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sz w:val="24"/>
        </w:rPr>
        <w:t>X</w:t>
      </w:r>
      <w:r>
        <w:rPr>
          <w:rFonts w:hint="eastAsia"/>
          <w:sz w:val="24"/>
        </w:rPr>
        <w:t>-射线分析、电子显微分析、光谱分析法、热分析方法等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3. 参考书</w:t>
      </w:r>
    </w:p>
    <w:p>
      <w:pPr>
        <w:spacing w:line="360" w:lineRule="auto"/>
        <w:ind w:firstLine="540" w:firstLineChars="225"/>
        <w:rPr>
          <w:rFonts w:hint="eastAsia"/>
          <w:sz w:val="24"/>
        </w:rPr>
      </w:pPr>
      <w:r>
        <w:rPr>
          <w:rFonts w:hint="eastAsia"/>
          <w:sz w:val="24"/>
        </w:rPr>
        <w:t>《材料近代分析测试方法》  常铁军等主编   哈尔滨工程大学出版社2005</w:t>
      </w:r>
    </w:p>
    <w:p>
      <w:pPr>
        <w:spacing w:line="360" w:lineRule="auto"/>
        <w:ind w:firstLine="540" w:firstLineChars="225"/>
        <w:rPr>
          <w:rFonts w:hint="eastAsia"/>
          <w:sz w:val="24"/>
        </w:rPr>
      </w:pPr>
      <w:r>
        <w:rPr>
          <w:rFonts w:hint="eastAsia"/>
          <w:sz w:val="24"/>
        </w:rPr>
        <w:t>《现代分析测试技术》      祁景玉主编        同济大学出版社2006</w:t>
      </w:r>
    </w:p>
    <w:p>
      <w:pPr>
        <w:snapToGrid w:val="0"/>
        <w:spacing w:line="360" w:lineRule="auto"/>
        <w:ind w:firstLine="420" w:firstLineChars="150"/>
        <w:rPr>
          <w:rFonts w:hint="eastAsia"/>
          <w:sz w:val="24"/>
        </w:rPr>
      </w:pPr>
      <w:r>
        <w:rPr>
          <w:rFonts w:hint="eastAsia"/>
          <w:sz w:val="28"/>
          <w:szCs w:val="28"/>
        </w:rPr>
        <w:t>《</w:t>
      </w:r>
      <w:r>
        <w:rPr>
          <w:rFonts w:hint="eastAsia"/>
          <w:sz w:val="24"/>
        </w:rPr>
        <w:t>材料研究方法》         王培铭等主编      科学出版社，2005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第二部分 考试要点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1、绪论 课程性质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2、X射线物理学基础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掌握X射线的本质、连续X射线谱，特征X射线谱、X射线与物质相互作用、经典散射与经典散射强度；二次特征辐射；X射线的衰减。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3、X射线衍射的几何原理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掌握布拉格定律、倒易点阵的定义，了解倒易点阵的某些关系式，倒易点阵的性质倒易空间中表示衍射条件的矢量方程，掌握埃瓦尔德图解。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4、X射线衍射束的强度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理解一个电子对X射线的散射、一个原子对X射线的散射、单胞对X射线的散射；掌握结构因子计算；理解一个小晶体对X射线的散射；一个小晶体衍射的积分强度；粉末多晶体衍射的积分强度。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5、X射线衍射方法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了解类型和发展；粉末照相法；粉末法成象原理，德拜－谢乐法；劳厄实验方法：劳厄法成象原理和衍射斑点分布规律；劳厄衍射花样指数化；掌握多晶衍射仪法；了解测角器，探测器，计数电路，实验条件选择及试样制备。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6、多晶体的物相分析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掌握基本原理，了解PDF卡片，PDF卡片索引，掌握物相的定性和定量分析原理和方法。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7、点阵常数的精确测定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掌握立方晶体衍射花样的指标化；理解点阵常数测量中误差的来源；照相法中θ测量误差的来源，衍射仪法中的测量误差；掌握点阵常数精确测定的方法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8、X射线应力测定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理解X射线应力测定的基本原理；掌握X射线应力测定方法。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9、电子光学基础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理解电子光学的原理。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10、电子与物质的交互作用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理解原子核对电子的弹性散射，原子核对电子的非弹性散射，核外电子对入射电子的非弹性散射；高能电子与样品物质交互作用产生的电子信息。二次电子（SE），背散射电子（BE），吸收电子（AE），特征X射线及俄歇电子，自由载流子形成所伴生效应，入射电子和晶体中电子云相互作用，入射电子和晶格相互作用，周期脉冲电子入射的电声效应，透射电子（TE）。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11、透射电子显微分析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了解透射电镜的结构、成象原理；样品制备方法，掌握电子衍射和电子衍射花样的标定；了解电子像衬度分类，薄晶体样品的衍衬成象、相位衬度原理成，透射电镜薄膜电子成像的基本方法。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12、扫描电子显微分析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理解扫描电镜工作基本原理，扫描电镜的结构，扫描电镜的主要性能，样品制备；扫描电镜在材料研究中的应用；掌握表面形貌衬度及其应用。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13、光谱分析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掌握紫外-可见、拉曼、红外光谱仪的分析原理，仪器结构，基本的实验方法，以及在材料科学与工程的应用。一般了解原子光谱的基本原理及应用。</w:t>
      </w:r>
    </w:p>
    <w:p>
      <w:pPr>
        <w:spacing w:line="360" w:lineRule="auto"/>
        <w:ind w:firstLine="420"/>
        <w:rPr>
          <w:rFonts w:hint="eastAsia"/>
          <w:sz w:val="24"/>
        </w:rPr>
      </w:pP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14、热分析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热分析技术分类，TG/DTA/DSC实验原理，仪器结构，基本实验方法，了解在材料科学中的应用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15、其他测试方法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一般了解激光粒度分析方法、沉降天平分析、孔径分析、色谱分析、电化学分析测试方法。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44EA"/>
    <w:multiLevelType w:val="multilevel"/>
    <w:tmpl w:val="15BA44EA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44"/>
    <w:rsid w:val="001B61B5"/>
    <w:rsid w:val="002C2712"/>
    <w:rsid w:val="002F3F4B"/>
    <w:rsid w:val="003102BE"/>
    <w:rsid w:val="003D16A8"/>
    <w:rsid w:val="004E4F72"/>
    <w:rsid w:val="0051736C"/>
    <w:rsid w:val="00617A73"/>
    <w:rsid w:val="006223AC"/>
    <w:rsid w:val="006D2A92"/>
    <w:rsid w:val="007863AA"/>
    <w:rsid w:val="009D3862"/>
    <w:rsid w:val="00A1330E"/>
    <w:rsid w:val="00B2555C"/>
    <w:rsid w:val="00B47FFD"/>
    <w:rsid w:val="00BF3844"/>
    <w:rsid w:val="00DB48CD"/>
    <w:rsid w:val="00DC1C61"/>
    <w:rsid w:val="00E16BE1"/>
    <w:rsid w:val="00F61750"/>
    <w:rsid w:val="1C866A93"/>
    <w:rsid w:val="46FD0061"/>
    <w:rsid w:val="507F1A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208</Words>
  <Characters>1187</Characters>
  <Lines>9</Lines>
  <Paragraphs>2</Paragraphs>
  <TotalTime>0</TotalTime>
  <ScaleCrop>false</ScaleCrop>
  <LinksUpToDate>false</LinksUpToDate>
  <CharactersWithSpaces>1393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2017-02-28T02:36:00Z</dcterms:created>
  <dc:creator>LILI</dc:creator>
  <cp:lastModifiedBy>vertesyuan</cp:lastModifiedBy>
  <dcterms:modified xsi:type="dcterms:W3CDTF">2022-02-11T05:33:18Z</dcterms:modified>
  <dc:title>《材料近代分析测试方法》硕士生入学复试大纲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