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hAnsi="黑体" w:eastAsia="黑体" w:cs="黑体"/>
          <w:b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 w:cs="黑体"/>
          <w:b/>
          <w:sz w:val="32"/>
          <w:szCs w:val="32"/>
        </w:rPr>
        <w:t>2023年硕士研究生入学考试大纲</w:t>
      </w:r>
    </w:p>
    <w:p>
      <w:pPr>
        <w:spacing w:line="500" w:lineRule="exact"/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        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 xml:space="preserve">  考试科目名称：</w:t>
      </w:r>
      <w:r>
        <w:rPr>
          <w:rFonts w:hint="eastAsia" w:ascii="黑体" w:hAnsi="黑体" w:eastAsia="黑体" w:cs="黑体"/>
          <w:b/>
          <w:bCs/>
          <w:sz w:val="24"/>
          <w:szCs w:val="24"/>
          <w:lang w:val="de-DE"/>
        </w:rPr>
        <w:t>德语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 xml:space="preserve">                 考试科目代码：[</w:t>
      </w:r>
      <w:r>
        <w:rPr>
          <w:rFonts w:hint="eastAsia" w:ascii="黑体" w:hAnsi="黑体" w:eastAsia="黑体" w:cs="黑体"/>
          <w:b/>
          <w:bCs/>
          <w:sz w:val="24"/>
          <w:szCs w:val="24"/>
          <w:lang w:val="de-DE"/>
        </w:rPr>
        <w:t>243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]</w:t>
      </w:r>
    </w:p>
    <w:p>
      <w:pPr>
        <w:spacing w:line="500" w:lineRule="exact"/>
        <w:jc w:val="center"/>
        <w:rPr>
          <w:rFonts w:hint="eastAsia" w:ascii="黑体" w:hAnsi="黑体" w:eastAsia="黑体"/>
          <w:b/>
          <w:bCs/>
          <w:sz w:val="30"/>
          <w:szCs w:val="30"/>
        </w:rPr>
      </w:pPr>
    </w:p>
    <w:p>
      <w:pPr>
        <w:numPr>
          <w:ilvl w:val="0"/>
          <w:numId w:val="1"/>
        </w:numPr>
        <w:spacing w:line="360" w:lineRule="auto"/>
        <w:rPr>
          <w:rFonts w:hint="eastAsia"/>
          <w:b/>
          <w:sz w:val="21"/>
          <w:szCs w:val="21"/>
          <w:lang w:val="de-DE"/>
        </w:rPr>
      </w:pPr>
      <w:r>
        <w:rPr>
          <w:rFonts w:hint="eastAsia"/>
          <w:b/>
          <w:sz w:val="21"/>
          <w:szCs w:val="21"/>
          <w:lang w:val="de-DE"/>
        </w:rPr>
        <w:t>考试要求</w:t>
      </w:r>
    </w:p>
    <w:p>
      <w:pPr>
        <w:spacing w:line="360" w:lineRule="auto"/>
        <w:ind w:left="870" w:leftChars="435"/>
        <w:rPr>
          <w:rFonts w:hint="eastAsia"/>
          <w:sz w:val="21"/>
          <w:szCs w:val="21"/>
          <w:lang w:val="de-DE"/>
        </w:rPr>
      </w:pPr>
      <w:r>
        <w:rPr>
          <w:rFonts w:hint="eastAsia"/>
          <w:sz w:val="21"/>
          <w:szCs w:val="21"/>
          <w:lang w:val="de-DE"/>
        </w:rPr>
        <w:t>要求考生掌握德语的常用词汇（相当于大学德语四级）和基础语法知识，具有一定的阅读能力和初步写作能力，并熟悉基本日常用语。</w:t>
      </w:r>
    </w:p>
    <w:p>
      <w:pPr>
        <w:numPr>
          <w:ilvl w:val="0"/>
          <w:numId w:val="1"/>
        </w:numPr>
        <w:spacing w:line="360" w:lineRule="auto"/>
        <w:rPr>
          <w:rFonts w:hint="eastAsia"/>
          <w:b/>
          <w:sz w:val="21"/>
          <w:szCs w:val="21"/>
          <w:lang w:val="de-DE"/>
        </w:rPr>
      </w:pPr>
      <w:r>
        <w:rPr>
          <w:rFonts w:hint="eastAsia"/>
          <w:b/>
          <w:sz w:val="21"/>
          <w:szCs w:val="21"/>
          <w:lang w:val="de-DE"/>
        </w:rPr>
        <w:t>考试内容</w:t>
      </w:r>
    </w:p>
    <w:p>
      <w:pPr>
        <w:numPr>
          <w:ilvl w:val="1"/>
          <w:numId w:val="1"/>
        </w:numPr>
        <w:spacing w:line="360" w:lineRule="auto"/>
        <w:rPr>
          <w:rFonts w:hint="eastAsia"/>
          <w:sz w:val="21"/>
          <w:szCs w:val="21"/>
          <w:lang w:val="de-DE"/>
        </w:rPr>
      </w:pPr>
      <w:r>
        <w:rPr>
          <w:rFonts w:hint="eastAsia"/>
          <w:sz w:val="21"/>
          <w:szCs w:val="21"/>
          <w:lang w:val="de-DE"/>
        </w:rPr>
        <w:t>德语语音（元音和辅音的发音）</w:t>
      </w:r>
    </w:p>
    <w:p>
      <w:pPr>
        <w:numPr>
          <w:ilvl w:val="1"/>
          <w:numId w:val="1"/>
        </w:numPr>
        <w:spacing w:line="360" w:lineRule="auto"/>
        <w:rPr>
          <w:rFonts w:hint="eastAsia"/>
          <w:sz w:val="21"/>
          <w:szCs w:val="21"/>
          <w:lang w:val="de-DE"/>
        </w:rPr>
      </w:pPr>
      <w:r>
        <w:rPr>
          <w:rFonts w:hint="eastAsia"/>
          <w:sz w:val="21"/>
          <w:szCs w:val="21"/>
          <w:lang w:val="de-DE"/>
        </w:rPr>
        <w:t>德语词汇（词的用法，短语）</w:t>
      </w:r>
    </w:p>
    <w:p>
      <w:pPr>
        <w:numPr>
          <w:ilvl w:val="1"/>
          <w:numId w:val="1"/>
        </w:numPr>
        <w:spacing w:line="360" w:lineRule="auto"/>
        <w:rPr>
          <w:rFonts w:hint="eastAsia"/>
          <w:sz w:val="21"/>
          <w:szCs w:val="21"/>
          <w:lang w:val="de-DE"/>
        </w:rPr>
      </w:pPr>
      <w:r>
        <w:rPr>
          <w:rFonts w:hint="eastAsia"/>
          <w:sz w:val="21"/>
          <w:szCs w:val="21"/>
          <w:lang w:val="de-DE"/>
        </w:rPr>
        <w:t>德语语法</w:t>
      </w:r>
    </w:p>
    <w:p>
      <w:pPr>
        <w:numPr>
          <w:ilvl w:val="2"/>
          <w:numId w:val="2"/>
        </w:numPr>
        <w:spacing w:line="360" w:lineRule="auto"/>
        <w:rPr>
          <w:rFonts w:hint="eastAsia"/>
          <w:sz w:val="21"/>
          <w:szCs w:val="21"/>
          <w:lang w:val="de-DE"/>
        </w:rPr>
      </w:pPr>
      <w:r>
        <w:rPr>
          <w:rFonts w:hint="eastAsia"/>
          <w:sz w:val="21"/>
          <w:szCs w:val="21"/>
          <w:lang w:val="de-DE"/>
        </w:rPr>
        <w:t>名词的格</w:t>
      </w:r>
    </w:p>
    <w:p>
      <w:pPr>
        <w:numPr>
          <w:ilvl w:val="2"/>
          <w:numId w:val="2"/>
        </w:numPr>
        <w:spacing w:line="360" w:lineRule="auto"/>
        <w:rPr>
          <w:rFonts w:hint="eastAsia"/>
          <w:sz w:val="21"/>
          <w:szCs w:val="21"/>
          <w:lang w:val="de-DE"/>
        </w:rPr>
      </w:pPr>
      <w:r>
        <w:rPr>
          <w:rFonts w:hint="eastAsia"/>
          <w:sz w:val="21"/>
          <w:szCs w:val="21"/>
          <w:lang w:val="de-DE"/>
        </w:rPr>
        <w:t>形容词变形</w:t>
      </w:r>
    </w:p>
    <w:p>
      <w:pPr>
        <w:numPr>
          <w:ilvl w:val="2"/>
          <w:numId w:val="2"/>
        </w:numPr>
        <w:spacing w:line="360" w:lineRule="auto"/>
        <w:rPr>
          <w:rFonts w:hint="eastAsia"/>
          <w:sz w:val="21"/>
          <w:szCs w:val="21"/>
          <w:lang w:val="de-DE"/>
        </w:rPr>
      </w:pPr>
      <w:r>
        <w:rPr>
          <w:rFonts w:hint="eastAsia"/>
          <w:sz w:val="21"/>
          <w:szCs w:val="21"/>
          <w:lang w:val="de-DE"/>
        </w:rPr>
        <w:t>动词变位</w:t>
      </w:r>
    </w:p>
    <w:p>
      <w:pPr>
        <w:numPr>
          <w:ilvl w:val="2"/>
          <w:numId w:val="2"/>
        </w:numPr>
        <w:spacing w:line="360" w:lineRule="auto"/>
        <w:rPr>
          <w:rFonts w:hint="eastAsia"/>
          <w:sz w:val="21"/>
          <w:szCs w:val="21"/>
          <w:lang w:val="de-DE"/>
        </w:rPr>
      </w:pPr>
      <w:r>
        <w:rPr>
          <w:rFonts w:hint="eastAsia"/>
          <w:sz w:val="21"/>
          <w:szCs w:val="21"/>
          <w:lang w:val="de-DE"/>
        </w:rPr>
        <w:t>时态</w:t>
      </w:r>
    </w:p>
    <w:p>
      <w:pPr>
        <w:numPr>
          <w:ilvl w:val="2"/>
          <w:numId w:val="2"/>
        </w:numPr>
        <w:spacing w:line="360" w:lineRule="auto"/>
        <w:rPr>
          <w:rFonts w:hint="eastAsia"/>
          <w:sz w:val="21"/>
          <w:szCs w:val="21"/>
          <w:lang w:val="de-DE"/>
        </w:rPr>
      </w:pPr>
      <w:r>
        <w:rPr>
          <w:rFonts w:hint="eastAsia"/>
          <w:sz w:val="21"/>
          <w:szCs w:val="21"/>
          <w:lang w:val="de-DE"/>
        </w:rPr>
        <w:t>被动语态</w:t>
      </w:r>
    </w:p>
    <w:p>
      <w:pPr>
        <w:numPr>
          <w:ilvl w:val="2"/>
          <w:numId w:val="2"/>
        </w:numPr>
        <w:spacing w:line="360" w:lineRule="auto"/>
        <w:rPr>
          <w:rFonts w:hint="eastAsia"/>
          <w:sz w:val="21"/>
          <w:szCs w:val="21"/>
          <w:lang w:val="de-DE"/>
        </w:rPr>
      </w:pPr>
      <w:r>
        <w:rPr>
          <w:rFonts w:hint="eastAsia"/>
          <w:sz w:val="21"/>
          <w:szCs w:val="21"/>
          <w:lang w:val="de-DE"/>
        </w:rPr>
        <w:t>虚拟语气</w:t>
      </w:r>
    </w:p>
    <w:p>
      <w:pPr>
        <w:numPr>
          <w:ilvl w:val="2"/>
          <w:numId w:val="2"/>
        </w:numPr>
        <w:spacing w:line="360" w:lineRule="auto"/>
        <w:rPr>
          <w:rFonts w:hint="eastAsia"/>
          <w:sz w:val="21"/>
          <w:szCs w:val="21"/>
          <w:lang w:val="de-DE"/>
        </w:rPr>
      </w:pPr>
      <w:r>
        <w:rPr>
          <w:rFonts w:hint="eastAsia"/>
          <w:sz w:val="21"/>
          <w:szCs w:val="21"/>
          <w:lang w:val="de-DE"/>
        </w:rPr>
        <w:t>句序</w:t>
      </w:r>
    </w:p>
    <w:p>
      <w:pPr>
        <w:numPr>
          <w:ilvl w:val="0"/>
          <w:numId w:val="1"/>
        </w:numPr>
        <w:spacing w:line="360" w:lineRule="auto"/>
        <w:rPr>
          <w:rFonts w:hint="eastAsia"/>
          <w:b/>
          <w:sz w:val="21"/>
          <w:szCs w:val="21"/>
          <w:lang w:val="de-DE"/>
        </w:rPr>
      </w:pPr>
      <w:r>
        <w:rPr>
          <w:rFonts w:hint="eastAsia"/>
          <w:b/>
          <w:sz w:val="21"/>
          <w:szCs w:val="21"/>
          <w:lang w:val="de-DE"/>
        </w:rPr>
        <w:t>试卷结构</w:t>
      </w:r>
    </w:p>
    <w:p>
      <w:pPr>
        <w:spacing w:line="360" w:lineRule="auto"/>
        <w:ind w:left="895" w:leftChars="435" w:hanging="25" w:hangingChars="12"/>
        <w:rPr>
          <w:rFonts w:hint="eastAsia"/>
          <w:sz w:val="21"/>
          <w:szCs w:val="21"/>
          <w:lang w:val="de-DE"/>
        </w:rPr>
      </w:pPr>
      <w:r>
        <w:rPr>
          <w:rFonts w:hint="eastAsia"/>
          <w:sz w:val="21"/>
          <w:szCs w:val="21"/>
          <w:lang w:val="de-DE"/>
        </w:rPr>
        <w:t>考试时间：180分钟</w:t>
      </w:r>
    </w:p>
    <w:p>
      <w:pPr>
        <w:spacing w:line="360" w:lineRule="auto"/>
        <w:ind w:left="895" w:leftChars="435" w:hanging="25" w:hangingChars="12"/>
        <w:rPr>
          <w:rFonts w:hint="eastAsia"/>
          <w:sz w:val="21"/>
          <w:szCs w:val="21"/>
          <w:lang w:val="de-DE"/>
        </w:rPr>
      </w:pPr>
      <w:r>
        <w:rPr>
          <w:rFonts w:hint="eastAsia"/>
          <w:sz w:val="21"/>
          <w:szCs w:val="21"/>
          <w:lang w:val="de-DE"/>
        </w:rPr>
        <w:t>总分：满分100分</w:t>
      </w:r>
    </w:p>
    <w:p>
      <w:pPr>
        <w:numPr>
          <w:ilvl w:val="1"/>
          <w:numId w:val="1"/>
        </w:numPr>
        <w:spacing w:line="360" w:lineRule="auto"/>
        <w:ind w:left="895" w:leftChars="435" w:hanging="25" w:hangingChars="12"/>
        <w:rPr>
          <w:rFonts w:hint="eastAsia"/>
          <w:sz w:val="21"/>
          <w:szCs w:val="21"/>
          <w:lang w:val="de-DE"/>
        </w:rPr>
      </w:pPr>
      <w:r>
        <w:rPr>
          <w:rFonts w:hint="eastAsia"/>
          <w:sz w:val="21"/>
          <w:szCs w:val="21"/>
          <w:lang w:val="de-DE"/>
        </w:rPr>
        <w:t>选择题（40分）（考核词汇和语法知识）</w:t>
      </w:r>
    </w:p>
    <w:p>
      <w:pPr>
        <w:numPr>
          <w:ilvl w:val="1"/>
          <w:numId w:val="1"/>
        </w:numPr>
        <w:spacing w:line="360" w:lineRule="auto"/>
        <w:ind w:left="895" w:leftChars="435" w:hanging="25" w:hangingChars="12"/>
        <w:rPr>
          <w:rFonts w:hint="eastAsia"/>
          <w:sz w:val="21"/>
          <w:szCs w:val="21"/>
          <w:lang w:val="de-DE"/>
        </w:rPr>
      </w:pPr>
      <w:r>
        <w:rPr>
          <w:rFonts w:hint="eastAsia"/>
          <w:sz w:val="21"/>
          <w:szCs w:val="21"/>
          <w:lang w:val="de-DE"/>
        </w:rPr>
        <w:t>翻译题（20分）（汉译德、德译汉）</w:t>
      </w:r>
    </w:p>
    <w:p>
      <w:pPr>
        <w:numPr>
          <w:ilvl w:val="1"/>
          <w:numId w:val="1"/>
        </w:numPr>
        <w:spacing w:line="360" w:lineRule="auto"/>
        <w:ind w:left="895" w:leftChars="435" w:hanging="25" w:hangingChars="12"/>
        <w:rPr>
          <w:rFonts w:hint="eastAsia"/>
          <w:sz w:val="21"/>
          <w:szCs w:val="21"/>
          <w:lang w:val="de-DE"/>
        </w:rPr>
      </w:pPr>
      <w:r>
        <w:rPr>
          <w:rFonts w:hint="eastAsia"/>
          <w:sz w:val="21"/>
          <w:szCs w:val="21"/>
          <w:lang w:val="de-DE"/>
        </w:rPr>
        <w:t>阅读理解（30分）</w:t>
      </w:r>
    </w:p>
    <w:p>
      <w:pPr>
        <w:numPr>
          <w:ilvl w:val="1"/>
          <w:numId w:val="1"/>
        </w:numPr>
        <w:spacing w:line="360" w:lineRule="auto"/>
        <w:ind w:left="895" w:leftChars="435" w:hanging="25" w:hangingChars="12"/>
        <w:rPr>
          <w:rFonts w:hint="eastAsia"/>
          <w:sz w:val="21"/>
          <w:szCs w:val="21"/>
          <w:lang w:val="de-DE"/>
        </w:rPr>
      </w:pPr>
      <w:r>
        <w:rPr>
          <w:rFonts w:hint="eastAsia"/>
          <w:sz w:val="21"/>
          <w:szCs w:val="21"/>
          <w:lang w:val="de-DE"/>
        </w:rPr>
        <w:t>作文（10分）</w:t>
      </w:r>
    </w:p>
    <w:p>
      <w:pPr>
        <w:spacing w:line="360" w:lineRule="auto"/>
        <w:ind w:left="895" w:leftChars="435" w:hanging="25" w:hangingChars="12"/>
        <w:rPr>
          <w:rFonts w:hint="eastAsia"/>
          <w:sz w:val="21"/>
          <w:szCs w:val="21"/>
          <w:lang w:val="de-DE"/>
        </w:rPr>
      </w:pPr>
      <w:r>
        <w:rPr>
          <w:rFonts w:hint="eastAsia"/>
          <w:sz w:val="21"/>
          <w:szCs w:val="21"/>
          <w:lang w:val="de-DE"/>
        </w:rPr>
        <w:t>客观题：70分，主观题：30分</w:t>
      </w:r>
    </w:p>
    <w:p>
      <w:pPr>
        <w:numPr>
          <w:ilvl w:val="0"/>
          <w:numId w:val="1"/>
        </w:numPr>
        <w:spacing w:line="360" w:lineRule="auto"/>
        <w:rPr>
          <w:rFonts w:hint="eastAsia"/>
          <w:b/>
          <w:sz w:val="21"/>
          <w:szCs w:val="21"/>
          <w:lang w:val="de-DE"/>
        </w:rPr>
      </w:pPr>
      <w:r>
        <w:rPr>
          <w:rFonts w:hint="eastAsia"/>
          <w:b/>
          <w:sz w:val="21"/>
          <w:szCs w:val="21"/>
          <w:lang w:val="de-DE"/>
        </w:rPr>
        <w:t>参考书目</w:t>
      </w:r>
    </w:p>
    <w:p>
      <w:pPr>
        <w:numPr>
          <w:ilvl w:val="2"/>
          <w:numId w:val="3"/>
        </w:numPr>
        <w:spacing w:line="360" w:lineRule="auto"/>
        <w:jc w:val="left"/>
        <w:rPr>
          <w:rFonts w:ascii="宋体" w:hAnsi="宋体"/>
          <w:sz w:val="21"/>
          <w:szCs w:val="21"/>
        </w:rPr>
      </w:pPr>
      <w:bookmarkStart w:id="0" w:name="_Hlk77366112"/>
      <w:r>
        <w:rPr>
          <w:rFonts w:hint="eastAsia" w:ascii="宋体" w:hAnsi="宋体"/>
          <w:sz w:val="21"/>
          <w:szCs w:val="21"/>
        </w:rPr>
        <w:t>《新求精德语强化教程初级I（第五版）》。教育部直属同济大学留德预备部编。上海同济大学出版社201</w:t>
      </w:r>
      <w:r>
        <w:rPr>
          <w:rFonts w:ascii="宋体" w:hAnsi="宋体"/>
          <w:sz w:val="21"/>
          <w:szCs w:val="21"/>
        </w:rPr>
        <w:t>9</w:t>
      </w:r>
    </w:p>
    <w:bookmarkEnd w:id="0"/>
    <w:p>
      <w:pPr>
        <w:numPr>
          <w:ilvl w:val="2"/>
          <w:numId w:val="3"/>
        </w:numPr>
        <w:spacing w:line="360" w:lineRule="auto"/>
        <w:jc w:val="left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《新求精德语强化教程初级</w:t>
      </w:r>
      <w:r>
        <w:rPr>
          <w:rFonts w:ascii="宋体" w:hAnsi="宋体"/>
          <w:sz w:val="21"/>
          <w:szCs w:val="21"/>
        </w:rPr>
        <w:t>II</w:t>
      </w:r>
      <w:r>
        <w:rPr>
          <w:rFonts w:hint="eastAsia" w:ascii="宋体" w:hAnsi="宋体"/>
          <w:sz w:val="21"/>
          <w:szCs w:val="21"/>
        </w:rPr>
        <w:t>（第五版）》。教育部直属同济大学留德预备部编。上海同济大学出版社20</w:t>
      </w:r>
      <w:r>
        <w:rPr>
          <w:rFonts w:ascii="宋体" w:hAnsi="宋体"/>
          <w:sz w:val="21"/>
          <w:szCs w:val="21"/>
        </w:rPr>
        <w:t>20</w:t>
      </w:r>
    </w:p>
    <w:p>
      <w:pPr>
        <w:numPr>
          <w:ilvl w:val="2"/>
          <w:numId w:val="3"/>
        </w:numPr>
        <w:spacing w:line="360" w:lineRule="auto"/>
        <w:jc w:val="left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《标准德语语法——精解与练习》外语教学与研究出版社2001</w:t>
      </w:r>
    </w:p>
    <w:sectPr>
      <w:pgSz w:w="11906" w:h="16838"/>
      <w:pgMar w:top="1246" w:right="1466" w:bottom="779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aramond">
    <w:altName w:val="Segoe Print"/>
    <w:panose1 w:val="02020404030301010803"/>
    <w:charset w:val="00"/>
    <w:family w:val="roman"/>
    <w:pitch w:val="default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A66EE5"/>
    <w:multiLevelType w:val="multilevel"/>
    <w:tmpl w:val="05A66EE5"/>
    <w:lvl w:ilvl="0" w:tentative="0">
      <w:start w:val="1"/>
      <w:numFmt w:val="bullet"/>
      <w:lvlText w:val="-"/>
      <w:lvlJc w:val="left"/>
      <w:pPr>
        <w:tabs>
          <w:tab w:val="left" w:pos="420"/>
        </w:tabs>
        <w:ind w:left="420" w:hanging="420"/>
      </w:pPr>
      <w:rPr>
        <w:rFonts w:hint="default" w:ascii="Garamond" w:hAnsi="Garamond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-"/>
      <w:lvlJc w:val="left"/>
      <w:pPr>
        <w:tabs>
          <w:tab w:val="left" w:pos="1260"/>
        </w:tabs>
        <w:ind w:left="1260" w:hanging="420"/>
      </w:pPr>
      <w:rPr>
        <w:rFonts w:hint="default" w:ascii="Garamond" w:hAnsi="Garamond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27FC3BC7"/>
    <w:multiLevelType w:val="multilevel"/>
    <w:tmpl w:val="27FC3BC7"/>
    <w:lvl w:ilvl="0" w:tentative="0">
      <w:start w:val="1"/>
      <w:numFmt w:val="bullet"/>
      <w:lvlText w:val="-"/>
      <w:lvlJc w:val="left"/>
      <w:pPr>
        <w:tabs>
          <w:tab w:val="left" w:pos="420"/>
        </w:tabs>
        <w:ind w:left="420" w:hanging="420"/>
      </w:pPr>
      <w:rPr>
        <w:rFonts w:hint="default" w:ascii="Garamond" w:hAnsi="Garamond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-"/>
      <w:lvlJc w:val="left"/>
      <w:pPr>
        <w:tabs>
          <w:tab w:val="left" w:pos="1260"/>
        </w:tabs>
        <w:ind w:left="1260" w:hanging="420"/>
      </w:pPr>
      <w:rPr>
        <w:rFonts w:hint="default" w:ascii="Garamond" w:hAnsi="Garamond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">
    <w:nsid w:val="421F6269"/>
    <w:multiLevelType w:val="multilevel"/>
    <w:tmpl w:val="421F6269"/>
    <w:lvl w:ilvl="0" w:tentative="0">
      <w:start w:val="1"/>
      <w:numFmt w:val="japaneseCounting"/>
      <w:lvlText w:val="%1、"/>
      <w:lvlJc w:val="left"/>
      <w:pPr>
        <w:tabs>
          <w:tab w:val="left" w:pos="390"/>
        </w:tabs>
        <w:ind w:left="390" w:hanging="39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870"/>
        </w:tabs>
        <w:ind w:left="870" w:hanging="45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1FB8"/>
    <w:rsid w:val="00227D82"/>
    <w:rsid w:val="0028728F"/>
    <w:rsid w:val="00305655"/>
    <w:rsid w:val="00374E61"/>
    <w:rsid w:val="003B44BF"/>
    <w:rsid w:val="004D79EF"/>
    <w:rsid w:val="004F404B"/>
    <w:rsid w:val="00503896"/>
    <w:rsid w:val="0057433E"/>
    <w:rsid w:val="00592189"/>
    <w:rsid w:val="005E6435"/>
    <w:rsid w:val="006922AF"/>
    <w:rsid w:val="006D49B6"/>
    <w:rsid w:val="00727C63"/>
    <w:rsid w:val="00867FF8"/>
    <w:rsid w:val="0087189D"/>
    <w:rsid w:val="009F69B5"/>
    <w:rsid w:val="00AE247B"/>
    <w:rsid w:val="00BC09C0"/>
    <w:rsid w:val="00C2282B"/>
    <w:rsid w:val="00C35567"/>
    <w:rsid w:val="00C83CD5"/>
    <w:rsid w:val="00CF25F5"/>
    <w:rsid w:val="00CF6A28"/>
    <w:rsid w:val="00E310C8"/>
    <w:rsid w:val="00F24C39"/>
    <w:rsid w:val="00F97F6B"/>
    <w:rsid w:val="00FD647D"/>
    <w:rsid w:val="06237431"/>
    <w:rsid w:val="24661100"/>
    <w:rsid w:val="550C334F"/>
    <w:rsid w:val="66BD08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Garamond" w:hAnsi="Garamond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rFonts w:ascii="Garamond" w:hAnsi="Garamond"/>
      <w:sz w:val="18"/>
      <w:szCs w:val="18"/>
    </w:rPr>
  </w:style>
  <w:style w:type="character" w:customStyle="1" w:styleId="7">
    <w:name w:val="页脚 Char"/>
    <w:link w:val="2"/>
    <w:uiPriority w:val="0"/>
    <w:rPr>
      <w:rFonts w:ascii="Garamond" w:hAnsi="Garamond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</Company>
  <Pages>1</Pages>
  <Words>65</Words>
  <Characters>372</Characters>
  <Lines>3</Lines>
  <Paragraphs>1</Paragraphs>
  <TotalTime>0</TotalTime>
  <ScaleCrop>false</ScaleCrop>
  <LinksUpToDate>false</LinksUpToDate>
  <CharactersWithSpaces>436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2013-06-24T00:39:00Z</dcterms:created>
  <dc:creator>legend</dc:creator>
  <cp:lastModifiedBy>vertesyuan</cp:lastModifiedBy>
  <dcterms:modified xsi:type="dcterms:W3CDTF">2022-08-22T03:28:12Z</dcterms:modified>
  <dc:title>硕士生入学考试大纲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BA4A9EEAEE984163879580C6FC1B8A45</vt:lpwstr>
  </property>
</Properties>
</file>