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eastAsia="黑体"/>
          <w:sz w:val="24"/>
        </w:rPr>
      </w:pPr>
    </w:p>
    <w:p>
      <w:pPr>
        <w:spacing w:line="288" w:lineRule="auto"/>
        <w:jc w:val="center"/>
        <w:rPr>
          <w:rFonts w:eastAsia="方正书宋简体"/>
          <w:sz w:val="24"/>
        </w:rPr>
      </w:pPr>
      <w:r>
        <w:rPr>
          <w:rFonts w:eastAsia="黑体"/>
          <w:sz w:val="24"/>
        </w:rPr>
        <w:t>考试科目名称：</w:t>
      </w:r>
      <w:r>
        <w:rPr>
          <w:rFonts w:eastAsia="黑体"/>
          <w:b/>
          <w:bCs/>
          <w:sz w:val="28"/>
        </w:rPr>
        <w:t>数据结构</w:t>
      </w:r>
      <w:r>
        <w:rPr>
          <w:rFonts w:hint="eastAsia" w:eastAsia="黑体"/>
          <w:b/>
          <w:bCs/>
          <w:sz w:val="28"/>
        </w:rPr>
        <w:t>与算法</w:t>
      </w:r>
    </w:p>
    <w:p>
      <w:pPr>
        <w:numPr>
          <w:ilvl w:val="0"/>
          <w:numId w:val="1"/>
        </w:numPr>
        <w:spacing w:line="34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考试大纲援引教材</w:t>
      </w:r>
    </w:p>
    <w:p>
      <w:pPr>
        <w:spacing w:line="340" w:lineRule="exact"/>
        <w:ind w:firstLine="449" w:firstLineChars="214"/>
        <w:rPr>
          <w:rFonts w:hint="eastAsia"/>
          <w:szCs w:val="18"/>
        </w:rPr>
      </w:pPr>
      <w:r>
        <w:rPr>
          <w:rFonts w:hint="eastAsia" w:hAnsi="Arial"/>
          <w:szCs w:val="18"/>
        </w:rPr>
        <w:t>《数据结构》(C语言版) 清华大学出版社 严蔚敏、吴伟民 2007年</w:t>
      </w:r>
    </w:p>
    <w:p>
      <w:pPr>
        <w:numPr>
          <w:ilvl w:val="0"/>
          <w:numId w:val="1"/>
        </w:numPr>
        <w:spacing w:line="34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考试要求</w:t>
      </w:r>
    </w:p>
    <w:p>
      <w:pPr>
        <w:spacing w:line="340" w:lineRule="exact"/>
        <w:ind w:firstLine="449" w:firstLineChars="214"/>
        <w:rPr>
          <w:szCs w:val="18"/>
        </w:rPr>
      </w:pPr>
      <w:r>
        <w:rPr>
          <w:rFonts w:hAnsi="Arial"/>
          <w:szCs w:val="18"/>
        </w:rPr>
        <w:t>要求学生系统地掌握数据结构的基本概念</w:t>
      </w:r>
      <w:r>
        <w:rPr>
          <w:rFonts w:hint="eastAsia" w:hAnsi="Arial"/>
          <w:szCs w:val="18"/>
        </w:rPr>
        <w:t>、存储表示、操作及应用；各种基本查找表的概念及查找方法；基本的内部排序方法及其应用；对算法进行分析，</w:t>
      </w:r>
      <w:r>
        <w:rPr>
          <w:rFonts w:hAnsi="Arial"/>
          <w:szCs w:val="18"/>
        </w:rPr>
        <w:t>并能灵活运用，具有较强的编程能力。</w:t>
      </w:r>
    </w:p>
    <w:p>
      <w:pPr>
        <w:spacing w:line="340" w:lineRule="exact"/>
        <w:rPr>
          <w:rFonts w:eastAsia="方正书宋简体"/>
          <w:sz w:val="24"/>
        </w:rPr>
      </w:pPr>
      <w:r>
        <w:rPr>
          <w:rFonts w:eastAsia="方正书宋简体"/>
          <w:sz w:val="24"/>
        </w:rPr>
        <w:t>三、考试内容</w:t>
      </w:r>
    </w:p>
    <w:p>
      <w:pPr>
        <w:numPr>
          <w:ilvl w:val="0"/>
          <w:numId w:val="2"/>
        </w:numPr>
        <w:spacing w:line="340" w:lineRule="exact"/>
        <w:jc w:val="left"/>
        <w:rPr>
          <w:szCs w:val="21"/>
        </w:rPr>
      </w:pPr>
      <w:r>
        <w:t>数据结构概论</w:t>
      </w:r>
    </w:p>
    <w:p>
      <w:pPr>
        <w:numPr>
          <w:ilvl w:val="1"/>
          <w:numId w:val="2"/>
        </w:numPr>
        <w:spacing w:line="340" w:lineRule="exact"/>
      </w:pPr>
      <w:r>
        <w:t>数据结构的基本概念和术语</w:t>
      </w:r>
    </w:p>
    <w:p>
      <w:pPr>
        <w:numPr>
          <w:ilvl w:val="1"/>
          <w:numId w:val="2"/>
        </w:numPr>
        <w:spacing w:line="340" w:lineRule="exact"/>
        <w:rPr>
          <w:szCs w:val="21"/>
        </w:rPr>
      </w:pPr>
      <w:r>
        <w:t>算法和算法分析</w:t>
      </w:r>
    </w:p>
    <w:p>
      <w:pPr>
        <w:numPr>
          <w:ilvl w:val="0"/>
          <w:numId w:val="2"/>
        </w:numPr>
        <w:spacing w:line="340" w:lineRule="exact"/>
        <w:jc w:val="left"/>
        <w:rPr>
          <w:szCs w:val="21"/>
        </w:rPr>
      </w:pPr>
      <w:r>
        <w:t>线性表</w:t>
      </w:r>
    </w:p>
    <w:p>
      <w:pPr>
        <w:numPr>
          <w:ilvl w:val="1"/>
          <w:numId w:val="2"/>
        </w:numPr>
        <w:spacing w:line="340" w:lineRule="exact"/>
      </w:pPr>
      <w:r>
        <w:t>线性表的类型定义</w:t>
      </w:r>
    </w:p>
    <w:p>
      <w:pPr>
        <w:numPr>
          <w:ilvl w:val="1"/>
          <w:numId w:val="2"/>
        </w:numPr>
        <w:spacing w:line="340" w:lineRule="exact"/>
      </w:pPr>
      <w:r>
        <w:t>线性表的顺序表示</w:t>
      </w:r>
      <w:r>
        <w:rPr>
          <w:rFonts w:hint="eastAsia"/>
        </w:rPr>
        <w:t>及相关的基本算法的</w:t>
      </w:r>
      <w:r>
        <w:t>实现</w:t>
      </w:r>
    </w:p>
    <w:p>
      <w:pPr>
        <w:numPr>
          <w:ilvl w:val="1"/>
          <w:numId w:val="2"/>
        </w:numPr>
        <w:spacing w:line="340" w:lineRule="exact"/>
      </w:pPr>
      <w:r>
        <w:t>线性表的链式表示</w:t>
      </w:r>
      <w:r>
        <w:rPr>
          <w:rFonts w:hint="eastAsia"/>
        </w:rPr>
        <w:t>及相关的基本算法的</w:t>
      </w:r>
      <w:r>
        <w:t>实现</w:t>
      </w:r>
    </w:p>
    <w:p>
      <w:pPr>
        <w:numPr>
          <w:ilvl w:val="0"/>
          <w:numId w:val="2"/>
        </w:numPr>
        <w:spacing w:line="340" w:lineRule="exact"/>
        <w:jc w:val="left"/>
        <w:rPr>
          <w:szCs w:val="21"/>
        </w:rPr>
      </w:pPr>
      <w:r>
        <w:t>栈和队列</w:t>
      </w:r>
    </w:p>
    <w:p>
      <w:pPr>
        <w:numPr>
          <w:ilvl w:val="1"/>
          <w:numId w:val="2"/>
        </w:numPr>
        <w:spacing w:line="340" w:lineRule="exact"/>
        <w:rPr>
          <w:szCs w:val="21"/>
        </w:rPr>
      </w:pPr>
      <w:r>
        <w:t>栈</w:t>
      </w:r>
      <w:r>
        <w:rPr>
          <w:rFonts w:hint="eastAsia"/>
        </w:rPr>
        <w:t>的定义、特点、顺序与链式存储表示、基本算法</w:t>
      </w:r>
      <w:r>
        <w:t>和栈的应用</w:t>
      </w:r>
    </w:p>
    <w:p>
      <w:pPr>
        <w:numPr>
          <w:ilvl w:val="1"/>
          <w:numId w:val="2"/>
        </w:numPr>
        <w:spacing w:line="340" w:lineRule="exact"/>
        <w:rPr>
          <w:szCs w:val="21"/>
        </w:rPr>
      </w:pPr>
      <w:r>
        <w:rPr>
          <w:rFonts w:hAnsi="宋体"/>
          <w:szCs w:val="21"/>
        </w:rPr>
        <w:t>队列</w:t>
      </w:r>
      <w:r>
        <w:rPr>
          <w:rFonts w:hint="eastAsia" w:hAnsi="宋体"/>
          <w:szCs w:val="21"/>
        </w:rPr>
        <w:t>的定义、</w:t>
      </w:r>
      <w:r>
        <w:rPr>
          <w:rFonts w:hint="eastAsia"/>
        </w:rPr>
        <w:t>特点、顺序与链式存储表示、基本算法</w:t>
      </w:r>
      <w:r>
        <w:t>和</w:t>
      </w:r>
      <w:r>
        <w:rPr>
          <w:rFonts w:hint="eastAsia"/>
        </w:rPr>
        <w:t>队列</w:t>
      </w:r>
      <w:r>
        <w:t>的应用</w:t>
      </w:r>
    </w:p>
    <w:p>
      <w:pPr>
        <w:numPr>
          <w:ilvl w:val="0"/>
          <w:numId w:val="2"/>
        </w:numPr>
        <w:spacing w:line="340" w:lineRule="exact"/>
        <w:jc w:val="left"/>
        <w:rPr>
          <w:szCs w:val="21"/>
        </w:rPr>
      </w:pPr>
      <w:r>
        <w:t>数组</w:t>
      </w:r>
    </w:p>
    <w:p>
      <w:pPr>
        <w:numPr>
          <w:ilvl w:val="1"/>
          <w:numId w:val="2"/>
        </w:numPr>
        <w:spacing w:line="340" w:lineRule="exact"/>
      </w:pPr>
      <w:r>
        <w:t>数组的定义</w:t>
      </w:r>
    </w:p>
    <w:p>
      <w:pPr>
        <w:numPr>
          <w:ilvl w:val="1"/>
          <w:numId w:val="2"/>
        </w:numPr>
        <w:spacing w:line="340" w:lineRule="exact"/>
      </w:pPr>
      <w:r>
        <w:t>数组的顺序表现和实现</w:t>
      </w:r>
    </w:p>
    <w:p>
      <w:pPr>
        <w:numPr>
          <w:ilvl w:val="1"/>
          <w:numId w:val="2"/>
        </w:numPr>
        <w:spacing w:line="340" w:lineRule="exact"/>
      </w:pPr>
      <w:r>
        <w:t>矩阵的</w:t>
      </w:r>
      <w:r>
        <w:fldChar w:fldCharType="begin"/>
      </w:r>
      <w:r>
        <w:instrText xml:space="preserve"> HYPERLINK "http://www.cr173.com/k/yasuo/" \t "_blank" </w:instrText>
      </w:r>
      <w:r>
        <w:fldChar w:fldCharType="separate"/>
      </w:r>
      <w:r>
        <w:t>压缩</w:t>
      </w:r>
      <w:r>
        <w:fldChar w:fldCharType="end"/>
      </w:r>
      <w:r>
        <w:t>存储</w:t>
      </w:r>
    </w:p>
    <w:p>
      <w:pPr>
        <w:numPr>
          <w:ilvl w:val="0"/>
          <w:numId w:val="2"/>
        </w:numPr>
        <w:spacing w:line="340" w:lineRule="exact"/>
        <w:jc w:val="left"/>
        <w:rPr>
          <w:szCs w:val="21"/>
        </w:rPr>
      </w:pPr>
      <w:r>
        <w:t>树和二叉树</w:t>
      </w:r>
    </w:p>
    <w:p>
      <w:pPr>
        <w:numPr>
          <w:ilvl w:val="1"/>
          <w:numId w:val="2"/>
        </w:numPr>
        <w:spacing w:line="340" w:lineRule="exact"/>
      </w:pPr>
      <w:r>
        <w:t>树的定义和基本术语</w:t>
      </w:r>
    </w:p>
    <w:p>
      <w:pPr>
        <w:numPr>
          <w:ilvl w:val="1"/>
          <w:numId w:val="2"/>
        </w:numPr>
        <w:spacing w:line="340" w:lineRule="exact"/>
      </w:pPr>
      <w:r>
        <w:t>二叉树</w:t>
      </w:r>
      <w:r>
        <w:rPr>
          <w:rFonts w:hint="eastAsia"/>
        </w:rPr>
        <w:t>的定义</w:t>
      </w:r>
    </w:p>
    <w:p>
      <w:pPr>
        <w:numPr>
          <w:ilvl w:val="1"/>
          <w:numId w:val="2"/>
        </w:numPr>
        <w:spacing w:line="340" w:lineRule="exact"/>
      </w:pPr>
      <w:r>
        <w:t>二叉树的性质</w:t>
      </w:r>
    </w:p>
    <w:p>
      <w:pPr>
        <w:numPr>
          <w:ilvl w:val="1"/>
          <w:numId w:val="2"/>
        </w:numPr>
        <w:spacing w:line="340" w:lineRule="exact"/>
      </w:pPr>
      <w:r>
        <w:t>二叉树的存储结构</w:t>
      </w:r>
    </w:p>
    <w:p>
      <w:pPr>
        <w:numPr>
          <w:ilvl w:val="1"/>
          <w:numId w:val="2"/>
        </w:numPr>
        <w:spacing w:line="340" w:lineRule="exact"/>
      </w:pPr>
      <w:r>
        <w:t>遍历二叉树</w:t>
      </w:r>
      <w:r>
        <w:rPr>
          <w:rFonts w:hint="eastAsia"/>
        </w:rPr>
        <w:t>递归和非递归算法及应用</w:t>
      </w:r>
    </w:p>
    <w:p>
      <w:pPr>
        <w:numPr>
          <w:ilvl w:val="1"/>
          <w:numId w:val="2"/>
        </w:numPr>
        <w:spacing w:line="340" w:lineRule="exact"/>
      </w:pPr>
      <w:r>
        <w:t>树</w:t>
      </w:r>
      <w:r>
        <w:rPr>
          <w:rFonts w:hint="eastAsia"/>
        </w:rPr>
        <w:t>、</w:t>
      </w:r>
      <w:r>
        <w:t>森林</w:t>
      </w:r>
      <w:r>
        <w:rPr>
          <w:rFonts w:hint="eastAsia"/>
        </w:rPr>
        <w:t>与二叉树的转换及遍历方法</w:t>
      </w:r>
    </w:p>
    <w:p>
      <w:pPr>
        <w:numPr>
          <w:ilvl w:val="1"/>
          <w:numId w:val="2"/>
        </w:numPr>
        <w:spacing w:line="340" w:lineRule="exact"/>
      </w:pPr>
      <w:r>
        <w:t>赫夫曼树及其应用</w:t>
      </w:r>
    </w:p>
    <w:p>
      <w:pPr>
        <w:numPr>
          <w:ilvl w:val="0"/>
          <w:numId w:val="2"/>
        </w:numPr>
        <w:spacing w:line="340" w:lineRule="exact"/>
        <w:jc w:val="left"/>
        <w:rPr>
          <w:szCs w:val="18"/>
        </w:rPr>
      </w:pPr>
      <w:r>
        <w:t>图</w:t>
      </w:r>
    </w:p>
    <w:p>
      <w:pPr>
        <w:numPr>
          <w:ilvl w:val="1"/>
          <w:numId w:val="2"/>
        </w:numPr>
        <w:spacing w:line="340" w:lineRule="exact"/>
      </w:pPr>
      <w:r>
        <w:t>图的定义和术语和图的存储结构</w:t>
      </w:r>
    </w:p>
    <w:p>
      <w:pPr>
        <w:numPr>
          <w:ilvl w:val="1"/>
          <w:numId w:val="2"/>
        </w:numPr>
        <w:spacing w:line="340" w:lineRule="exact"/>
      </w:pPr>
      <w:r>
        <w:t>图的遍历</w:t>
      </w:r>
      <w:r>
        <w:rPr>
          <w:rFonts w:hint="eastAsia"/>
        </w:rPr>
        <w:t>过程及算法</w:t>
      </w:r>
    </w:p>
    <w:p>
      <w:pPr>
        <w:numPr>
          <w:ilvl w:val="1"/>
          <w:numId w:val="2"/>
        </w:numPr>
        <w:spacing w:line="340" w:lineRule="exact"/>
      </w:pPr>
      <w:r>
        <w:t>最小生成树</w:t>
      </w:r>
      <w:r>
        <w:rPr>
          <w:rFonts w:hint="eastAsia"/>
        </w:rPr>
        <w:t>定义及构造过程</w:t>
      </w:r>
    </w:p>
    <w:p>
      <w:pPr>
        <w:numPr>
          <w:ilvl w:val="1"/>
          <w:numId w:val="2"/>
        </w:numPr>
        <w:spacing w:line="340" w:lineRule="exact"/>
      </w:pPr>
      <w:r>
        <w:t>有向无环图及其应用</w:t>
      </w:r>
    </w:p>
    <w:p>
      <w:pPr>
        <w:numPr>
          <w:ilvl w:val="1"/>
          <w:numId w:val="2"/>
        </w:numPr>
        <w:spacing w:line="340" w:lineRule="exact"/>
        <w:rPr>
          <w:szCs w:val="21"/>
        </w:rPr>
      </w:pPr>
      <w:r>
        <w:t>最短路径</w:t>
      </w:r>
      <w:r>
        <w:rPr>
          <w:rFonts w:hint="eastAsia"/>
        </w:rPr>
        <w:t>相关内容</w:t>
      </w:r>
    </w:p>
    <w:p>
      <w:pPr>
        <w:numPr>
          <w:ilvl w:val="0"/>
          <w:numId w:val="2"/>
        </w:numPr>
        <w:spacing w:line="340" w:lineRule="exact"/>
        <w:jc w:val="left"/>
      </w:pPr>
      <w:r>
        <w:t>查找</w:t>
      </w:r>
    </w:p>
    <w:p>
      <w:pPr>
        <w:numPr>
          <w:ilvl w:val="1"/>
          <w:numId w:val="2"/>
        </w:numPr>
        <w:spacing w:line="340" w:lineRule="exact"/>
      </w:pPr>
      <w:r>
        <w:t>顺序表和有序表的查找</w:t>
      </w:r>
      <w:r>
        <w:rPr>
          <w:rFonts w:hint="eastAsia"/>
        </w:rPr>
        <w:t>算法</w:t>
      </w:r>
    </w:p>
    <w:p>
      <w:pPr>
        <w:numPr>
          <w:ilvl w:val="1"/>
          <w:numId w:val="2"/>
        </w:numPr>
        <w:spacing w:line="340" w:lineRule="exact"/>
      </w:pPr>
      <w:r>
        <w:t>二叉排序树</w:t>
      </w:r>
      <w:r>
        <w:rPr>
          <w:rFonts w:hint="eastAsia"/>
        </w:rPr>
        <w:t>的定义、算法及应用</w:t>
      </w:r>
    </w:p>
    <w:p>
      <w:pPr>
        <w:numPr>
          <w:ilvl w:val="1"/>
          <w:numId w:val="2"/>
        </w:numPr>
        <w:spacing w:line="340" w:lineRule="exact"/>
      </w:pPr>
      <w:r>
        <w:t>哈希表</w:t>
      </w:r>
      <w:r>
        <w:rPr>
          <w:rFonts w:hint="eastAsia"/>
        </w:rPr>
        <w:t>的构造及处理冲突的方法</w:t>
      </w:r>
    </w:p>
    <w:p>
      <w:pPr>
        <w:numPr>
          <w:ilvl w:val="0"/>
          <w:numId w:val="2"/>
        </w:numPr>
        <w:spacing w:line="340" w:lineRule="exact"/>
        <w:jc w:val="left"/>
      </w:pPr>
      <w:r>
        <w:t>内部排序</w:t>
      </w:r>
    </w:p>
    <w:p>
      <w:pPr>
        <w:numPr>
          <w:ilvl w:val="1"/>
          <w:numId w:val="2"/>
        </w:numPr>
        <w:spacing w:line="340" w:lineRule="exact"/>
      </w:pPr>
      <w:r>
        <w:t>插入排序</w:t>
      </w:r>
      <w:r>
        <w:rPr>
          <w:rFonts w:hint="eastAsia"/>
        </w:rPr>
        <w:t>的直接、折半、希尔排序的过程及算法</w:t>
      </w:r>
    </w:p>
    <w:p>
      <w:pPr>
        <w:numPr>
          <w:ilvl w:val="1"/>
          <w:numId w:val="2"/>
        </w:numPr>
        <w:spacing w:line="340" w:lineRule="exact"/>
      </w:pPr>
      <w:r>
        <w:rPr>
          <w:rFonts w:hint="eastAsia"/>
        </w:rPr>
        <w:t>交换</w:t>
      </w:r>
      <w:r>
        <w:t>排序</w:t>
      </w:r>
      <w:r>
        <w:rPr>
          <w:rFonts w:hint="eastAsia"/>
        </w:rPr>
        <w:t>的冒泡、快速排序的过程及算法</w:t>
      </w:r>
    </w:p>
    <w:p>
      <w:pPr>
        <w:numPr>
          <w:ilvl w:val="1"/>
          <w:numId w:val="2"/>
        </w:numPr>
        <w:spacing w:line="340" w:lineRule="exact"/>
      </w:pPr>
      <w:r>
        <w:t>选择排序</w:t>
      </w:r>
      <w:r>
        <w:rPr>
          <w:rFonts w:hint="eastAsia"/>
        </w:rPr>
        <w:t>的简单选择、堆排序的过程及算法</w:t>
      </w:r>
    </w:p>
    <w:p>
      <w:pPr>
        <w:numPr>
          <w:ilvl w:val="1"/>
          <w:numId w:val="2"/>
        </w:numPr>
        <w:spacing w:line="340" w:lineRule="exact"/>
      </w:pPr>
      <w:r>
        <w:t>归并排序</w:t>
      </w:r>
      <w:r>
        <w:rPr>
          <w:rFonts w:hint="eastAsia"/>
        </w:rPr>
        <w:t>的二路归并的算法及归并排序的过程</w:t>
      </w:r>
    </w:p>
    <w:p>
      <w:pPr>
        <w:numPr>
          <w:ilvl w:val="1"/>
          <w:numId w:val="2"/>
        </w:numPr>
        <w:spacing w:line="340" w:lineRule="exact"/>
      </w:pPr>
      <w:r>
        <w:t>各种内部排序方法的比较</w:t>
      </w:r>
    </w:p>
    <w:p>
      <w:pPr>
        <w:spacing w:line="340" w:lineRule="exac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51626D"/>
    <w:multiLevelType w:val="multilevel"/>
    <w:tmpl w:val="7951626D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92"/>
    <w:rsid w:val="00027ABF"/>
    <w:rsid w:val="000373EA"/>
    <w:rsid w:val="00073443"/>
    <w:rsid w:val="000870DD"/>
    <w:rsid w:val="000F68EA"/>
    <w:rsid w:val="00104D75"/>
    <w:rsid w:val="00147875"/>
    <w:rsid w:val="001618C8"/>
    <w:rsid w:val="001C6E4B"/>
    <w:rsid w:val="001D0DD3"/>
    <w:rsid w:val="00201F87"/>
    <w:rsid w:val="002F71D7"/>
    <w:rsid w:val="00312679"/>
    <w:rsid w:val="0036158D"/>
    <w:rsid w:val="00372632"/>
    <w:rsid w:val="003B083D"/>
    <w:rsid w:val="003B6792"/>
    <w:rsid w:val="003C3627"/>
    <w:rsid w:val="00516ABA"/>
    <w:rsid w:val="00517BDE"/>
    <w:rsid w:val="0057039E"/>
    <w:rsid w:val="005A5AA3"/>
    <w:rsid w:val="00661B97"/>
    <w:rsid w:val="00694E16"/>
    <w:rsid w:val="006D59C0"/>
    <w:rsid w:val="00706C0D"/>
    <w:rsid w:val="007B6B46"/>
    <w:rsid w:val="007F00E5"/>
    <w:rsid w:val="007F09D1"/>
    <w:rsid w:val="00856D31"/>
    <w:rsid w:val="00870F42"/>
    <w:rsid w:val="00916252"/>
    <w:rsid w:val="00920A8E"/>
    <w:rsid w:val="00930EB2"/>
    <w:rsid w:val="009329DD"/>
    <w:rsid w:val="009458DD"/>
    <w:rsid w:val="00956492"/>
    <w:rsid w:val="0097488F"/>
    <w:rsid w:val="00AB2315"/>
    <w:rsid w:val="00AE7B88"/>
    <w:rsid w:val="00C5419F"/>
    <w:rsid w:val="00C76FF6"/>
    <w:rsid w:val="00CA1753"/>
    <w:rsid w:val="00D34009"/>
    <w:rsid w:val="00D55569"/>
    <w:rsid w:val="00D82445"/>
    <w:rsid w:val="00D92B04"/>
    <w:rsid w:val="00D930EB"/>
    <w:rsid w:val="00D96A32"/>
    <w:rsid w:val="00DE7F20"/>
    <w:rsid w:val="00DF10B2"/>
    <w:rsid w:val="00E05398"/>
    <w:rsid w:val="00E1077A"/>
    <w:rsid w:val="00E34A22"/>
    <w:rsid w:val="00E46278"/>
    <w:rsid w:val="00EE59F7"/>
    <w:rsid w:val="00F50D17"/>
    <w:rsid w:val="00FB59FC"/>
    <w:rsid w:val="07D6361C"/>
    <w:rsid w:val="08951B48"/>
    <w:rsid w:val="23A3431A"/>
    <w:rsid w:val="390B2687"/>
    <w:rsid w:val="55F26C9C"/>
    <w:rsid w:val="59C7225A"/>
    <w:rsid w:val="72224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2018-07-03T12:04:00Z</dcterms:created>
  <dc:creator>amy</dc:creator>
  <cp:lastModifiedBy>vertesyuan</cp:lastModifiedBy>
  <dcterms:modified xsi:type="dcterms:W3CDTF">2022-09-16T04:55:42Z</dcterms:modified>
  <dc:title>硕士研究生入学考试（复试）大纲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845E0446F15E49E4BF6D763D573819CB</vt:lpwstr>
  </property>
</Properties>
</file>