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1800" w:firstLineChars="500"/>
        <w:jc w:val="both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>“体育</w:t>
      </w: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心理</w:t>
      </w:r>
      <w:r>
        <w:rPr>
          <w:rFonts w:hint="eastAsia" w:ascii="Times New Roman" w:hAnsi="Times New Roman" w:eastAsia="黑体" w:cs="Times New Roman"/>
          <w:sz w:val="36"/>
          <w:szCs w:val="36"/>
        </w:rPr>
        <w:t>学”考试大纲</w:t>
      </w:r>
    </w:p>
    <w:p>
      <w:pPr>
        <w:snapToGrid w:val="0"/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一、考试的学科范围</w:t>
      </w:r>
    </w:p>
    <w:p>
      <w:pPr>
        <w:spacing w:after="120"/>
        <w:ind w:left="420" w:leftChars="200"/>
        <w:rPr>
          <w:rFonts w:ascii="Times New Roman" w:hAnsi="Times New Roman" w:eastAsia="宋体" w:cs="Times New Roman"/>
          <w:color w:val="FF0000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体育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心理</w:t>
      </w:r>
      <w:r>
        <w:rPr>
          <w:rFonts w:hint="eastAsia" w:ascii="宋体" w:hAnsi="宋体" w:eastAsia="宋体" w:cs="Times New Roman"/>
          <w:sz w:val="24"/>
          <w:szCs w:val="24"/>
        </w:rPr>
        <w:t>学</w:t>
      </w:r>
      <w:r>
        <w:rPr>
          <w:rFonts w:hint="eastAsia" w:ascii="Times New Roman" w:hAnsi="宋体" w:eastAsia="宋体" w:cs="Times New Roman"/>
          <w:sz w:val="24"/>
          <w:szCs w:val="24"/>
        </w:rPr>
        <w:t>课程教学（大纲）基本要求的所有内容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p>
      <w:pPr>
        <w:snapToGrid w:val="0"/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二、评价目标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主要考查考生对</w:t>
      </w:r>
      <w:r>
        <w:rPr>
          <w:rFonts w:hint="eastAsia" w:ascii="宋体" w:hAnsi="宋体" w:eastAsia="宋体" w:cs="Times New Roman"/>
          <w:sz w:val="24"/>
          <w:szCs w:val="24"/>
        </w:rPr>
        <w:t>体育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心理</w:t>
      </w:r>
      <w:r>
        <w:rPr>
          <w:rFonts w:hint="eastAsia" w:ascii="宋体" w:hAnsi="宋体" w:eastAsia="宋体" w:cs="Times New Roman"/>
          <w:sz w:val="24"/>
          <w:szCs w:val="24"/>
        </w:rPr>
        <w:t>学</w:t>
      </w:r>
      <w:r>
        <w:rPr>
          <w:rFonts w:hint="eastAsia" w:ascii="Times New Roman" w:hAnsi="Times New Roman" w:eastAsia="宋体" w:cs="Times New Roman"/>
          <w:sz w:val="24"/>
          <w:szCs w:val="24"/>
        </w:rPr>
        <w:t>的基础理论、基本知识掌握的情况</w:t>
      </w:r>
      <w:r>
        <w:rPr>
          <w:rFonts w:ascii="Times New Roman" w:hAnsi="Times New Roman" w:eastAsia="宋体" w:cs="Times New Roman"/>
          <w:sz w:val="24"/>
          <w:szCs w:val="24"/>
        </w:rPr>
        <w:t>，</w:t>
      </w:r>
      <w:r>
        <w:rPr>
          <w:rFonts w:hint="eastAsia" w:ascii="Times New Roman" w:hAnsi="Times New Roman" w:eastAsia="宋体" w:cs="Times New Roman"/>
          <w:sz w:val="24"/>
          <w:szCs w:val="24"/>
        </w:rPr>
        <w:t>要求考生应掌握以下有关知识：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1.体育心理学的相关概念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2.运动兴趣和动机、运动归因、体育活动与心理健康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3.唤醒、焦虑、心境状态与运动表现，心理技能训练的相关知识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4.体育教学效果的心理学优化相关知识、体育教学中学生的个体差异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5.运动损伤的心理致因和康复、运动技能的相关概念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6.团体凝聚力、领导行为、体育活动中的品德心理</w:t>
      </w:r>
    </w:p>
    <w:p>
      <w:pPr>
        <w:snapToGrid w:val="0"/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三、考试形式与试卷结构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1、题型：概念、简答题、论述</w:t>
      </w:r>
    </w:p>
    <w:p>
      <w:pPr>
        <w:snapToGrid w:val="0"/>
        <w:spacing w:line="360" w:lineRule="auto"/>
        <w:rPr>
          <w:rFonts w:hint="eastAsia" w:ascii="Times New Roman" w:hAnsi="Times New Roman" w:eastAsia="宋体" w:cs="Times New Roman"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Cs/>
          <w:sz w:val="24"/>
          <w:szCs w:val="24"/>
        </w:rPr>
        <w:t>四、考查要点</w:t>
      </w:r>
    </w:p>
    <w:p>
      <w:pPr>
        <w:snapToGrid w:val="0"/>
        <w:spacing w:line="360" w:lineRule="auto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（一）体育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心理学概述</w:t>
      </w:r>
    </w:p>
    <w:p>
      <w:pPr>
        <w:snapToGrid w:val="0"/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</w:rPr>
        <w:t>1、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体育心理学的定义和研究对象</w:t>
      </w:r>
    </w:p>
    <w:p>
      <w:pPr>
        <w:snapToGrid w:val="0"/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2、学习体育心理学的意义</w:t>
      </w:r>
    </w:p>
    <w:p>
      <w:pPr>
        <w:snapToGrid w:val="0"/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3、体育心理学简史和发展方向</w:t>
      </w:r>
    </w:p>
    <w:p>
      <w:pPr>
        <w:snapToGrid w:val="0"/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4、体育学习的心理学基础</w:t>
      </w:r>
    </w:p>
    <w:p>
      <w:pPr>
        <w:spacing w:line="440" w:lineRule="exact"/>
        <w:jc w:val="left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</w:rPr>
        <w:t>（二）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运动中的目标定向和目标设置</w:t>
      </w:r>
    </w:p>
    <w:p>
      <w:pPr>
        <w:spacing w:line="440" w:lineRule="exact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</w:rPr>
        <w:t>1、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体育活动中的目标定向</w:t>
      </w:r>
    </w:p>
    <w:p>
      <w:pPr>
        <w:spacing w:line="440" w:lineRule="exact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2、体育活动中的目标设置</w:t>
      </w:r>
    </w:p>
    <w:p>
      <w:pPr>
        <w:spacing w:line="440" w:lineRule="exact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3、体育活动中团队目标的设置方法</w:t>
      </w:r>
    </w:p>
    <w:p>
      <w:pPr>
        <w:spacing w:line="440" w:lineRule="exact"/>
        <w:jc w:val="left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（三） 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运动兴趣和动机</w:t>
      </w:r>
    </w:p>
    <w:p>
      <w:pPr>
        <w:spacing w:line="440" w:lineRule="exact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</w:rPr>
        <w:t>1、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运动动机</w:t>
      </w:r>
    </w:p>
    <w:p>
      <w:pPr>
        <w:spacing w:line="440" w:lineRule="exact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2、运动兴趣</w:t>
      </w:r>
    </w:p>
    <w:p>
      <w:pPr>
        <w:spacing w:line="440" w:lineRule="exact"/>
        <w:jc w:val="left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（四） 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运动归因</w:t>
      </w:r>
    </w:p>
    <w:p>
      <w:pPr>
        <w:numPr>
          <w:ilvl w:val="0"/>
          <w:numId w:val="0"/>
        </w:numPr>
        <w:spacing w:line="440" w:lineRule="exact"/>
        <w:ind w:leftChars="0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1、归因理论</w:t>
      </w:r>
    </w:p>
    <w:p>
      <w:pPr>
        <w:numPr>
          <w:ilvl w:val="0"/>
          <w:numId w:val="0"/>
        </w:numPr>
        <w:spacing w:line="440" w:lineRule="exact"/>
        <w:ind w:leftChars="0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2、运动中的归因分析</w:t>
      </w:r>
    </w:p>
    <w:p>
      <w:pPr>
        <w:numPr>
          <w:ilvl w:val="0"/>
          <w:numId w:val="0"/>
        </w:numPr>
        <w:spacing w:line="440" w:lineRule="exact"/>
        <w:ind w:leftChars="0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3、影响运动归因的因素</w:t>
      </w:r>
    </w:p>
    <w:p>
      <w:pPr>
        <w:numPr>
          <w:ilvl w:val="0"/>
          <w:numId w:val="0"/>
        </w:numPr>
        <w:spacing w:line="440" w:lineRule="exact"/>
        <w:ind w:leftChars="0"/>
        <w:jc w:val="left"/>
        <w:rPr>
          <w:rFonts w:hint="default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4、运动中的归因训练</w:t>
      </w:r>
    </w:p>
    <w:p>
      <w:pPr>
        <w:spacing w:line="440" w:lineRule="exact"/>
        <w:jc w:val="left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</w:rPr>
        <w:t>（五）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体育活动与心理健康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1、体育活动的心理效益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2、体育活动的坚持性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3、体育活动行为的理论、预测及干预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4、体育活动的成瘾行为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（六）唤醒、焦虑、心境状态、与运动表现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1、应激、唤醒和焦虑的定义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2、唤醒、焦虑与运动表现的关系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3、影响赛前状态焦虑的主要因素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（七）心理技能训练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1、心理技能与心理技能训练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2、运动中的行为干预方法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3、运动中的认知干预方法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（八）动作技能的学习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1、动作技能概述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2、动作技能形成的理论与过程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3、影响动作技能学习的因素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4、动作技能的学习与训练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5、动作技能的迁移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（九）体育教学效果的心理学优化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1、体育教学设计的心理学基础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2、体育教学策略和学习策略的心理学原理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3、体育教学环境心理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4、体育课堂学习过程的心理学评价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（十）体育运动中学生的个体差异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1、体育能力的差异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2、智力因素的差异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3、非智力因素的差异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4、体育待优生的心理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（十一）运动损伤的心理致因和康复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1、运动损伤发生的心理致因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2、运动损伤的心理反应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3、运动损伤的心理评估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4、运动损伤的心理康复方法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（十二）运动中的团体凝聚力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1、运动团体凝聚力概述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2、影响体育团体凝聚力的因素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3、团体凝聚力与运动表现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4、团体凝聚力的发展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（十三）运动中的领导行为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1、领导概述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2、教练员领导行为概述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3、教练员领导行为分析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4、学生领导行为分析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（十四）体育运动中的品德心理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1、运动中的到的形成和发展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2、体育运动中的亲社会行为</w:t>
      </w:r>
    </w:p>
    <w:p>
      <w:pPr>
        <w:numPr>
          <w:ilvl w:val="0"/>
          <w:numId w:val="0"/>
        </w:numPr>
        <w:spacing w:line="440" w:lineRule="exact"/>
        <w:jc w:val="left"/>
        <w:rPr>
          <w:rFonts w:hint="default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3、体育运动中的攻击性行为</w:t>
      </w:r>
    </w:p>
    <w:p>
      <w:pPr>
        <w:snapToGrid w:val="0"/>
        <w:spacing w:line="360" w:lineRule="auto"/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snapToGrid w:val="0"/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五、参考书目</w:t>
      </w:r>
    </w:p>
    <w:p>
      <w:pPr>
        <w:snapToGrid w:val="0"/>
        <w:spacing w:line="360" w:lineRule="auto"/>
        <w:ind w:firstLine="720" w:firstLineChars="300"/>
        <w:rPr>
          <w:rFonts w:hint="default" w:ascii="Times New Roman" w:hAnsi="Times New Roman" w:eastAsia="宋体" w:cs="Times New Roman"/>
          <w:sz w:val="24"/>
          <w:szCs w:val="24"/>
          <w:lang w:val="en-US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季浏等</w:t>
      </w:r>
      <w:r>
        <w:rPr>
          <w:rFonts w:hint="eastAsia" w:ascii="Times New Roman" w:hAnsi="Times New Roman" w:eastAsia="宋体" w:cs="Times New Roman"/>
          <w:sz w:val="24"/>
          <w:szCs w:val="24"/>
        </w:rPr>
        <w:t>主编《体育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心理</w:t>
      </w:r>
      <w:r>
        <w:rPr>
          <w:rFonts w:hint="eastAsia" w:ascii="Times New Roman" w:hAnsi="Times New Roman" w:eastAsia="宋体" w:cs="Times New Roman"/>
          <w:sz w:val="24"/>
          <w:szCs w:val="24"/>
        </w:rPr>
        <w:t>学》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>（第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val="en-US" w:eastAsia="zh-CN"/>
        </w:rPr>
        <w:t>三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>版）、北京：</w:t>
      </w:r>
      <w:r>
        <w:rPr>
          <w:rFonts w:hint="eastAsia" w:ascii="Times New Roman" w:hAnsi="Times New Roman" w:eastAsia="宋体" w:cs="Times New Roman"/>
          <w:sz w:val="24"/>
          <w:szCs w:val="24"/>
        </w:rPr>
        <w:t>高等教育出版社、20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16.1</w:t>
      </w:r>
    </w:p>
    <w:p>
      <w:pPr>
        <w:snapToGrid w:val="0"/>
        <w:spacing w:line="360" w:lineRule="auto"/>
        <w:jc w:val="center"/>
        <w:rPr>
          <w:rFonts w:hint="eastAsia" w:ascii="Times New Roman" w:hAnsi="Times New Roman" w:eastAsia="黑体" w:cs="Times New Roman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hint="eastAsia" w:ascii="Times New Roman" w:hAnsi="Times New Roman" w:eastAsia="黑体" w:cs="Times New Roman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hint="eastAsia" w:ascii="Times New Roman" w:hAnsi="Times New Roman" w:eastAsia="黑体" w:cs="Times New Roman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hint="eastAsia" w:ascii="Times New Roman" w:hAnsi="Times New Roman" w:eastAsia="黑体" w:cs="Times New Roman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hint="eastAsia" w:ascii="Times New Roman" w:hAnsi="Times New Roman" w:eastAsia="黑体" w:cs="Times New Roman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hint="eastAsia" w:ascii="Times New Roman" w:hAnsi="Times New Roman" w:eastAsia="黑体" w:cs="Times New Roman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hint="eastAsia" w:ascii="Times New Roman" w:hAnsi="Times New Roman" w:eastAsia="黑体" w:cs="Times New Roman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>“体育社会学”考试大纲</w:t>
      </w:r>
    </w:p>
    <w:p>
      <w:pPr>
        <w:snapToGrid w:val="0"/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一、考试的学科范围</w:t>
      </w:r>
    </w:p>
    <w:p>
      <w:pPr>
        <w:spacing w:after="120"/>
        <w:ind w:left="420" w:leftChars="200"/>
        <w:rPr>
          <w:rFonts w:ascii="Times New Roman" w:hAnsi="Times New Roman" w:eastAsia="宋体" w:cs="Times New Roman"/>
          <w:color w:val="FF0000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体育社会学</w:t>
      </w:r>
      <w:r>
        <w:rPr>
          <w:rFonts w:hint="eastAsia" w:ascii="Times New Roman" w:hAnsi="宋体" w:eastAsia="宋体" w:cs="Times New Roman"/>
          <w:sz w:val="24"/>
          <w:szCs w:val="24"/>
        </w:rPr>
        <w:t>课程教学（大纲）基本要求的所有内容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p>
      <w:pPr>
        <w:snapToGrid w:val="0"/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二、评价目标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主要考查考生对</w:t>
      </w:r>
      <w:r>
        <w:rPr>
          <w:rFonts w:hint="eastAsia" w:ascii="宋体" w:hAnsi="宋体" w:eastAsia="宋体" w:cs="Times New Roman"/>
          <w:sz w:val="24"/>
          <w:szCs w:val="24"/>
        </w:rPr>
        <w:t>体育社会学</w:t>
      </w:r>
      <w:r>
        <w:rPr>
          <w:rFonts w:hint="eastAsia" w:ascii="Times New Roman" w:hAnsi="Times New Roman" w:eastAsia="宋体" w:cs="Times New Roman"/>
          <w:sz w:val="24"/>
          <w:szCs w:val="24"/>
        </w:rPr>
        <w:t>的基础理论、基本知识掌握的情况</w:t>
      </w:r>
      <w:r>
        <w:rPr>
          <w:rFonts w:ascii="Times New Roman" w:hAnsi="Times New Roman" w:eastAsia="宋体" w:cs="Times New Roman"/>
          <w:sz w:val="24"/>
          <w:szCs w:val="24"/>
        </w:rPr>
        <w:t>，</w:t>
      </w:r>
      <w:r>
        <w:rPr>
          <w:rFonts w:hint="eastAsia" w:ascii="Times New Roman" w:hAnsi="Times New Roman" w:eastAsia="宋体" w:cs="Times New Roman"/>
          <w:sz w:val="24"/>
          <w:szCs w:val="24"/>
        </w:rPr>
        <w:t>要求考生应掌握以下有关知识：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357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社会学与体育社会学的相关知识、体育社会学研究方法、体育与社会结构关系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357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人口与体育人口、竞技体育的社会学分析、体育群体与体育社团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357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体育与文化、体育与科学技术、体育与大众传播媒介的关系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357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体育社会问题、体育与民族、社会体育的社会学分析、体育与社会现代化、体育与生活方式</w:t>
      </w:r>
    </w:p>
    <w:p>
      <w:pPr>
        <w:snapToGrid w:val="0"/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三、考试形式与试卷结构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1、题型：概念、简答题、论述</w:t>
      </w:r>
    </w:p>
    <w:p>
      <w:pPr>
        <w:snapToGrid w:val="0"/>
        <w:spacing w:line="360" w:lineRule="auto"/>
        <w:rPr>
          <w:rFonts w:hint="eastAsia" w:ascii="Times New Roman" w:hAnsi="Times New Roman" w:eastAsia="宋体" w:cs="Times New Roman"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Cs/>
          <w:sz w:val="24"/>
          <w:szCs w:val="24"/>
        </w:rPr>
        <w:t>四、考查要点</w:t>
      </w:r>
    </w:p>
    <w:p>
      <w:pPr>
        <w:snapToGrid w:val="0"/>
        <w:spacing w:line="360" w:lineRule="auto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（一）社会学与体育社会学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1、社会学、体育社会学、体育社会学的性质，体育社会学、社会体育学和体育社会科学的区别、体育社会学的研究对象的性质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2、社会学的研究对象和研究领域、社会学的功能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3、体育社会学发展的过程</w:t>
      </w:r>
    </w:p>
    <w:p>
      <w:pPr>
        <w:spacing w:line="440" w:lineRule="exact"/>
        <w:jc w:val="left"/>
        <w:rPr>
          <w:rFonts w:hint="eastAsia" w:ascii="宋体" w:hAnsi="宋体" w:eastAsia="宋体" w:cs="Times New Roman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sz w:val="24"/>
          <w:szCs w:val="24"/>
        </w:rPr>
        <w:t>（二）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体育运动的社会分层、流动与控制</w:t>
      </w:r>
    </w:p>
    <w:p>
      <w:pPr>
        <w:spacing w:line="440" w:lineRule="exact"/>
        <w:rPr>
          <w:rFonts w:hint="eastAsia" w:ascii="宋体" w:hAnsi="宋体" w:eastAsia="宋体" w:cs="Times New Roman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sz w:val="24"/>
          <w:szCs w:val="24"/>
        </w:rPr>
        <w:t>1、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社会分层、社会流动、社会控制、体育社团；</w:t>
      </w:r>
    </w:p>
    <w:p>
      <w:pPr>
        <w:spacing w:line="440" w:lineRule="exact"/>
        <w:rPr>
          <w:rFonts w:hint="eastAsia" w:ascii="宋体" w:hAnsi="宋体" w:eastAsia="宋体" w:cs="Times New Roman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sz w:val="24"/>
          <w:szCs w:val="24"/>
        </w:rPr>
        <w:t>2、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社会分层的根源是什么？体育运动与生活分层的关系？</w:t>
      </w:r>
    </w:p>
    <w:p>
      <w:pPr>
        <w:spacing w:line="440" w:lineRule="exact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3、体育运动中的社会分层现象、社会流动方式、体育的社会控制体系；</w:t>
      </w:r>
    </w:p>
    <w:p>
      <w:pPr>
        <w:spacing w:line="440" w:lineRule="exact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4、体育社团的性质和分类。</w:t>
      </w:r>
    </w:p>
    <w:p>
      <w:pPr>
        <w:spacing w:line="440" w:lineRule="exact"/>
        <w:jc w:val="left"/>
        <w:rPr>
          <w:rFonts w:hint="eastAsia" w:ascii="宋体" w:hAnsi="宋体" w:eastAsia="宋体" w:cs="Times New Roman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sz w:val="24"/>
          <w:szCs w:val="24"/>
        </w:rPr>
        <w:t>（三） 社会结构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中的体育运动</w:t>
      </w:r>
    </w:p>
    <w:p>
      <w:pPr>
        <w:spacing w:line="440" w:lineRule="exact"/>
        <w:rPr>
          <w:rFonts w:hint="eastAsia" w:ascii="宋体" w:hAnsi="宋体" w:eastAsia="宋体" w:cs="Times New Roman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sz w:val="24"/>
          <w:szCs w:val="24"/>
        </w:rPr>
        <w:t>1、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社会经济发展、政治制度、人口、教育、科技和大众传媒与体育运动的关系、作用及影响；</w:t>
      </w:r>
    </w:p>
    <w:p>
      <w:pPr>
        <w:spacing w:line="440" w:lineRule="exact"/>
        <w:rPr>
          <w:rFonts w:hint="eastAsia" w:ascii="宋体" w:hAnsi="宋体" w:eastAsia="宋体" w:cs="Times New Roman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sz w:val="24"/>
          <w:szCs w:val="24"/>
        </w:rPr>
        <w:t>2、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决定人口质量的因素、人口质量与体育的关系；</w:t>
      </w:r>
    </w:p>
    <w:p>
      <w:pPr>
        <w:spacing w:line="440" w:lineRule="exact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3、体育运动与人的社会化关系、体育在素质教育中的作用；</w:t>
      </w:r>
    </w:p>
    <w:p>
      <w:pPr>
        <w:spacing w:line="440" w:lineRule="exact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4、体育对科学技术发展的贡献、大众传媒对体育运动的影响。</w:t>
      </w:r>
    </w:p>
    <w:p>
      <w:pPr>
        <w:spacing w:line="440" w:lineRule="exact"/>
        <w:jc w:val="left"/>
        <w:rPr>
          <w:rFonts w:hint="eastAsia" w:ascii="宋体" w:hAnsi="宋体" w:eastAsia="宋体" w:cs="Times New Roman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sz w:val="24"/>
          <w:szCs w:val="24"/>
        </w:rPr>
        <w:t>（四）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社会文化中的体育运动</w:t>
      </w:r>
    </w:p>
    <w:p>
      <w:pPr>
        <w:pStyle w:val="9"/>
        <w:numPr>
          <w:ilvl w:val="0"/>
          <w:numId w:val="2"/>
        </w:numPr>
        <w:spacing w:line="440" w:lineRule="exact"/>
        <w:ind w:firstLineChars="0"/>
        <w:jc w:val="left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eastAsia="zh-CN"/>
        </w:rPr>
        <w:t>文化的概念、文化结构、文化要素、文化特性；</w:t>
      </w:r>
    </w:p>
    <w:p>
      <w:pPr>
        <w:numPr>
          <w:ilvl w:val="0"/>
          <w:numId w:val="2"/>
        </w:numPr>
        <w:spacing w:line="440" w:lineRule="exact"/>
        <w:jc w:val="left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eastAsia="zh-CN"/>
        </w:rPr>
        <w:t>体育文化概念及包含的内容；</w:t>
      </w:r>
    </w:p>
    <w:p>
      <w:pPr>
        <w:numPr>
          <w:ilvl w:val="0"/>
          <w:numId w:val="2"/>
        </w:numPr>
        <w:spacing w:line="440" w:lineRule="exact"/>
        <w:jc w:val="left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eastAsia="zh-CN"/>
        </w:rPr>
        <w:t>体育的流行文化和精英文化现象，对人的影响。</w:t>
      </w:r>
    </w:p>
    <w:p>
      <w:pPr>
        <w:spacing w:line="440" w:lineRule="exact"/>
        <w:jc w:val="left"/>
        <w:rPr>
          <w:rFonts w:hint="eastAsia" w:ascii="宋体" w:hAnsi="宋体" w:eastAsia="宋体" w:cs="Times New Roman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sz w:val="24"/>
          <w:szCs w:val="24"/>
        </w:rPr>
        <w:t>（五）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社会进步中的体育运动</w:t>
      </w:r>
    </w:p>
    <w:p>
      <w:pPr>
        <w:numPr>
          <w:ilvl w:val="0"/>
          <w:numId w:val="3"/>
        </w:numPr>
        <w:spacing w:line="440" w:lineRule="exact"/>
        <w:jc w:val="left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eastAsia="zh-CN"/>
        </w:rPr>
        <w:t>什么是社会运行？不同的社会运行方式的特点；</w:t>
      </w:r>
    </w:p>
    <w:p>
      <w:pPr>
        <w:numPr>
          <w:ilvl w:val="0"/>
          <w:numId w:val="3"/>
        </w:numPr>
        <w:spacing w:line="440" w:lineRule="exact"/>
        <w:jc w:val="left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eastAsia="zh-CN"/>
        </w:rPr>
        <w:t>社会恶运行对体育的影响；</w:t>
      </w:r>
    </w:p>
    <w:p>
      <w:pPr>
        <w:numPr>
          <w:ilvl w:val="0"/>
          <w:numId w:val="3"/>
        </w:numPr>
        <w:spacing w:line="440" w:lineRule="exact"/>
        <w:jc w:val="left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eastAsia="zh-CN"/>
        </w:rPr>
        <w:t>什么是社会转型、有哪些表现及对体育运动影响的表现；</w:t>
      </w:r>
    </w:p>
    <w:p>
      <w:pPr>
        <w:numPr>
          <w:ilvl w:val="0"/>
          <w:numId w:val="3"/>
        </w:numPr>
        <w:spacing w:line="440" w:lineRule="exact"/>
        <w:jc w:val="left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eastAsia="zh-CN"/>
        </w:rPr>
        <w:t>经济改革对体育的影响，体育运动对国民经济发展的意义；</w:t>
      </w:r>
    </w:p>
    <w:p>
      <w:pPr>
        <w:numPr>
          <w:ilvl w:val="0"/>
          <w:numId w:val="3"/>
        </w:numPr>
        <w:spacing w:line="440" w:lineRule="exact"/>
        <w:jc w:val="left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eastAsia="zh-CN"/>
        </w:rPr>
        <w:t>体育运动在建设小康社会、和谐社会过程中的地位与作用。</w:t>
      </w:r>
    </w:p>
    <w:p>
      <w:pPr>
        <w:spacing w:line="440" w:lineRule="exact"/>
        <w:jc w:val="left"/>
        <w:rPr>
          <w:rFonts w:hint="eastAsia" w:ascii="宋体" w:hAnsi="宋体" w:eastAsia="宋体" w:cs="Times New Roman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sz w:val="24"/>
          <w:szCs w:val="24"/>
        </w:rPr>
        <w:t>（六）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社会制度中的体育运动</w:t>
      </w:r>
    </w:p>
    <w:p>
      <w:pPr>
        <w:numPr>
          <w:ilvl w:val="0"/>
          <w:numId w:val="4"/>
        </w:numPr>
        <w:spacing w:line="440" w:lineRule="exact"/>
        <w:jc w:val="left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eastAsia="zh-CN"/>
        </w:rPr>
        <w:t>不同社会制度中体育运动管理的特点；</w:t>
      </w:r>
    </w:p>
    <w:p>
      <w:pPr>
        <w:numPr>
          <w:ilvl w:val="0"/>
          <w:numId w:val="4"/>
        </w:numPr>
        <w:spacing w:line="440" w:lineRule="exact"/>
        <w:jc w:val="left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eastAsia="zh-CN"/>
        </w:rPr>
        <w:t>中国体育制度的特点，中国体育制度改革的难点；</w:t>
      </w:r>
    </w:p>
    <w:p>
      <w:pPr>
        <w:numPr>
          <w:ilvl w:val="0"/>
          <w:numId w:val="4"/>
        </w:numPr>
        <w:spacing w:line="440" w:lineRule="exact"/>
        <w:jc w:val="left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eastAsia="zh-CN"/>
        </w:rPr>
        <w:t>体育制度具有那些基本功能，体育制度创新的内容，体育改革的实施路径；</w:t>
      </w:r>
    </w:p>
    <w:p>
      <w:pPr>
        <w:numPr>
          <w:ilvl w:val="0"/>
          <w:numId w:val="4"/>
        </w:numPr>
        <w:spacing w:line="440" w:lineRule="exact"/>
        <w:jc w:val="left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eastAsia="zh-CN"/>
        </w:rPr>
        <w:t>奥林匹克运动发展，职业体育特点及发展。</w:t>
      </w:r>
    </w:p>
    <w:p>
      <w:pPr>
        <w:spacing w:line="440" w:lineRule="exact"/>
        <w:jc w:val="left"/>
        <w:rPr>
          <w:rFonts w:hint="eastAsia" w:ascii="宋体" w:hAnsi="宋体" w:eastAsia="宋体" w:cs="Times New Roman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（七） 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社会关系与互动中的体育运动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</w:rPr>
        <w:t>1、</w:t>
      </w:r>
      <w:r>
        <w:rPr>
          <w:rFonts w:hint="eastAsia" w:ascii="宋体" w:hAnsi="宋体" w:eastAsia="宋体" w:cs="Times New Roman"/>
          <w:bCs/>
          <w:sz w:val="24"/>
          <w:szCs w:val="24"/>
          <w:lang w:eastAsia="zh-CN"/>
        </w:rPr>
        <w:t>社会角色、社会关系、社会互动，竞争行为、合作行为、冲突行为、调试行为、集合行为等概念；</w:t>
      </w:r>
    </w:p>
    <w:p>
      <w:p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</w:rPr>
        <w:t>2、</w:t>
      </w:r>
      <w:r>
        <w:rPr>
          <w:rFonts w:hint="eastAsia" w:ascii="宋体" w:hAnsi="宋体" w:eastAsia="宋体" w:cs="Times New Roman"/>
          <w:bCs/>
          <w:sz w:val="24"/>
          <w:szCs w:val="24"/>
          <w:lang w:eastAsia="zh-CN"/>
        </w:rPr>
        <w:t>社会互动的性质、类型划分及主要理论，体育运动中社会互动的要素；</w:t>
      </w:r>
    </w:p>
    <w:p>
      <w:p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3、合作在体育运动中的作用；</w:t>
      </w:r>
    </w:p>
    <w:p>
      <w:pPr>
        <w:spacing w:line="440" w:lineRule="exact"/>
        <w:jc w:val="left"/>
        <w:rPr>
          <w:rFonts w:hint="default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4、运用集合行为理论解释体育中的社会关系。</w:t>
      </w:r>
    </w:p>
    <w:p>
      <w:pPr>
        <w:spacing w:line="440" w:lineRule="exact"/>
        <w:jc w:val="left"/>
        <w:rPr>
          <w:rFonts w:hint="eastAsia" w:ascii="宋体" w:hAnsi="宋体" w:eastAsia="宋体" w:cs="Times New Roman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（八）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社会生活中的体育运动</w:t>
      </w:r>
    </w:p>
    <w:p>
      <w:p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</w:rPr>
        <w:t>1、</w:t>
      </w:r>
      <w:r>
        <w:rPr>
          <w:rFonts w:hint="eastAsia" w:ascii="宋体" w:hAnsi="宋体" w:eastAsia="宋体" w:cs="Times New Roman"/>
          <w:bCs/>
          <w:sz w:val="24"/>
          <w:szCs w:val="24"/>
          <w:lang w:eastAsia="zh-CN"/>
        </w:rPr>
        <w:t>生活方式、生活方式的构成要素、种类，休闲、体育休闲；</w:t>
      </w:r>
    </w:p>
    <w:p>
      <w:p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2、休闲的社会重要性，体育休闲的社会功能；</w:t>
      </w:r>
    </w:p>
    <w:p>
      <w:pPr>
        <w:spacing w:line="440" w:lineRule="exact"/>
        <w:jc w:val="left"/>
        <w:rPr>
          <w:rFonts w:hint="default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3、城市化进程引发的体育社会问题。</w:t>
      </w:r>
    </w:p>
    <w:p>
      <w:pPr>
        <w:spacing w:line="440" w:lineRule="exact"/>
        <w:jc w:val="left"/>
        <w:rPr>
          <w:rFonts w:hint="eastAsia" w:ascii="宋体" w:hAnsi="宋体" w:eastAsia="宋体" w:cs="Times New Roman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sz w:val="24"/>
          <w:szCs w:val="24"/>
        </w:rPr>
        <w:t>（九）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竞技体育的社会学分析</w:t>
      </w:r>
    </w:p>
    <w:p>
      <w:p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</w:rPr>
        <w:t>1、</w:t>
      </w:r>
      <w:r>
        <w:rPr>
          <w:rFonts w:hint="eastAsia" w:ascii="宋体" w:hAnsi="宋体" w:eastAsia="宋体" w:cs="Times New Roman"/>
          <w:bCs/>
          <w:sz w:val="24"/>
          <w:szCs w:val="24"/>
          <w:lang w:eastAsia="zh-CN"/>
        </w:rPr>
        <w:t>竞争的概念及竞争的社会意义；竞技体育概念及产生发展的社会文化背景；</w:t>
      </w:r>
    </w:p>
    <w:p>
      <w:p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</w:rPr>
        <w:t>2、</w:t>
      </w:r>
      <w:r>
        <w:rPr>
          <w:rFonts w:hint="eastAsia" w:ascii="宋体" w:hAnsi="宋体" w:eastAsia="宋体" w:cs="Times New Roman"/>
          <w:bCs/>
          <w:sz w:val="24"/>
          <w:szCs w:val="24"/>
          <w:lang w:eastAsia="zh-CN"/>
        </w:rPr>
        <w:t>近代竞技体育兴起的社会背景、竞技体育的文化价值和教育价值；</w:t>
      </w:r>
    </w:p>
    <w:p>
      <w:p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3、竞技体育在促进人的社会化方面的积极作用；</w:t>
      </w:r>
    </w:p>
    <w:p>
      <w:pPr>
        <w:spacing w:line="440" w:lineRule="exact"/>
        <w:jc w:val="left"/>
        <w:rPr>
          <w:rFonts w:hint="default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4、体育比赛规则的核心、社会价值是什么？竞技体育在实现社会公平公正中的榜样作用。</w:t>
      </w:r>
    </w:p>
    <w:p>
      <w:pPr>
        <w:spacing w:line="440" w:lineRule="exact"/>
        <w:jc w:val="left"/>
        <w:rPr>
          <w:rFonts w:hint="eastAsia" w:ascii="宋体" w:hAnsi="宋体" w:eastAsia="宋体" w:cs="Times New Roman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（十） 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社会体育的社会学分析</w:t>
      </w:r>
    </w:p>
    <w:p>
      <w:p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</w:rPr>
        <w:t>1、</w:t>
      </w:r>
      <w:r>
        <w:rPr>
          <w:rFonts w:hint="eastAsia" w:ascii="宋体" w:hAnsi="宋体" w:eastAsia="宋体" w:cs="Times New Roman"/>
          <w:bCs/>
          <w:sz w:val="24"/>
          <w:szCs w:val="24"/>
          <w:lang w:eastAsia="zh-CN"/>
        </w:rPr>
        <w:t>社会体育及其特点；</w:t>
      </w:r>
    </w:p>
    <w:p>
      <w:p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</w:rPr>
        <w:t>2、</w:t>
      </w:r>
      <w:r>
        <w:rPr>
          <w:rFonts w:hint="eastAsia" w:ascii="宋体" w:hAnsi="宋体" w:eastAsia="宋体" w:cs="Times New Roman"/>
          <w:bCs/>
          <w:sz w:val="24"/>
          <w:szCs w:val="24"/>
          <w:lang w:eastAsia="zh-CN"/>
        </w:rPr>
        <w:t>我国大力发展社会体育的意义及我国社会体育发展趋势；</w:t>
      </w:r>
    </w:p>
    <w:p>
      <w:p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3、社会参与概念及相关理论，影响社会体育参与的社会学因素；</w:t>
      </w:r>
    </w:p>
    <w:p>
      <w:p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4、社会健康与社会体育的关系；</w:t>
      </w:r>
    </w:p>
    <w:p>
      <w:pPr>
        <w:spacing w:line="440" w:lineRule="exact"/>
        <w:jc w:val="left"/>
        <w:rPr>
          <w:rFonts w:hint="default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5、健康中国的重要意义，体育在健康中国健身中的责任。</w:t>
      </w:r>
    </w:p>
    <w:p>
      <w:pPr>
        <w:spacing w:line="440" w:lineRule="exact"/>
        <w:jc w:val="left"/>
        <w:rPr>
          <w:rFonts w:hint="eastAsia" w:ascii="宋体" w:hAnsi="宋体" w:eastAsia="宋体" w:cs="Times New Roman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（十一） 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体育群体育人群体育的社会学分析</w:t>
      </w:r>
    </w:p>
    <w:p>
      <w:p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</w:rPr>
        <w:t>1、</w:t>
      </w:r>
      <w:r>
        <w:rPr>
          <w:rFonts w:hint="eastAsia" w:ascii="宋体" w:hAnsi="宋体" w:eastAsia="宋体" w:cs="Times New Roman"/>
          <w:bCs/>
          <w:sz w:val="24"/>
          <w:szCs w:val="24"/>
          <w:lang w:eastAsia="zh-CN"/>
        </w:rPr>
        <w:t>体育群体概念及其特征；</w:t>
      </w:r>
    </w:p>
    <w:p>
      <w:p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2、妇女在体育参与方面的重要发展；妇女体育发展的基本原因有哪些，面临的障碍与限制；</w:t>
      </w:r>
    </w:p>
    <w:p>
      <w:p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3、我国社会老龄化的特点，我国老年体育的现状；</w:t>
      </w:r>
    </w:p>
    <w:p>
      <w:pPr>
        <w:spacing w:line="440" w:lineRule="exact"/>
        <w:jc w:val="left"/>
        <w:rPr>
          <w:rFonts w:hint="default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4、残疾人体育发展的社会意义。</w:t>
      </w:r>
    </w:p>
    <w:p>
      <w:pPr>
        <w:spacing w:line="440" w:lineRule="exact"/>
        <w:jc w:val="left"/>
        <w:rPr>
          <w:rFonts w:hint="eastAsia" w:ascii="宋体" w:hAnsi="宋体" w:eastAsia="宋体" w:cs="Times New Roman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（十二）  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体育运动中的民族与宗教问题</w:t>
      </w:r>
    </w:p>
    <w:p>
      <w:p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</w:rPr>
        <w:t>1、</w:t>
      </w:r>
      <w:r>
        <w:rPr>
          <w:rFonts w:hint="eastAsia" w:ascii="宋体" w:hAnsi="宋体" w:eastAsia="宋体" w:cs="Times New Roman"/>
          <w:bCs/>
          <w:sz w:val="24"/>
          <w:szCs w:val="24"/>
          <w:lang w:eastAsia="zh-CN"/>
        </w:rPr>
        <w:t>民族概念、民族发展趋势、体育运动与民族之间关系；</w:t>
      </w:r>
    </w:p>
    <w:p>
      <w:p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Times New Roman"/>
          <w:bCs/>
          <w:sz w:val="24"/>
          <w:szCs w:val="24"/>
        </w:rPr>
        <w:t>竞技体育</w:t>
      </w:r>
      <w:r>
        <w:rPr>
          <w:rFonts w:hint="eastAsia" w:ascii="宋体" w:hAnsi="宋体" w:eastAsia="宋体" w:cs="Times New Roman"/>
          <w:bCs/>
          <w:sz w:val="24"/>
          <w:szCs w:val="24"/>
          <w:lang w:eastAsia="zh-CN"/>
        </w:rPr>
        <w:t>与</w:t>
      </w:r>
      <w:r>
        <w:rPr>
          <w:rFonts w:hint="eastAsia" w:ascii="宋体" w:hAnsi="宋体" w:eastAsia="宋体" w:cs="Times New Roman"/>
          <w:bCs/>
          <w:sz w:val="24"/>
          <w:szCs w:val="24"/>
        </w:rPr>
        <w:t>民族精神</w:t>
      </w:r>
      <w:r>
        <w:rPr>
          <w:rFonts w:hint="eastAsia" w:ascii="宋体" w:hAnsi="宋体" w:eastAsia="宋体" w:cs="Times New Roman"/>
          <w:bCs/>
          <w:sz w:val="24"/>
          <w:szCs w:val="24"/>
          <w:lang w:eastAsia="zh-CN"/>
        </w:rPr>
        <w:t>关系</w:t>
      </w:r>
    </w:p>
    <w:p>
      <w:p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3、宗教概念、本质特征和基本命题；</w:t>
      </w:r>
    </w:p>
    <w:p>
      <w:p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4、体育与宗教的关系；</w:t>
      </w:r>
    </w:p>
    <w:p>
      <w:pPr>
        <w:spacing w:line="440" w:lineRule="exact"/>
        <w:jc w:val="left"/>
        <w:rPr>
          <w:rFonts w:hint="eastAsia" w:ascii="宋体" w:hAnsi="宋体" w:eastAsia="宋体" w:cs="Times New Roman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（十三） 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体育的社会问题</w:t>
      </w:r>
    </w:p>
    <w:p>
      <w:p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</w:rPr>
        <w:t>1、</w:t>
      </w:r>
      <w:r>
        <w:rPr>
          <w:rFonts w:hint="eastAsia" w:ascii="宋体" w:hAnsi="宋体" w:eastAsia="宋体" w:cs="Times New Roman"/>
          <w:bCs/>
          <w:sz w:val="24"/>
          <w:szCs w:val="24"/>
          <w:lang w:eastAsia="zh-CN"/>
        </w:rPr>
        <w:t>社会问题概念及特点；</w:t>
      </w:r>
    </w:p>
    <w:p>
      <w:p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</w:rPr>
        <w:t>2、</w:t>
      </w:r>
      <w:r>
        <w:rPr>
          <w:rFonts w:hint="eastAsia" w:ascii="宋体" w:hAnsi="宋体" w:eastAsia="宋体" w:cs="Times New Roman"/>
          <w:bCs/>
          <w:sz w:val="24"/>
          <w:szCs w:val="24"/>
          <w:lang w:eastAsia="zh-CN"/>
        </w:rPr>
        <w:t>体育社会问题特点，</w:t>
      </w:r>
      <w:r>
        <w:rPr>
          <w:rFonts w:hint="eastAsia" w:ascii="宋体" w:hAnsi="宋体" w:eastAsia="宋体" w:cs="Times New Roman"/>
          <w:bCs/>
          <w:sz w:val="24"/>
          <w:szCs w:val="24"/>
        </w:rPr>
        <w:t>我国</w:t>
      </w:r>
      <w:r>
        <w:rPr>
          <w:rFonts w:hint="eastAsia" w:ascii="宋体" w:hAnsi="宋体" w:eastAsia="宋体" w:cs="Times New Roman"/>
          <w:bCs/>
          <w:sz w:val="24"/>
          <w:szCs w:val="24"/>
          <w:lang w:eastAsia="zh-CN"/>
        </w:rPr>
        <w:t>产生体育社会问题的社会原因；</w:t>
      </w:r>
    </w:p>
    <w:p>
      <w:pPr>
        <w:spacing w:line="440" w:lineRule="exact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3、球迷骚乱的特点及危害；滥用违禁药物的概念及兴奋剂对运动员身心的危害；</w:t>
      </w:r>
    </w:p>
    <w:p>
      <w:pPr>
        <w:spacing w:line="440" w:lineRule="exact"/>
        <w:jc w:val="left"/>
        <w:rPr>
          <w:rFonts w:hint="default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4、体育社会问题解决的途径；</w:t>
      </w:r>
    </w:p>
    <w:p>
      <w:pPr>
        <w:snapToGrid w:val="0"/>
        <w:spacing w:line="360" w:lineRule="auto"/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snapToGrid w:val="0"/>
        <w:spacing w:line="360" w:lineRule="auto"/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snapToGrid w:val="0"/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五、参考书目</w:t>
      </w:r>
    </w:p>
    <w:p>
      <w:pPr>
        <w:snapToGrid w:val="0"/>
        <w:spacing w:line="360" w:lineRule="auto"/>
        <w:ind w:firstLine="720" w:firstLineChars="30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卢元镇主编《体育社会学》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>（第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eastAsia="zh-CN"/>
        </w:rPr>
        <w:t>四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>版）、北京：</w:t>
      </w:r>
      <w:r>
        <w:rPr>
          <w:rFonts w:hint="eastAsia" w:ascii="Times New Roman" w:hAnsi="Times New Roman" w:eastAsia="宋体" w:cs="Times New Roman"/>
          <w:sz w:val="24"/>
          <w:szCs w:val="24"/>
        </w:rPr>
        <w:t>高等教育出版社、20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18</w:t>
      </w:r>
      <w:r>
        <w:rPr>
          <w:rFonts w:hint="eastAsia" w:ascii="Times New Roman" w:hAnsi="Times New Roman" w:eastAsia="宋体" w:cs="Times New Roman"/>
          <w:sz w:val="24"/>
          <w:szCs w:val="24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8</w:t>
      </w:r>
    </w:p>
    <w:p>
      <w:pPr>
        <w:snapToGrid w:val="0"/>
        <w:spacing w:line="360" w:lineRule="auto"/>
        <w:jc w:val="center"/>
        <w:rPr>
          <w:rFonts w:hint="eastAsia" w:ascii="Times New Roman" w:hAnsi="Times New Roman" w:eastAsia="黑体" w:cs="Times New Roman"/>
          <w:sz w:val="36"/>
          <w:szCs w:val="36"/>
        </w:rPr>
      </w:pPr>
    </w:p>
    <w:p>
      <w:pPr>
        <w:jc w:val="center"/>
        <w:rPr>
          <w:rFonts w:hint="eastAsia"/>
          <w:color w:val="FF0000"/>
          <w:sz w:val="48"/>
          <w:szCs w:val="48"/>
        </w:rPr>
      </w:pPr>
    </w:p>
    <w:p>
      <w:pPr>
        <w:jc w:val="center"/>
        <w:rPr>
          <w:rFonts w:hint="eastAsia"/>
          <w:color w:val="FF0000"/>
          <w:sz w:val="48"/>
          <w:szCs w:val="48"/>
        </w:rPr>
      </w:pPr>
    </w:p>
    <w:p>
      <w:pPr>
        <w:snapToGrid w:val="0"/>
        <w:spacing w:line="360" w:lineRule="auto"/>
        <w:jc w:val="center"/>
        <w:rPr>
          <w:rFonts w:ascii="Times New Roman" w:hAnsi="Times New Roman" w:eastAsia="黑体" w:cs="Times New Roman"/>
          <w:color w:val="auto"/>
          <w:sz w:val="36"/>
          <w:szCs w:val="36"/>
        </w:rPr>
      </w:pPr>
      <w:r>
        <w:rPr>
          <w:rFonts w:hint="eastAsia" w:ascii="Times New Roman" w:hAnsi="Times New Roman" w:eastAsia="黑体" w:cs="Times New Roman"/>
          <w:color w:val="auto"/>
          <w:sz w:val="36"/>
          <w:szCs w:val="36"/>
        </w:rPr>
        <w:t>“体育</w:t>
      </w:r>
      <w:r>
        <w:rPr>
          <w:rFonts w:hint="eastAsia" w:ascii="Times New Roman" w:hAnsi="Times New Roman" w:eastAsia="黑体" w:cs="Times New Roman"/>
          <w:color w:val="auto"/>
          <w:sz w:val="36"/>
          <w:szCs w:val="36"/>
          <w:lang w:val="en-US" w:eastAsia="zh-CN"/>
        </w:rPr>
        <w:t>管理</w:t>
      </w:r>
      <w:r>
        <w:rPr>
          <w:rFonts w:hint="eastAsia" w:ascii="Times New Roman" w:hAnsi="Times New Roman" w:eastAsia="黑体" w:cs="Times New Roman"/>
          <w:color w:val="auto"/>
          <w:sz w:val="36"/>
          <w:szCs w:val="36"/>
        </w:rPr>
        <w:t>学”考试大纲</w:t>
      </w:r>
    </w:p>
    <w:p>
      <w:pPr>
        <w:snapToGrid w:val="0"/>
        <w:spacing w:line="360" w:lineRule="auto"/>
        <w:rPr>
          <w:rFonts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</w:rPr>
        <w:t>一、考试的学科范围</w:t>
      </w:r>
    </w:p>
    <w:p>
      <w:pPr>
        <w:spacing w:after="120"/>
        <w:ind w:left="420" w:leftChars="200"/>
        <w:rPr>
          <w:rFonts w:ascii="Times New Roman" w:hAnsi="Times New Roman" w:eastAsia="宋体" w:cs="Times New Roman"/>
          <w:color w:val="auto"/>
          <w:szCs w:val="24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</w:rPr>
        <w:t>体育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管理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学</w:t>
      </w:r>
      <w:r>
        <w:rPr>
          <w:rFonts w:hint="eastAsia" w:ascii="Times New Roman" w:hAnsi="宋体" w:eastAsia="宋体" w:cs="Times New Roman"/>
          <w:color w:val="auto"/>
          <w:sz w:val="24"/>
          <w:szCs w:val="24"/>
        </w:rPr>
        <w:t>课程教学（大纲）基本要求的所有内容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</w:rPr>
        <w:t>。</w:t>
      </w:r>
    </w:p>
    <w:p>
      <w:pPr>
        <w:snapToGrid w:val="0"/>
        <w:spacing w:line="360" w:lineRule="auto"/>
        <w:rPr>
          <w:rFonts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</w:rPr>
        <w:t>二、评价目标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</w:rPr>
        <w:t>主要考查考生对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体育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管理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学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</w:rPr>
        <w:t>的基础理论、基本知识掌握的情况</w:t>
      </w:r>
      <w:r>
        <w:rPr>
          <w:rFonts w:ascii="Times New Roman" w:hAnsi="Times New Roman" w:eastAsia="宋体" w:cs="Times New Roman"/>
          <w:color w:val="auto"/>
          <w:sz w:val="24"/>
          <w:szCs w:val="24"/>
        </w:rPr>
        <w:t>，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</w:rPr>
        <w:t>要求考生应掌握以下有关知识：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1.体育与管理的基本概念、体育管理学概述、体育管理学原理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2.学校体育管理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3.群众体育管理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4.运动训练与体育赛事管理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default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5.体育产业管理</w:t>
      </w:r>
    </w:p>
    <w:p>
      <w:pPr>
        <w:snapToGrid w:val="0"/>
        <w:spacing w:line="360" w:lineRule="auto"/>
        <w:rPr>
          <w:rFonts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</w:rPr>
        <w:t>三、考试形式与试卷结构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</w:rPr>
        <w:t>1、题型：概念、简答题、论述</w:t>
      </w:r>
    </w:p>
    <w:p>
      <w:pPr>
        <w:snapToGrid w:val="0"/>
        <w:spacing w:line="360" w:lineRule="auto"/>
        <w:rPr>
          <w:rFonts w:hint="eastAsia" w:ascii="Times New Roman" w:hAnsi="Times New Roman" w:eastAsia="宋体" w:cs="Times New Roman"/>
          <w:bCs/>
          <w:color w:val="auto"/>
          <w:sz w:val="24"/>
          <w:szCs w:val="24"/>
        </w:rPr>
      </w:pPr>
      <w:r>
        <w:rPr>
          <w:rFonts w:hint="eastAsia" w:ascii="Times New Roman" w:hAnsi="Times New Roman" w:eastAsia="宋体" w:cs="Times New Roman"/>
          <w:bCs/>
          <w:color w:val="auto"/>
          <w:sz w:val="24"/>
          <w:szCs w:val="24"/>
        </w:rPr>
        <w:t>四、考查要点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第一章 体育管理学绪论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 xml:space="preserve">1、体育管理学的形成与发展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2、体育管理学的性质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 xml:space="preserve">第二章 体育管理基本原理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 xml:space="preserve">1、体育管理原理概述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2、体育管理原理的基本内容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 xml:space="preserve">3、体育管理原理的变革与发展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 xml:space="preserve">第三章 体育管理职能与方法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 xml:space="preserve">1、体育管理决策与职能的关系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2、体育管理职能的基本内容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 xml:space="preserve">3、体育管理方法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 xml:space="preserve">第四章 体育战略管理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 xml:space="preserve">1、体育战略管理概述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2、体育战略管理的基本内容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3、体育战略管理的变革与发展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 xml:space="preserve">第五章 体育组织管理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 xml:space="preserve">1、体育组织管理概述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2、体育组织管理的基本内容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3、体育组织管理的变革与发展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 xml:space="preserve">第六章 体育标准化管理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 xml:space="preserve">1、体育标准化管理概述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2、体育标准化管理的基本内容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3、体育标准化管理的变革与发展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 xml:space="preserve">第七章 体育绩效管理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 xml:space="preserve">1、体育绩效管理概述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2、体育绩效管理的基本内容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3、体育绩效管理的变革与发展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 xml:space="preserve">第八章 学校体育管理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 xml:space="preserve">1、学校体育管理概述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2、学校体育管理体制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3、学校体育管理内容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4、学校体育管理保障体系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 xml:space="preserve">第九章 运动训练与体育赛事管理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 xml:space="preserve">1、运动训练与体育赛事管理概述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2、运动训练管理内容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3、运动训练梯队管理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4、体育赛事管理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 xml:space="preserve">第十章 群众体育管理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1、群众体育管理概述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2、全民健身公共服务体系建设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3、城市体育管理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4、农村体育管理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 xml:space="preserve">第十一章 体育产业管理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1、体育产业管理概述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2、体育产业管理体制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3、体育产业结构的优化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4、体育产业管理内容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 xml:space="preserve">第十二章 体育信息管理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1、体育信息概述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2、体育信息管理内容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3、体育信息管理系统的建立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03" w:leftChars="0"/>
        <w:jc w:val="left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</w:p>
    <w:p>
      <w:pPr>
        <w:snapToGrid w:val="0"/>
        <w:spacing w:line="360" w:lineRule="auto"/>
        <w:rPr>
          <w:rFonts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</w:rPr>
        <w:t>五、参考书目</w:t>
      </w:r>
    </w:p>
    <w:p>
      <w:pPr>
        <w:snapToGrid w:val="0"/>
        <w:spacing w:line="360" w:lineRule="auto"/>
        <w:ind w:firstLine="720" w:firstLineChars="300"/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张瑞林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</w:rPr>
        <w:t>主编《体育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管理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</w:rPr>
        <w:t>学》（第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三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</w:rPr>
        <w:t>版）、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高等教育出版社/2015.2（2018.12重印）</w:t>
      </w:r>
    </w:p>
    <w:p>
      <w:pPr>
        <w:snapToGrid w:val="0"/>
        <w:spacing w:line="360" w:lineRule="auto"/>
        <w:ind w:firstLine="720" w:firstLineChars="300"/>
        <w:rPr>
          <w:rFonts w:hint="eastAsia" w:ascii="Times New Roman" w:hAnsi="Times New Roman" w:eastAsia="宋体" w:cs="Times New Roman"/>
          <w:color w:val="FF0000"/>
          <w:sz w:val="24"/>
          <w:szCs w:val="24"/>
          <w:lang w:val="en-US" w:eastAsia="zh-CN"/>
        </w:rPr>
      </w:pPr>
    </w:p>
    <w:p>
      <w:pPr>
        <w:spacing w:line="440" w:lineRule="exact"/>
        <w:rPr>
          <w:rFonts w:hint="eastAsia" w:ascii="宋体" w:hAnsi="宋体" w:eastAsia="宋体" w:cs="Times New Roman"/>
          <w:color w:val="FF0000"/>
          <w:sz w:val="24"/>
          <w:szCs w:val="24"/>
        </w:rPr>
      </w:pPr>
      <w:bookmarkStart w:id="0" w:name="_GoBack"/>
      <w:bookmarkEnd w:id="0"/>
    </w:p>
    <w:p>
      <w:pPr>
        <w:spacing w:line="440" w:lineRule="exact"/>
        <w:rPr>
          <w:rFonts w:hint="eastAsia" w:ascii="宋体" w:hAnsi="宋体" w:eastAsia="宋体" w:cs="Times New Roman"/>
          <w:sz w:val="24"/>
          <w:szCs w:val="24"/>
        </w:rPr>
      </w:pPr>
    </w:p>
    <w:p>
      <w:pPr>
        <w:spacing w:line="440" w:lineRule="exact"/>
        <w:rPr>
          <w:rFonts w:hint="eastAsia" w:ascii="宋体" w:hAnsi="宋体" w:eastAsia="宋体" w:cs="Times New Roman"/>
          <w:sz w:val="24"/>
          <w:szCs w:val="24"/>
        </w:rPr>
      </w:pPr>
    </w:p>
    <w:p>
      <w:pPr>
        <w:spacing w:line="440" w:lineRule="exact"/>
        <w:rPr>
          <w:rFonts w:hint="eastAsia" w:ascii="宋体" w:hAnsi="宋体" w:eastAsia="宋体" w:cs="Times New Roman"/>
          <w:sz w:val="24"/>
          <w:szCs w:val="24"/>
        </w:rPr>
      </w:pPr>
    </w:p>
    <w:p>
      <w:pPr>
        <w:spacing w:line="440" w:lineRule="exact"/>
        <w:rPr>
          <w:rFonts w:hint="eastAsia" w:ascii="宋体" w:hAnsi="宋体" w:eastAsia="宋体" w:cs="Times New Roman"/>
          <w:sz w:val="24"/>
          <w:szCs w:val="24"/>
        </w:rPr>
      </w:pPr>
    </w:p>
    <w:p>
      <w:pPr>
        <w:spacing w:line="440" w:lineRule="exact"/>
        <w:rPr>
          <w:rFonts w:hint="eastAsia" w:ascii="宋体" w:hAnsi="宋体" w:eastAsia="宋体" w:cs="Times New Roman"/>
          <w:sz w:val="24"/>
          <w:szCs w:val="24"/>
        </w:rPr>
      </w:pPr>
    </w:p>
    <w:p>
      <w:pPr>
        <w:spacing w:line="440" w:lineRule="exact"/>
        <w:rPr>
          <w:rFonts w:hint="eastAsia" w:ascii="宋体" w:hAnsi="宋体" w:eastAsia="宋体" w:cs="Times New Roman"/>
          <w:sz w:val="24"/>
          <w:szCs w:val="24"/>
        </w:rPr>
      </w:pPr>
    </w:p>
    <w:p>
      <w:pPr>
        <w:spacing w:line="440" w:lineRule="exact"/>
        <w:rPr>
          <w:rFonts w:hint="eastAsia" w:ascii="宋体" w:hAnsi="宋体" w:eastAsia="宋体" w:cs="Times New Roman"/>
          <w:sz w:val="24"/>
          <w:szCs w:val="24"/>
        </w:rPr>
      </w:pPr>
    </w:p>
    <w:p>
      <w:pPr>
        <w:spacing w:line="440" w:lineRule="exact"/>
        <w:rPr>
          <w:rFonts w:hint="eastAsia" w:ascii="宋体" w:hAnsi="宋体" w:eastAsia="宋体" w:cs="Times New Roman"/>
          <w:sz w:val="24"/>
          <w:szCs w:val="24"/>
        </w:rPr>
      </w:pPr>
    </w:p>
    <w:p>
      <w:pPr>
        <w:spacing w:line="440" w:lineRule="exact"/>
        <w:rPr>
          <w:rFonts w:hint="eastAsia" w:ascii="宋体" w:hAnsi="宋体" w:eastAsia="宋体" w:cs="Times New Roman"/>
          <w:sz w:val="24"/>
          <w:szCs w:val="24"/>
        </w:rPr>
      </w:pPr>
    </w:p>
    <w:p>
      <w:pPr>
        <w:spacing w:line="440" w:lineRule="exact"/>
        <w:rPr>
          <w:rFonts w:hint="eastAsia" w:ascii="宋体" w:hAnsi="宋体" w:eastAsia="宋体" w:cs="Times New Roman"/>
          <w:sz w:val="24"/>
          <w:szCs w:val="24"/>
        </w:rPr>
      </w:pPr>
    </w:p>
    <w:p>
      <w:pPr>
        <w:spacing w:line="440" w:lineRule="exact"/>
        <w:rPr>
          <w:rFonts w:hint="eastAsia" w:ascii="宋体" w:hAnsi="宋体" w:eastAsia="宋体" w:cs="Times New Roman"/>
          <w:sz w:val="24"/>
          <w:szCs w:val="24"/>
        </w:rPr>
      </w:pPr>
    </w:p>
    <w:p>
      <w:pPr>
        <w:spacing w:line="440" w:lineRule="exact"/>
        <w:rPr>
          <w:rFonts w:hint="eastAsia" w:ascii="宋体" w:hAnsi="宋体" w:eastAsia="宋体" w:cs="Times New Roman"/>
          <w:sz w:val="24"/>
          <w:szCs w:val="24"/>
        </w:rPr>
      </w:pPr>
    </w:p>
    <w:p>
      <w:pPr>
        <w:spacing w:line="440" w:lineRule="exact"/>
        <w:rPr>
          <w:rFonts w:hint="eastAsia" w:ascii="宋体" w:hAnsi="宋体" w:eastAsia="宋体" w:cs="Times New Roman"/>
          <w:sz w:val="24"/>
          <w:szCs w:val="24"/>
        </w:rPr>
      </w:pPr>
    </w:p>
    <w:p>
      <w:pPr>
        <w:spacing w:line="440" w:lineRule="exact"/>
        <w:rPr>
          <w:rFonts w:hint="eastAsia" w:ascii="宋体" w:hAnsi="宋体" w:eastAsia="宋体" w:cs="Times New Roman"/>
          <w:sz w:val="24"/>
          <w:szCs w:val="24"/>
        </w:rPr>
      </w:pPr>
    </w:p>
    <w:p>
      <w:pPr>
        <w:spacing w:line="440" w:lineRule="exact"/>
        <w:rPr>
          <w:rFonts w:hint="eastAsia" w:ascii="宋体" w:hAnsi="宋体" w:eastAsia="宋体" w:cs="Times New Roman"/>
          <w:sz w:val="24"/>
          <w:szCs w:val="24"/>
        </w:rPr>
      </w:pPr>
    </w:p>
    <w:p>
      <w:pPr>
        <w:spacing w:line="440" w:lineRule="exact"/>
        <w:rPr>
          <w:rFonts w:hint="eastAsia" w:ascii="宋体" w:hAnsi="宋体" w:eastAsia="宋体" w:cs="Times New Roman"/>
          <w:sz w:val="24"/>
          <w:szCs w:val="24"/>
        </w:rPr>
      </w:pPr>
    </w:p>
    <w:p>
      <w:pPr>
        <w:spacing w:line="440" w:lineRule="exact"/>
        <w:rPr>
          <w:rFonts w:hint="eastAsia" w:ascii="宋体" w:hAnsi="宋体" w:eastAsia="宋体" w:cs="Times New Roman"/>
          <w:sz w:val="24"/>
          <w:szCs w:val="24"/>
        </w:rPr>
      </w:pPr>
    </w:p>
    <w:p>
      <w:pPr>
        <w:spacing w:line="440" w:lineRule="exact"/>
        <w:rPr>
          <w:rFonts w:hint="eastAsia" w:ascii="宋体" w:hAnsi="宋体" w:eastAsia="宋体" w:cs="Times New Roman"/>
          <w:sz w:val="24"/>
          <w:szCs w:val="24"/>
        </w:rPr>
      </w:pPr>
    </w:p>
    <w:p>
      <w:pPr>
        <w:spacing w:line="440" w:lineRule="exact"/>
        <w:rPr>
          <w:rFonts w:hint="eastAsia" w:ascii="宋体" w:hAnsi="宋体" w:eastAsia="宋体" w:cs="Times New Roman"/>
          <w:sz w:val="24"/>
          <w:szCs w:val="24"/>
        </w:rPr>
      </w:pPr>
    </w:p>
    <w:p>
      <w:pPr>
        <w:snapToGrid w:val="0"/>
        <w:spacing w:line="360" w:lineRule="auto"/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>“体育教学论”考试大纲</w:t>
      </w:r>
    </w:p>
    <w:p>
      <w:pPr>
        <w:snapToGrid w:val="0"/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一、考试的学科范围</w:t>
      </w:r>
    </w:p>
    <w:p>
      <w:pPr>
        <w:spacing w:after="120"/>
        <w:ind w:left="420" w:leftChars="200"/>
        <w:rPr>
          <w:rFonts w:ascii="Times New Roman" w:hAnsi="Times New Roman" w:eastAsia="宋体" w:cs="Times New Roman"/>
          <w:color w:val="FF0000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体育教学论</w:t>
      </w:r>
      <w:r>
        <w:rPr>
          <w:rFonts w:hint="eastAsia" w:ascii="Times New Roman" w:hAnsi="宋体" w:eastAsia="宋体" w:cs="Times New Roman"/>
          <w:sz w:val="24"/>
          <w:szCs w:val="24"/>
        </w:rPr>
        <w:t>课程教学（大纲）基本要求的所有内容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p>
      <w:pPr>
        <w:snapToGrid w:val="0"/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二、评价目标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主要考查考生对</w:t>
      </w:r>
      <w:r>
        <w:rPr>
          <w:rFonts w:hint="eastAsia" w:ascii="宋体" w:hAnsi="宋体" w:eastAsia="宋体" w:cs="Times New Roman"/>
          <w:sz w:val="24"/>
          <w:szCs w:val="24"/>
        </w:rPr>
        <w:t>体育学论</w:t>
      </w:r>
      <w:r>
        <w:rPr>
          <w:rFonts w:hint="eastAsia" w:ascii="Times New Roman" w:hAnsi="Times New Roman" w:eastAsia="宋体" w:cs="Times New Roman"/>
          <w:sz w:val="24"/>
          <w:szCs w:val="24"/>
        </w:rPr>
        <w:t>的基础理论、基本知识掌握的情况</w:t>
      </w:r>
      <w:r>
        <w:rPr>
          <w:rFonts w:ascii="Times New Roman" w:hAnsi="Times New Roman" w:eastAsia="宋体" w:cs="Times New Roman"/>
          <w:sz w:val="24"/>
          <w:szCs w:val="24"/>
        </w:rPr>
        <w:t>，</w:t>
      </w:r>
      <w:r>
        <w:rPr>
          <w:rFonts w:hint="eastAsia" w:ascii="Times New Roman" w:hAnsi="Times New Roman" w:eastAsia="宋体" w:cs="Times New Roman"/>
          <w:sz w:val="24"/>
          <w:szCs w:val="24"/>
        </w:rPr>
        <w:t>要求考生应掌握以下有关知识：</w:t>
      </w:r>
    </w:p>
    <w:p>
      <w:pPr>
        <w:pStyle w:val="9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体育教学目标、体育教学主体、体育教学过程、体育教学原则、体育教学内容、体育课堂教学。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hanging="357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体育教学计划与设计、体育教学模式、体育教学方法、体育教学环境、体育教学评价、体育教学研究。</w:t>
      </w:r>
    </w:p>
    <w:p>
      <w:pPr>
        <w:snapToGrid w:val="0"/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三、考试形式与试卷结构 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1、题型：概念、简答题、论述</w:t>
      </w:r>
    </w:p>
    <w:p>
      <w:pPr>
        <w:snapToGrid w:val="0"/>
        <w:spacing w:line="360" w:lineRule="auto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Cs/>
          <w:sz w:val="24"/>
          <w:szCs w:val="24"/>
        </w:rPr>
        <w:t>四、考查要点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（一）绪论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1、体育教学论的概念及体育教学的8要素；</w:t>
      </w:r>
    </w:p>
    <w:p>
      <w:pPr>
        <w:spacing w:line="440" w:lineRule="exact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2、学习体育教学论的意义及注意事项；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3、体育教学论的根本任务；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（二）体育教学目标</w:t>
      </w:r>
    </w:p>
    <w:p>
      <w:pPr>
        <w:spacing w:line="440" w:lineRule="exact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1、体育教学目标的概念；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2、合理制定体育教学目标的意义；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3、体育教学目标、体育教学目的、体育教学任务的含义及相互之间的关系；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4、体育教学目标的原则与要求；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（三）体育教学主体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1、教师主导性、学生主体性的概念；</w:t>
      </w:r>
    </w:p>
    <w:p>
      <w:pPr>
        <w:spacing w:line="440" w:lineRule="exact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2、体育教师主导性的内容；</w:t>
      </w:r>
    </w:p>
    <w:p>
      <w:pPr>
        <w:spacing w:line="440" w:lineRule="exact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3、发挥体育教师主导性的条件；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4、学生在体育学习中主体性的内容与形式；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5、学生主体性发挥的条件；   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（四）体育教学过程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1、体育教学过程、体育教学规律的概念；</w:t>
      </w:r>
    </w:p>
    <w:p>
      <w:pPr>
        <w:spacing w:line="440" w:lineRule="exact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2、体育教学过程的性质；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3、体育教学过程的五大规律；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（五）体育教学原则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1、体育教学原则的概念；</w:t>
      </w:r>
    </w:p>
    <w:p>
      <w:pPr>
        <w:spacing w:line="440" w:lineRule="exact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2、体育教学原则的形成；</w:t>
      </w:r>
    </w:p>
    <w:p>
      <w:pPr>
        <w:spacing w:line="440" w:lineRule="exact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3、体育教学原则的作用；</w:t>
      </w:r>
    </w:p>
    <w:p>
      <w:pPr>
        <w:spacing w:line="440" w:lineRule="exact"/>
        <w:ind w:left="480" w:hanging="480" w:hanging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4、合理安排身体活动量原则、注重体验运动乐趣原则、促进运动技能不断提高原则、提高运动认知和传承运动文化原则、在集体活动中进行集体教育原则、因材施教原则、安全运动和安全教育原则，贯彻各原则的基本要求。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（六）体育教学内容</w:t>
      </w:r>
    </w:p>
    <w:p>
      <w:pPr>
        <w:spacing w:line="440" w:lineRule="exact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1、体育教学内容的概念；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2、体育教学内容的特性与功能；</w:t>
      </w:r>
    </w:p>
    <w:p>
      <w:pPr>
        <w:spacing w:line="440" w:lineRule="exact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3、体育教学内容存在的问题；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4、新兴的体育教学内容；</w:t>
      </w:r>
    </w:p>
    <w:p>
      <w:pPr>
        <w:spacing w:line="440" w:lineRule="exact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5、选择体育教学内容的原则；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6、体育教学内容选择的方法；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7、体育教学内容的改革方向；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（七）体育课堂教学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1、体育课堂教学、体育课堂教学组织与管理的概念；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2、研究体育课堂教学目的需注意的5各方面；</w:t>
      </w:r>
    </w:p>
    <w:p>
      <w:pPr>
        <w:spacing w:line="440" w:lineRule="exact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3、体育课堂教学的结构与实施；</w:t>
      </w:r>
    </w:p>
    <w:p>
      <w:pPr>
        <w:spacing w:line="440" w:lineRule="exact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4、体育课堂教学组织与管理的基本内容；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5、体育课堂教学矛盾的处理方法；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（八）体育教学计划与设计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1、体育教学计划、体育教学设计的概念；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2、教案的格式、制订教案的基本内容与步骤； </w:t>
      </w:r>
    </w:p>
    <w:p>
      <w:pPr>
        <w:spacing w:line="440" w:lineRule="exact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3、学年体育教学计划制定的基本要求与内容；</w:t>
      </w:r>
    </w:p>
    <w:p>
      <w:pPr>
        <w:spacing w:line="440" w:lineRule="exact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4、单元体育教学设计与计划的基本要求；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5、单元体育教学计划制定的基本方法与步骤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（九）体育教学模式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1、体育教学模式的概念及现阶段较为成熟的体育教学模式的名称；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2、体育教学模式的基本属性及与其他体育教学因素的联系、区别；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3、技能掌握式、快乐体育的“目标学习”、小群体教学、发现式的体育教学模式的指导思想；</w:t>
      </w:r>
    </w:p>
    <w:p>
      <w:pPr>
        <w:spacing w:line="440" w:lineRule="exact"/>
        <w:rPr>
          <w:rFonts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（十）体育教学方法</w:t>
      </w:r>
    </w:p>
    <w:p>
      <w:pPr>
        <w:spacing w:line="440" w:lineRule="exact"/>
        <w:ind w:left="480" w:hanging="480" w:hangingChars="200"/>
        <w:rPr>
          <w:rFonts w:hint="eastAsia"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1、体育教学方法的概念； </w:t>
      </w:r>
    </w:p>
    <w:p>
      <w:pPr>
        <w:spacing w:line="440" w:lineRule="exact"/>
        <w:ind w:left="480" w:hanging="480" w:hanging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2、各类体育教学方法应用及要求；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3、选择体育教学方法的依据并能分析某一体育课的教法；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（十一）体育教学环境</w:t>
      </w:r>
    </w:p>
    <w:p>
      <w:pPr>
        <w:pStyle w:val="9"/>
        <w:numPr>
          <w:ilvl w:val="0"/>
          <w:numId w:val="6"/>
        </w:numPr>
        <w:spacing w:line="440" w:lineRule="exact"/>
        <w:ind w:firstLineChars="0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体育教学环境的概念；</w:t>
      </w:r>
    </w:p>
    <w:p>
      <w:pPr>
        <w:pStyle w:val="9"/>
        <w:numPr>
          <w:ilvl w:val="0"/>
          <w:numId w:val="6"/>
        </w:numPr>
        <w:spacing w:line="440" w:lineRule="exact"/>
        <w:ind w:firstLineChars="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体育教学环境构成因素及各因素的基本内容；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3、体育教学环境优化的基本内容；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（十二）体育教学评价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1、体育教学评价的概念、技术与方法；</w:t>
      </w:r>
    </w:p>
    <w:p>
      <w:pPr>
        <w:spacing w:line="440" w:lineRule="exact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2、体育教学评价的结构与评价内容；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（十三）体育教学研究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1、体育教学研究的概念及方法；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2、体育教学研究的特点、内容及体育教学研究中常见的问题；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参考书目：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毛振明等主编  体育教学论（第三版），北京：高等教育出版社，</w:t>
      </w:r>
      <w:r>
        <w:rPr>
          <w:rFonts w:ascii="宋体" w:hAnsi="宋体" w:eastAsia="宋体" w:cs="Times New Roman"/>
          <w:sz w:val="24"/>
          <w:szCs w:val="24"/>
        </w:rPr>
        <w:t>2</w:t>
      </w:r>
      <w:r>
        <w:rPr>
          <w:rFonts w:hint="eastAsia" w:ascii="宋体" w:hAnsi="宋体" w:eastAsia="宋体" w:cs="Times New Roman"/>
          <w:sz w:val="24"/>
          <w:szCs w:val="24"/>
        </w:rPr>
        <w:t>017.7（2020.12重印）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singleLevel"/>
    <w:tmpl w:val="0000000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13"/>
    <w:multiLevelType w:val="singleLevel"/>
    <w:tmpl w:val="00000013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1F833AA"/>
    <w:multiLevelType w:val="multilevel"/>
    <w:tmpl w:val="01F833A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7C3032"/>
    <w:multiLevelType w:val="multilevel"/>
    <w:tmpl w:val="137C3032"/>
    <w:lvl w:ilvl="0" w:tentative="0">
      <w:start w:val="1"/>
      <w:numFmt w:val="decimal"/>
      <w:lvlText w:val="%1."/>
      <w:lvlJc w:val="left"/>
      <w:pPr>
        <w:tabs>
          <w:tab w:val="left" w:pos="760"/>
        </w:tabs>
        <w:ind w:left="760" w:hanging="360"/>
      </w:pPr>
      <w:rPr>
        <w:rFonts w:hint="default" w:ascii="Times New Roman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1240"/>
        </w:tabs>
        <w:ind w:left="12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60"/>
        </w:tabs>
        <w:ind w:left="166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80"/>
        </w:tabs>
        <w:ind w:left="20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00"/>
        </w:tabs>
        <w:ind w:left="25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20"/>
        </w:tabs>
        <w:ind w:left="29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40"/>
        </w:tabs>
        <w:ind w:left="33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60"/>
        </w:tabs>
        <w:ind w:left="37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80"/>
        </w:tabs>
        <w:ind w:left="4180" w:hanging="420"/>
      </w:pPr>
    </w:lvl>
  </w:abstractNum>
  <w:abstractNum w:abstractNumId="4">
    <w:nsid w:val="249C39F5"/>
    <w:multiLevelType w:val="multilevel"/>
    <w:tmpl w:val="249C39F5"/>
    <w:lvl w:ilvl="0" w:tentative="0">
      <w:start w:val="1"/>
      <w:numFmt w:val="decimal"/>
      <w:lvlText w:val="%1."/>
      <w:lvlJc w:val="left"/>
      <w:pPr>
        <w:tabs>
          <w:tab w:val="left" w:pos="760"/>
        </w:tabs>
        <w:ind w:left="760" w:hanging="360"/>
      </w:pPr>
      <w:rPr>
        <w:rFonts w:hint="default" w:ascii="Times New Roman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1240"/>
        </w:tabs>
        <w:ind w:left="12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60"/>
        </w:tabs>
        <w:ind w:left="166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80"/>
        </w:tabs>
        <w:ind w:left="20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00"/>
        </w:tabs>
        <w:ind w:left="25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20"/>
        </w:tabs>
        <w:ind w:left="29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40"/>
        </w:tabs>
        <w:ind w:left="33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60"/>
        </w:tabs>
        <w:ind w:left="37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80"/>
        </w:tabs>
        <w:ind w:left="4180" w:hanging="420"/>
      </w:pPr>
    </w:lvl>
  </w:abstractNum>
  <w:abstractNum w:abstractNumId="5">
    <w:nsid w:val="755512A9"/>
    <w:multiLevelType w:val="multilevel"/>
    <w:tmpl w:val="755512A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3NTcxZjc5MzViN2U1M2YyNTBmYTcwMGVmODkwNmUifQ=="/>
  </w:docVars>
  <w:rsids>
    <w:rsidRoot w:val="00243324"/>
    <w:rsid w:val="00003B98"/>
    <w:rsid w:val="00043EC7"/>
    <w:rsid w:val="00050F3A"/>
    <w:rsid w:val="00054A48"/>
    <w:rsid w:val="00127EEC"/>
    <w:rsid w:val="00160873"/>
    <w:rsid w:val="001951BE"/>
    <w:rsid w:val="001A219B"/>
    <w:rsid w:val="001E4462"/>
    <w:rsid w:val="00240B6F"/>
    <w:rsid w:val="00243324"/>
    <w:rsid w:val="0029354F"/>
    <w:rsid w:val="002A4599"/>
    <w:rsid w:val="002B7E31"/>
    <w:rsid w:val="00362F3D"/>
    <w:rsid w:val="003D79A8"/>
    <w:rsid w:val="0041428F"/>
    <w:rsid w:val="0046428E"/>
    <w:rsid w:val="004C52E4"/>
    <w:rsid w:val="0050573E"/>
    <w:rsid w:val="005C2047"/>
    <w:rsid w:val="005C5D37"/>
    <w:rsid w:val="005F42DD"/>
    <w:rsid w:val="00602AFA"/>
    <w:rsid w:val="00661AE2"/>
    <w:rsid w:val="006C145E"/>
    <w:rsid w:val="006E2CBB"/>
    <w:rsid w:val="006F3866"/>
    <w:rsid w:val="00705808"/>
    <w:rsid w:val="00740A2C"/>
    <w:rsid w:val="007644DD"/>
    <w:rsid w:val="00774540"/>
    <w:rsid w:val="0079174C"/>
    <w:rsid w:val="007A5EAF"/>
    <w:rsid w:val="007B48A0"/>
    <w:rsid w:val="007F2540"/>
    <w:rsid w:val="00836479"/>
    <w:rsid w:val="008C65F2"/>
    <w:rsid w:val="008C67F0"/>
    <w:rsid w:val="00974A66"/>
    <w:rsid w:val="0099459A"/>
    <w:rsid w:val="00A8399C"/>
    <w:rsid w:val="00B23C16"/>
    <w:rsid w:val="00B31055"/>
    <w:rsid w:val="00BA1B12"/>
    <w:rsid w:val="00BA6646"/>
    <w:rsid w:val="00BB3DDB"/>
    <w:rsid w:val="00C74932"/>
    <w:rsid w:val="00C771D8"/>
    <w:rsid w:val="00CB560E"/>
    <w:rsid w:val="00CF2032"/>
    <w:rsid w:val="00CF3DFC"/>
    <w:rsid w:val="00D53615"/>
    <w:rsid w:val="00DA42B0"/>
    <w:rsid w:val="00DC6430"/>
    <w:rsid w:val="00E36165"/>
    <w:rsid w:val="00E67C3C"/>
    <w:rsid w:val="00E81392"/>
    <w:rsid w:val="00EC55A2"/>
    <w:rsid w:val="00F80A75"/>
    <w:rsid w:val="00FA7270"/>
    <w:rsid w:val="013C7336"/>
    <w:rsid w:val="032A2141"/>
    <w:rsid w:val="068F571E"/>
    <w:rsid w:val="089839A8"/>
    <w:rsid w:val="18695DE3"/>
    <w:rsid w:val="219A31DD"/>
    <w:rsid w:val="23010103"/>
    <w:rsid w:val="242C660E"/>
    <w:rsid w:val="2A023062"/>
    <w:rsid w:val="2FAB0B27"/>
    <w:rsid w:val="4504562A"/>
    <w:rsid w:val="4A056E6A"/>
    <w:rsid w:val="4CFF0E0F"/>
    <w:rsid w:val="6FAC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/>
      <w:b/>
      <w:sz w:val="2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4609</Words>
  <Characters>4647</Characters>
  <Lines>19</Lines>
  <Paragraphs>5</Paragraphs>
  <TotalTime>12</TotalTime>
  <ScaleCrop>false</ScaleCrop>
  <LinksUpToDate>false</LinksUpToDate>
  <CharactersWithSpaces>4667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2015-07-17T00:44:00Z</dcterms:created>
  <dc:creator>windows7</dc:creator>
  <cp:lastModifiedBy>～阳光～양 광</cp:lastModifiedBy>
  <dcterms:modified xsi:type="dcterms:W3CDTF">2022-08-29T03:03:13Z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11C50FB645CF42659D39BE917C0A2729</vt:lpwstr>
  </property>
</Properties>
</file>