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outlineLvl w:val="0"/>
        <w:rPr>
          <w:rFonts w:hint="eastAsia"/>
          <w:b/>
          <w:bCs/>
          <w:sz w:val="44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drawing>
          <wp:inline distT="0" distB="0" distL="114300" distR="114300">
            <wp:extent cx="797560" cy="664845"/>
            <wp:effectExtent l="0" t="0" r="2540" b="1905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8"/>
        </w:rPr>
        <w:t xml:space="preserve">    </w:t>
      </w:r>
      <w:r>
        <w:rPr>
          <w:rFonts w:hint="eastAsia"/>
          <w:b/>
          <w:bCs/>
          <w:sz w:val="44"/>
        </w:rPr>
        <w:t>浙 江 理 工 大 学</w:t>
      </w:r>
    </w:p>
    <w:p>
      <w:pPr>
        <w:spacing w:line="500" w:lineRule="exact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2023年硕士学位研究生招生考试业务课考试大纲</w:t>
      </w:r>
    </w:p>
    <w:p>
      <w:pPr>
        <w:spacing w:line="500" w:lineRule="exact"/>
        <w:rPr>
          <w:rFonts w:hint="eastAsia"/>
          <w:b/>
          <w:bCs/>
          <w:u w:val="single"/>
        </w:rPr>
      </w:pPr>
      <w:r>
        <w:rPr>
          <w:rFonts w:hint="eastAsia"/>
          <w:sz w:val="28"/>
          <w:u w:val="single"/>
        </w:rPr>
        <w:t xml:space="preserve">             </w:t>
      </w:r>
      <w:r>
        <w:rPr>
          <w:rFonts w:hint="eastAsia"/>
          <w:b/>
          <w:bCs/>
          <w:sz w:val="28"/>
          <w:u w:val="single"/>
        </w:rPr>
        <w:t xml:space="preserve">考试科目：建筑设计快题             代码：502            </w:t>
      </w:r>
      <w:r>
        <w:rPr>
          <w:rFonts w:hint="eastAsia"/>
          <w:b/>
          <w:bCs/>
          <w:u w:val="single"/>
        </w:rPr>
        <w:t xml:space="preserve">      </w:t>
      </w:r>
    </w:p>
    <w:p>
      <w:pPr>
        <w:spacing w:line="500" w:lineRule="exact"/>
        <w:rPr>
          <w:b/>
          <w:bCs/>
          <w:szCs w:val="21"/>
          <w:u w:val="single"/>
        </w:rPr>
      </w:pPr>
      <w:r>
        <w:rPr>
          <w:rFonts w:hint="eastAsia"/>
          <w:b/>
          <w:szCs w:val="21"/>
        </w:rPr>
        <w:t>一、基本要求</w:t>
      </w:r>
    </w:p>
    <w:p>
      <w:pPr>
        <w:spacing w:line="360" w:lineRule="auto"/>
        <w:ind w:firstLine="403" w:firstLineChars="192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 对设计任务书具有全面理解，能快速进行建筑方案构思，设计方案满足功能要求、结构合理，造型新颖；</w:t>
      </w:r>
    </w:p>
    <w:p>
      <w:pPr>
        <w:spacing w:line="360" w:lineRule="auto"/>
        <w:ind w:firstLine="403" w:firstLineChars="192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 总体环境布局完善，方案设计满足建筑设计规范，符合民用建筑设计通则等规范、规定；</w:t>
      </w:r>
    </w:p>
    <w:p>
      <w:pPr>
        <w:spacing w:line="360" w:lineRule="auto"/>
        <w:ind w:firstLine="403" w:firstLineChars="192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 图面表现内容完整、制图正确，并有较好的构图。</w:t>
      </w:r>
    </w:p>
    <w:p>
      <w:pPr>
        <w:spacing w:line="360" w:lineRule="auto"/>
        <w:rPr>
          <w:rFonts w:hint="eastAsia" w:ascii="宋体" w:hAnsi="宋体"/>
          <w:szCs w:val="21"/>
        </w:rPr>
      </w:pPr>
    </w:p>
    <w:p>
      <w:pPr>
        <w:spacing w:line="500" w:lineRule="exact"/>
        <w:rPr>
          <w:b/>
          <w:bCs/>
          <w:szCs w:val="21"/>
          <w:u w:val="single"/>
        </w:rPr>
      </w:pPr>
      <w:r>
        <w:rPr>
          <w:rFonts w:hint="eastAsia"/>
          <w:b/>
          <w:szCs w:val="21"/>
        </w:rPr>
        <w:t>二、范围及要求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位于城乡特定地段的、具体内容为能够反映考生设计能力和培养潜力的中小型建筑设计，设计内容包括总平面图、剖面图、鸟瞰图与透视图、设计构思表达、简要设计说明等，所有设计内容绘制于A1白色图纸上，绘图表现形式以考试题目要求为准。设计范围及主要要求如下：</w:t>
      </w:r>
    </w:p>
    <w:p>
      <w:pPr>
        <w:spacing w:line="360" w:lineRule="auto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（一）总体环境布局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 对基地环境分析全面，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 总体布局合理，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 景观环境设计较好</w:t>
      </w:r>
    </w:p>
    <w:p>
      <w:pPr>
        <w:spacing w:line="360" w:lineRule="auto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（二）建筑功能及空间交通组织</w:t>
      </w:r>
      <w:r>
        <w:rPr>
          <w:rFonts w:hint="eastAsia" w:ascii="宋体" w:hAnsi="宋体"/>
          <w:b/>
          <w:szCs w:val="21"/>
        </w:rPr>
        <w:tab/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 满足使用功能要求,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 分区合理,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 交通组织流畅</w:t>
      </w:r>
    </w:p>
    <w:p>
      <w:pPr>
        <w:spacing w:line="360" w:lineRule="auto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（三）构思创造性</w:t>
      </w:r>
      <w:r>
        <w:rPr>
          <w:rFonts w:hint="eastAsia" w:ascii="宋体" w:hAnsi="宋体"/>
          <w:b/>
          <w:szCs w:val="21"/>
        </w:rPr>
        <w:tab/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 设计构思新颖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 有针对性地解决实际问题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（四）结构合理、符合相关的建筑设计规范</w:t>
      </w:r>
      <w:r>
        <w:rPr>
          <w:rFonts w:hint="eastAsia" w:ascii="宋体" w:hAnsi="宋体"/>
          <w:b/>
          <w:szCs w:val="21"/>
        </w:rPr>
        <w:tab/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 空间完整，指标合理，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 符合规范、题目要求</w:t>
      </w:r>
    </w:p>
    <w:p>
      <w:pPr>
        <w:spacing w:line="360" w:lineRule="auto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（五）图面表达</w:t>
      </w:r>
      <w:r>
        <w:rPr>
          <w:rFonts w:hint="eastAsia" w:ascii="宋体" w:hAnsi="宋体"/>
          <w:b/>
          <w:szCs w:val="21"/>
        </w:rPr>
        <w:tab/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 图纸内容完整,制图符合规范，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 表达准确清晰，表现力强</w:t>
      </w:r>
    </w:p>
    <w:p>
      <w:pPr>
        <w:ind w:firstLine="422" w:firstLineChars="20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三、试卷题型</w:t>
      </w:r>
    </w:p>
    <w:p>
      <w:pPr>
        <w:spacing w:line="360" w:lineRule="auto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徒手表达的快速设计绘图题。运用铅笔、钢笔、直尺、三角板、橡皮等绘图工具及计算器，草图纸等，</w:t>
      </w:r>
      <w:r>
        <w:rPr>
          <w:rFonts w:ascii="宋体" w:hAnsi="宋体"/>
          <w:szCs w:val="21"/>
        </w:rPr>
        <w:t>所有设计内容</w:t>
      </w:r>
      <w:r>
        <w:rPr>
          <w:rFonts w:hint="eastAsia" w:ascii="宋体" w:hAnsi="宋体"/>
          <w:szCs w:val="21"/>
        </w:rPr>
        <w:t>要求徒手绘制</w:t>
      </w:r>
      <w:r>
        <w:rPr>
          <w:rFonts w:ascii="宋体" w:hAnsi="宋体"/>
          <w:szCs w:val="21"/>
        </w:rPr>
        <w:t>于</w:t>
      </w:r>
      <w:r>
        <w:rPr>
          <w:rFonts w:hint="eastAsia" w:ascii="宋体" w:hAnsi="宋体"/>
          <w:szCs w:val="21"/>
        </w:rPr>
        <w:t>1#(840×594)白色绘图纸，张数不限。考试时间为6小时。</w:t>
      </w:r>
    </w:p>
    <w:p>
      <w:pPr>
        <w:ind w:firstLine="420" w:firstLineChars="200"/>
        <w:rPr>
          <w:rFonts w:hint="eastAsia" w:ascii="宋体" w:hAnsi="宋体"/>
          <w:szCs w:val="21"/>
        </w:rPr>
      </w:pPr>
    </w:p>
    <w:p>
      <w:pPr>
        <w:ind w:firstLine="718" w:firstLineChars="342"/>
        <w:rPr>
          <w:rFonts w:hint="eastAsia" w:ascii="宋体" w:hAnsi="宋体"/>
          <w:szCs w:val="21"/>
        </w:rPr>
      </w:pPr>
    </w:p>
    <w:p>
      <w:pPr>
        <w:ind w:firstLine="422" w:firstLineChars="20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参考书目：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 建筑概论（第三版），崔艳秋主编，北京，中国建筑工业出版社 ，2016，ISBN：9787112195022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 建筑初步（第四版），田学哲、郭逊主编，北京，中国建筑工业出版社，2019，ISBN:  9787112231829</w:t>
      </w:r>
    </w:p>
    <w:p>
      <w:pPr>
        <w:spacing w:line="500" w:lineRule="exact"/>
        <w:ind w:firstLine="420" w:firstLineChars="200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szCs w:val="21"/>
        </w:rPr>
        <w:t>3. 公共建筑设计原理（第五版），张文忠主编，北京，中国建筑工业出版社，2021，ISBN：9787112252770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/>
          <w:bCs/>
          <w:sz w:val="24"/>
        </w:rPr>
      </w:pPr>
    </w:p>
    <w:sectPr>
      <w:footerReference r:id="rId3" w:type="default"/>
      <w:type w:val="continuous"/>
      <w:pgSz w:w="11907" w:h="16839"/>
      <w:pgMar w:top="737" w:right="851" w:bottom="737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第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  <w:lang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</w:t>
    </w:r>
    <w:r>
      <w:rPr>
        <w:rFonts w:hint="eastAsia"/>
        <w:lang w:val="zh-CN"/>
      </w:rPr>
      <w:t>页，共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  <w:lang/>
      </w:rPr>
      <w:t>2</w:t>
    </w:r>
    <w:r>
      <w:rPr>
        <w:b/>
        <w:sz w:val="24"/>
        <w:szCs w:val="24"/>
      </w:rPr>
      <w:fldChar w:fldCharType="end"/>
    </w:r>
    <w:r>
      <w:rPr>
        <w:rFonts w:hint="eastAsia"/>
        <w:b/>
        <w:sz w:val="24"/>
        <w:szCs w:val="24"/>
      </w:rPr>
      <w:t xml:space="preserve"> </w:t>
    </w:r>
    <w:r>
      <w:rPr>
        <w:rFonts w:hint="eastAsia"/>
        <w:lang w:val="zh-CN"/>
      </w:rPr>
      <w:t>页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74"/>
    <w:rsid w:val="000054BC"/>
    <w:rsid w:val="00020BEE"/>
    <w:rsid w:val="00050561"/>
    <w:rsid w:val="00054E39"/>
    <w:rsid w:val="000B0BB4"/>
    <w:rsid w:val="0010323F"/>
    <w:rsid w:val="001427CA"/>
    <w:rsid w:val="00170B3D"/>
    <w:rsid w:val="001E2D32"/>
    <w:rsid w:val="002017A7"/>
    <w:rsid w:val="002045ED"/>
    <w:rsid w:val="002076FD"/>
    <w:rsid w:val="00260395"/>
    <w:rsid w:val="00294656"/>
    <w:rsid w:val="002A32C1"/>
    <w:rsid w:val="00367171"/>
    <w:rsid w:val="004204A7"/>
    <w:rsid w:val="0045288F"/>
    <w:rsid w:val="00460BF0"/>
    <w:rsid w:val="00495AF9"/>
    <w:rsid w:val="004B1B15"/>
    <w:rsid w:val="00515F99"/>
    <w:rsid w:val="005879A8"/>
    <w:rsid w:val="00597C93"/>
    <w:rsid w:val="00597F47"/>
    <w:rsid w:val="00626A1D"/>
    <w:rsid w:val="006B6C63"/>
    <w:rsid w:val="006D1572"/>
    <w:rsid w:val="006F50BA"/>
    <w:rsid w:val="00755CA6"/>
    <w:rsid w:val="0081524A"/>
    <w:rsid w:val="00834D52"/>
    <w:rsid w:val="00861237"/>
    <w:rsid w:val="008A4D3C"/>
    <w:rsid w:val="008B4A54"/>
    <w:rsid w:val="009B1120"/>
    <w:rsid w:val="00A24204"/>
    <w:rsid w:val="00A6139C"/>
    <w:rsid w:val="00CB238C"/>
    <w:rsid w:val="00CF1274"/>
    <w:rsid w:val="00DF498D"/>
    <w:rsid w:val="00F76141"/>
    <w:rsid w:val="00FC3C04"/>
    <w:rsid w:val="00FF2235"/>
    <w:rsid w:val="0F6D44C7"/>
    <w:rsid w:val="2CF31AF3"/>
    <w:rsid w:val="30AE7375"/>
    <w:rsid w:val="47E865A2"/>
    <w:rsid w:val="49D27EDF"/>
    <w:rsid w:val="49DA2516"/>
    <w:rsid w:val="58121F28"/>
    <w:rsid w:val="59001955"/>
    <w:rsid w:val="609F7234"/>
    <w:rsid w:val="61E00593"/>
    <w:rsid w:val="64AE1C4D"/>
    <w:rsid w:val="65AB42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uiPriority w:val="99"/>
    <w:rPr>
      <w:kern w:val="2"/>
      <w:sz w:val="18"/>
      <w:szCs w:val="18"/>
    </w:r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2</Pages>
  <Words>131</Words>
  <Characters>751</Characters>
  <Lines>6</Lines>
  <Paragraphs>1</Paragraphs>
  <TotalTime>0</TotalTime>
  <ScaleCrop>false</ScaleCrop>
  <LinksUpToDate>false</LinksUpToDate>
  <CharactersWithSpaces>881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2014-05-26T03:05:00Z</dcterms:created>
  <dc:creator>Lenovo User</dc:creator>
  <cp:lastModifiedBy>vertesyuan</cp:lastModifiedBy>
  <cp:lastPrinted>2011-09-06T07:16:00Z</cp:lastPrinted>
  <dcterms:modified xsi:type="dcterms:W3CDTF">2022-09-16T05:56:15Z</dcterms:modified>
  <dc:title>浙江理工大学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F9E6BE0F3621410991F5BD9AB260F611</vt:lpwstr>
  </property>
</Properties>
</file>