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/>
        <w:jc w:val="center"/>
        <w:rPr>
          <w:rFonts w:hint="eastAsia" w:ascii="楷体" w:hAnsi="楷体" w:eastAsia="楷体"/>
          <w:sz w:val="36"/>
        </w:rPr>
      </w:pPr>
      <w:r>
        <w:rPr>
          <w:rFonts w:hint="eastAsia" w:ascii="楷体" w:hAnsi="楷体" w:eastAsia="楷体"/>
          <w:b/>
          <w:color w:val="000000"/>
          <w:sz w:val="32"/>
        </w:rPr>
        <w:t>202</w:t>
      </w:r>
      <w:r>
        <w:rPr>
          <w:rFonts w:hint="default" w:ascii="楷体" w:hAnsi="楷体" w:eastAsia="楷体"/>
          <w:b/>
          <w:color w:val="000000"/>
          <w:sz w:val="32"/>
          <w:lang w:val="en-US"/>
        </w:rPr>
        <w:t>3</w:t>
      </w:r>
      <w:r>
        <w:rPr>
          <w:rFonts w:hint="eastAsia" w:ascii="楷体" w:hAnsi="楷体" w:eastAsia="楷体"/>
          <w:b/>
          <w:color w:val="000000"/>
          <w:sz w:val="32"/>
        </w:rPr>
        <w:t>年硕士研究生招生专业考试大纲</w:t>
      </w:r>
    </w:p>
    <w:p>
      <w:pPr>
        <w:spacing w:line="360" w:lineRule="auto"/>
        <w:ind w:left="0"/>
        <w:rPr>
          <w:rFonts w:ascii="楷体" w:hAnsi="楷体" w:eastAsia="楷体"/>
          <w:color w:val="000000"/>
          <w:sz w:val="32"/>
        </w:rPr>
      </w:pPr>
      <w:bookmarkStart w:id="0" w:name="_GoBack"/>
      <w:bookmarkEnd w:id="0"/>
      <w:r>
        <w:rPr>
          <w:rFonts w:hint="eastAsia" w:ascii="楷体" w:hAnsi="楷体" w:eastAsia="楷体"/>
          <w:color w:val="000000"/>
          <w:sz w:val="32"/>
        </w:rPr>
        <w:t>专业代码及专业名称：045120、</w:t>
      </w:r>
      <w:r>
        <w:rPr>
          <w:rFonts w:ascii="楷体" w:hAnsi="楷体" w:eastAsia="楷体"/>
          <w:color w:val="000000"/>
          <w:sz w:val="32"/>
        </w:rPr>
        <w:t>职业技术教育&lt;专业学位&gt;</w:t>
      </w:r>
    </w:p>
    <w:p>
      <w:pPr>
        <w:spacing w:line="360" w:lineRule="auto"/>
        <w:ind w:left="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复试科目名称：数据库原理及应用</w:t>
      </w:r>
    </w:p>
    <w:p>
      <w:pPr>
        <w:spacing w:line="360" w:lineRule="auto"/>
        <w:ind w:left="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参考书目及考试大纲：</w:t>
      </w:r>
    </w:p>
    <w:p>
      <w:pPr>
        <w:spacing w:line="360" w:lineRule="auto"/>
        <w:ind w:left="0" w:firstLine="640" w:firstLineChars="200"/>
        <w:rPr>
          <w:rFonts w:hint="eastAsia" w:ascii="楷体" w:hAnsi="楷体" w:eastAsia="楷体"/>
          <w:color w:val="000000"/>
          <w:sz w:val="32"/>
        </w:rPr>
      </w:pPr>
      <w:r>
        <w:rPr>
          <w:rFonts w:ascii="楷体" w:hAnsi="楷体" w:eastAsia="楷体"/>
          <w:color w:val="000000"/>
          <w:sz w:val="32"/>
        </w:rPr>
        <w:t>参考书目：《</w:t>
      </w:r>
      <w:r>
        <w:rPr>
          <w:rFonts w:hint="eastAsia" w:ascii="楷体" w:hAnsi="楷体" w:eastAsia="楷体"/>
          <w:color w:val="000000"/>
          <w:sz w:val="32"/>
        </w:rPr>
        <w:t>数据库原理及应用（SQL Server）（第3版）</w:t>
      </w:r>
      <w:r>
        <w:rPr>
          <w:rFonts w:ascii="楷体" w:hAnsi="楷体" w:eastAsia="楷体"/>
          <w:color w:val="000000"/>
          <w:sz w:val="32"/>
        </w:rPr>
        <w:t>》</w:t>
      </w:r>
      <w:r>
        <w:rPr>
          <w:rFonts w:hint="eastAsia" w:ascii="楷体" w:hAnsi="楷体" w:eastAsia="楷体"/>
          <w:color w:val="000000"/>
          <w:sz w:val="32"/>
        </w:rPr>
        <w:t>，李俊山等，高等教育出版社。</w:t>
      </w:r>
    </w:p>
    <w:p>
      <w:pPr>
        <w:spacing w:line="360" w:lineRule="auto"/>
        <w:ind w:left="0" w:firstLine="640" w:firstLineChars="20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考试大纲：数据库系统概述、关系运算、关系数据库模式的规范化设计、数据库应用系统设计方法、关系数据库语言SQL、TransactSQL与存储过程、数据库应用系统设计与实现。</w:t>
      </w:r>
    </w:p>
    <w:p>
      <w:pPr>
        <w:spacing w:line="360" w:lineRule="auto"/>
        <w:ind w:left="0"/>
        <w:rPr>
          <w:rFonts w:hint="eastAsia" w:ascii="楷体" w:hAnsi="楷体" w:eastAsia="楷体"/>
          <w:color w:val="000000"/>
          <w:sz w:val="32"/>
        </w:rPr>
      </w:pPr>
    </w:p>
    <w:p>
      <w:pPr>
        <w:spacing w:line="360" w:lineRule="auto"/>
        <w:ind w:left="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加试科目名称：C语言程序设计</w:t>
      </w:r>
    </w:p>
    <w:p>
      <w:pPr>
        <w:spacing w:line="360" w:lineRule="auto"/>
        <w:ind w:left="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参考书目及考试大纲：</w:t>
      </w:r>
    </w:p>
    <w:p>
      <w:pPr>
        <w:spacing w:line="360" w:lineRule="auto"/>
        <w:ind w:left="0" w:firstLine="640" w:firstLineChars="200"/>
        <w:rPr>
          <w:rFonts w:hint="eastAsia" w:ascii="楷体" w:hAnsi="楷体" w:eastAsia="楷体"/>
          <w:color w:val="000000"/>
          <w:sz w:val="32"/>
        </w:rPr>
      </w:pPr>
      <w:r>
        <w:rPr>
          <w:rFonts w:ascii="楷体" w:hAnsi="楷体" w:eastAsia="楷体"/>
          <w:color w:val="000000"/>
          <w:sz w:val="32"/>
        </w:rPr>
        <w:t>参考书目：《</w:t>
      </w:r>
      <w:r>
        <w:rPr>
          <w:rFonts w:hint="eastAsia" w:ascii="楷体" w:hAnsi="楷体" w:eastAsia="楷体"/>
          <w:color w:val="000000"/>
          <w:sz w:val="32"/>
        </w:rPr>
        <w:t>C程序设计（第五版）</w:t>
      </w:r>
      <w:r>
        <w:rPr>
          <w:rFonts w:ascii="楷体" w:hAnsi="楷体" w:eastAsia="楷体"/>
          <w:color w:val="000000"/>
          <w:sz w:val="32"/>
        </w:rPr>
        <w:t>》</w:t>
      </w:r>
      <w:r>
        <w:rPr>
          <w:rFonts w:hint="eastAsia" w:ascii="楷体" w:hAnsi="楷体" w:eastAsia="楷体"/>
          <w:color w:val="000000"/>
          <w:sz w:val="32"/>
        </w:rPr>
        <w:t>，谭浩强，清华大学出版社</w:t>
      </w:r>
    </w:p>
    <w:p>
      <w:pPr>
        <w:spacing w:line="360" w:lineRule="auto"/>
        <w:ind w:left="0" w:firstLine="640" w:firstLineChars="200"/>
        <w:rPr>
          <w:rFonts w:hint="eastAsia"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考试大纲：算法、数据类型、表达式、程序结构、函数、数组、指针、结构体、文件。</w:t>
      </w:r>
    </w:p>
    <w:p>
      <w:pPr>
        <w:spacing w:line="360" w:lineRule="auto"/>
        <w:ind w:left="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加试科目名称：数据结构</w:t>
      </w:r>
    </w:p>
    <w:p>
      <w:pPr>
        <w:spacing w:line="360" w:lineRule="auto"/>
        <w:ind w:left="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参考书目及考试大纲：</w:t>
      </w:r>
      <w:r>
        <w:rPr>
          <w:rFonts w:ascii="楷体" w:hAnsi="楷体" w:eastAsia="楷体"/>
          <w:color w:val="000000"/>
          <w:sz w:val="32"/>
        </w:rPr>
        <w:t xml:space="preserve"> </w:t>
      </w:r>
    </w:p>
    <w:p>
      <w:pPr>
        <w:spacing w:line="360" w:lineRule="auto"/>
        <w:ind w:left="0" w:firstLine="640" w:firstLineChars="200"/>
        <w:rPr>
          <w:rFonts w:hint="eastAsia" w:ascii="楷体" w:hAnsi="楷体" w:eastAsia="楷体"/>
          <w:color w:val="000000"/>
          <w:sz w:val="32"/>
        </w:rPr>
      </w:pPr>
      <w:r>
        <w:rPr>
          <w:rFonts w:ascii="楷体" w:hAnsi="楷体" w:eastAsia="楷体"/>
          <w:color w:val="000000"/>
          <w:sz w:val="32"/>
        </w:rPr>
        <w:t>参考书目：《</w:t>
      </w:r>
      <w:r>
        <w:rPr>
          <w:rFonts w:hint="eastAsia" w:ascii="楷体" w:hAnsi="楷体" w:eastAsia="楷体"/>
          <w:color w:val="000000"/>
          <w:sz w:val="32"/>
        </w:rPr>
        <w:t>数据结构（C语言描述）（第2版）</w:t>
      </w:r>
      <w:r>
        <w:rPr>
          <w:rFonts w:ascii="楷体" w:hAnsi="楷体" w:eastAsia="楷体"/>
          <w:color w:val="000000"/>
          <w:sz w:val="32"/>
        </w:rPr>
        <w:t>》</w:t>
      </w:r>
      <w:r>
        <w:rPr>
          <w:rFonts w:hint="eastAsia" w:ascii="楷体" w:hAnsi="楷体" w:eastAsia="楷体"/>
          <w:color w:val="000000"/>
          <w:sz w:val="32"/>
        </w:rPr>
        <w:t>，徐孝凯，清华大学出版社</w:t>
      </w:r>
    </w:p>
    <w:p>
      <w:pPr>
        <w:spacing w:line="360" w:lineRule="auto"/>
        <w:ind w:left="0" w:firstLine="640" w:firstLineChars="200"/>
        <w:rPr>
          <w:rFonts w:hint="eastAsia"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考试大纲：线性表（顺序表、链表）、栈和队列、二叉树的存储方式及遍历、哈夫曼树、图的存储及遍历、最小生成树、最短路径、关键路径、顺序查找、索引查找、内排序。</w:t>
      </w:r>
    </w:p>
    <w:p>
      <w:pPr>
        <w:spacing w:line="360" w:lineRule="auto"/>
        <w:ind w:left="0"/>
        <w:rPr>
          <w:rFonts w:hint="eastAsia" w:eastAsia="宋体"/>
          <w:b/>
          <w:color w:val="000000"/>
          <w:sz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NGJmYTdhYjVjMDg1OTVhYTE3ODQzNWZhOTk1MzgifQ=="/>
  </w:docVars>
  <w:rsids>
    <w:rsidRoot w:val="00000000"/>
    <w:rsid w:val="03B7227C"/>
    <w:rsid w:val="042470DB"/>
    <w:rsid w:val="44EF504E"/>
    <w:rsid w:val="669B6E43"/>
    <w:rsid w:val="756B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ind w:left="5632"/>
    </w:pPr>
    <w:rPr>
      <w:rFonts w:ascii="宋体" w:hAnsi="宋体" w:eastAsia="Times New Roman" w:cs="Times New Roman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rFonts w:ascii="宋体" w:hAnsi="宋体" w:eastAsia="Times New Roman"/>
      <w:sz w:val="18"/>
      <w:szCs w:val="18"/>
    </w:rPr>
  </w:style>
  <w:style w:type="character" w:customStyle="1" w:styleId="7">
    <w:name w:val="页脚 Char"/>
    <w:link w:val="2"/>
    <w:qFormat/>
    <w:uiPriority w:val="0"/>
    <w:rPr>
      <w:rFonts w:ascii="宋体" w:hAnsi="宋体" w:eastAsia="Times New Roman"/>
      <w:sz w:val="18"/>
      <w:szCs w:val="18"/>
    </w:rPr>
  </w:style>
  <w:style w:type="paragraph" w:styleId="8">
    <w:name w:val="List Paragraph"/>
    <w:basedOn w:val="1"/>
    <w:qFormat/>
    <w:uiPriority w:val="0"/>
    <w:pPr>
      <w:autoSpaceDE/>
      <w:autoSpaceDN/>
      <w:ind w:left="0"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D743-9D4C-4776-8860-5AB6ECBBAA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877</Words>
  <Characters>908</Characters>
  <Paragraphs>82</Paragraphs>
  <TotalTime>1</TotalTime>
  <ScaleCrop>false</ScaleCrop>
  <LinksUpToDate>false</LinksUpToDate>
  <CharactersWithSpaces>919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2021-09-13T09:23:00Z</dcterms:created>
  <dc:creator>Administrator</dc:creator>
  <cp:lastModifiedBy>Administrator</cp:lastModifiedBy>
  <dcterms:modified xsi:type="dcterms:W3CDTF">2022-09-09T03:02:45Z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C476DB1FD3974E55B7233EBC7DA129B8</vt:lpwstr>
  </property>
</Properties>
</file>