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</w:t>
      </w:r>
      <w:r>
        <w:rPr>
          <w:rFonts w:hint="eastAsia" w:ascii="黑体" w:hAnsi="黑体" w:eastAsia="黑体" w:cs="黑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sz w:val="44"/>
          <w:szCs w:val="44"/>
        </w:rPr>
        <w:instrText xml:space="preserve">ADDIN CNKISM.UserStyle</w:instrText>
      </w:r>
      <w:r>
        <w:rPr>
          <w:rFonts w:hint="eastAsia" w:ascii="黑体" w:hAnsi="黑体" w:eastAsia="黑体" w:cs="黑体"/>
          <w:sz w:val="44"/>
          <w:szCs w:val="44"/>
        </w:rPr>
        <w:fldChar w:fldCharType="end"/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ascii="黑体" w:hAnsi="黑体" w:eastAsia="黑体" w:cs="黑体"/>
          <w:sz w:val="44"/>
          <w:szCs w:val="44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8</w:t>
      </w:r>
      <w:r>
        <w:rPr>
          <w:rFonts w:ascii="黑体" w:hAnsi="黑体" w:eastAsia="黑体" w:cs="黑体"/>
          <w:sz w:val="32"/>
          <w:szCs w:val="32"/>
          <w:u w:val="thick"/>
        </w:rPr>
        <w:t>50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环境工程原理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环境工程原理是环境工程专业硕士生入学考试的业务课。考试对象为参加环境工程专业202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年全国硕士研究生入学考试的准考考生。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（二）考试时间：180分钟。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环境工程原理主要考查考生对环境工程专业基础知识的理解、掌握情况以及应用环境工程基本原理分析、解决环境污染治理工程中的实际问题的能力。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（一）质量衡算与能量衡算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质量衡算和能量衡算的方法、计算及应用。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（二）流体流动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管流系统的衡算方程、伯努利方程的应用，流体流动阻力计算、管路计算和应用。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（三）热量传递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热量传递的主要方式、原理和计算，换热器和热量传递过程的计算和应用。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（四）质量传递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传质过程和质量传递的基本原理，基本概念，分子扩散和对流扩散的主要计算和应用。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（五）沉降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沉降分离的基本方法和原理，重力沉降和离心沉降的计算。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（六）过滤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过滤的基本概念和类型，表面过滤和深层过滤的计算和应用。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（七）吸收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吸收的基本概念、物理吸收和化学吸收的区别，亨利定律和双膜理论的计算和应用，吸收设备的物料衡算和传质速率方程的计算和应用。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（八）吸附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吸附的基本概念，物理吸附和化学吸附的区别，常见吸附模型的应用。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（九）微生物反应器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微生物反应的计量关系、微生物反应动力学、微生物反应器的选择、设计和计算。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</w:rPr>
        <w:t>本科目需要使用计算器。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概念解释题（共30分，共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小题，每题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简答题（共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分，共5小题，每题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论述题（共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35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分，共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小题，第一题1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分，第二题2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计算题（共3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分，共3小题，第一题1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分，第二题1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分，第三题1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sz w:val="28"/>
          <w:szCs w:val="28"/>
        </w:rPr>
        <w:t>胡洪营等编著。环境工程原理（第三版），高等教育出版社，20</w:t>
      </w:r>
      <w:r>
        <w:rPr>
          <w:sz w:val="28"/>
          <w:szCs w:val="28"/>
        </w:rPr>
        <w:t>15.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drawing>
          <wp:inline distT="0" distB="0" distL="0" distR="0">
            <wp:extent cx="3959860" cy="5282565"/>
            <wp:effectExtent l="0" t="0" r="254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528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以上信息仅供参考</w:t>
      </w:r>
    </w:p>
    <w:sectPr>
      <w:pgSz w:w="11906" w:h="16838"/>
      <w:pgMar w:top="1928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BF1E66"/>
    <w:rsid w:val="0000458E"/>
    <w:rsid w:val="0001297B"/>
    <w:rsid w:val="000134D3"/>
    <w:rsid w:val="000202BC"/>
    <w:rsid w:val="00026C23"/>
    <w:rsid w:val="00071D95"/>
    <w:rsid w:val="0009460E"/>
    <w:rsid w:val="000A0478"/>
    <w:rsid w:val="0010611F"/>
    <w:rsid w:val="00114EB2"/>
    <w:rsid w:val="00116AB1"/>
    <w:rsid w:val="0014099B"/>
    <w:rsid w:val="00143311"/>
    <w:rsid w:val="00173AC7"/>
    <w:rsid w:val="001C3BBB"/>
    <w:rsid w:val="002046A1"/>
    <w:rsid w:val="00215161"/>
    <w:rsid w:val="00224315"/>
    <w:rsid w:val="002730B4"/>
    <w:rsid w:val="0027646C"/>
    <w:rsid w:val="002977CB"/>
    <w:rsid w:val="002C6DEA"/>
    <w:rsid w:val="002E4669"/>
    <w:rsid w:val="00322820"/>
    <w:rsid w:val="003337D8"/>
    <w:rsid w:val="00334C6E"/>
    <w:rsid w:val="00384723"/>
    <w:rsid w:val="00396C6A"/>
    <w:rsid w:val="003C2A6A"/>
    <w:rsid w:val="003D0C54"/>
    <w:rsid w:val="0042053A"/>
    <w:rsid w:val="0048750E"/>
    <w:rsid w:val="004B4FC5"/>
    <w:rsid w:val="00586634"/>
    <w:rsid w:val="00591C42"/>
    <w:rsid w:val="005E358C"/>
    <w:rsid w:val="005F3AB6"/>
    <w:rsid w:val="00626D90"/>
    <w:rsid w:val="006C48AC"/>
    <w:rsid w:val="006E109F"/>
    <w:rsid w:val="006F4142"/>
    <w:rsid w:val="00700AEF"/>
    <w:rsid w:val="007729FA"/>
    <w:rsid w:val="007A6B5B"/>
    <w:rsid w:val="007D4191"/>
    <w:rsid w:val="007D6018"/>
    <w:rsid w:val="007F6C4A"/>
    <w:rsid w:val="00822D6A"/>
    <w:rsid w:val="008310E3"/>
    <w:rsid w:val="008402B9"/>
    <w:rsid w:val="00922793"/>
    <w:rsid w:val="009702BD"/>
    <w:rsid w:val="009D0791"/>
    <w:rsid w:val="00A31CE4"/>
    <w:rsid w:val="00A46031"/>
    <w:rsid w:val="00A57BAA"/>
    <w:rsid w:val="00AE21FF"/>
    <w:rsid w:val="00B045B9"/>
    <w:rsid w:val="00B079CC"/>
    <w:rsid w:val="00B22026"/>
    <w:rsid w:val="00BC4B2A"/>
    <w:rsid w:val="00BD2D30"/>
    <w:rsid w:val="00BF1E66"/>
    <w:rsid w:val="00C37A51"/>
    <w:rsid w:val="00C53FCC"/>
    <w:rsid w:val="00C868A2"/>
    <w:rsid w:val="00CD1AF9"/>
    <w:rsid w:val="00CD32C7"/>
    <w:rsid w:val="00CF1829"/>
    <w:rsid w:val="00CF5BC4"/>
    <w:rsid w:val="00D021C0"/>
    <w:rsid w:val="00D052EB"/>
    <w:rsid w:val="00D256D9"/>
    <w:rsid w:val="00D31F1F"/>
    <w:rsid w:val="00D620EF"/>
    <w:rsid w:val="00D80065"/>
    <w:rsid w:val="00DA642C"/>
    <w:rsid w:val="00DA7D64"/>
    <w:rsid w:val="00DF16B9"/>
    <w:rsid w:val="00DF23DD"/>
    <w:rsid w:val="00DF30D6"/>
    <w:rsid w:val="00E10275"/>
    <w:rsid w:val="00E34610"/>
    <w:rsid w:val="00E440C5"/>
    <w:rsid w:val="00E9431F"/>
    <w:rsid w:val="00EA49A8"/>
    <w:rsid w:val="00EC2EB1"/>
    <w:rsid w:val="00EF6EAA"/>
    <w:rsid w:val="00F04924"/>
    <w:rsid w:val="00F054E9"/>
    <w:rsid w:val="00F123EC"/>
    <w:rsid w:val="00F56B3B"/>
    <w:rsid w:val="00F83538"/>
    <w:rsid w:val="05890F97"/>
    <w:rsid w:val="0A482EF2"/>
    <w:rsid w:val="14B17A7A"/>
    <w:rsid w:val="178E7DE6"/>
    <w:rsid w:val="1DFF41DC"/>
    <w:rsid w:val="253161DC"/>
    <w:rsid w:val="2CA93DD5"/>
    <w:rsid w:val="2F5B7DA6"/>
    <w:rsid w:val="3A6E04ED"/>
    <w:rsid w:val="42F72705"/>
    <w:rsid w:val="46447CD1"/>
    <w:rsid w:val="5CB13611"/>
    <w:rsid w:val="5D407E03"/>
    <w:rsid w:val="5DEB6771"/>
    <w:rsid w:val="5F4D3CFE"/>
    <w:rsid w:val="6251681C"/>
    <w:rsid w:val="6576054F"/>
    <w:rsid w:val="682436B5"/>
    <w:rsid w:val="7A4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7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764</Words>
  <Characters>788</Characters>
  <Lines>6</Lines>
  <Paragraphs>1</Paragraphs>
  <TotalTime>41</TotalTime>
  <ScaleCrop>false</ScaleCrop>
  <LinksUpToDate>false</LinksUpToDate>
  <CharactersWithSpaces>794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2021-07-13T00:57:00Z</dcterms:created>
  <dc:creator>yufen</dc:creator>
  <cp:lastModifiedBy>辛明阳</cp:lastModifiedBy>
  <cp:lastPrinted>2020-07-01T03:29:00Z</cp:lastPrinted>
  <dcterms:modified xsi:type="dcterms:W3CDTF">2022-09-15T03:50:52Z</dcterms:modified>
  <dc:title>2009年硕士研究生统一入学考试大纲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811EF966499449FB830382A1BD1274CA</vt:lpwstr>
  </property>
</Properties>
</file>