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rPr>
      </w:pPr>
      <w:bookmarkStart w:id="0" w:name="_GoBack"/>
      <w:bookmarkEnd w:id="0"/>
      <w:r>
        <w:rPr>
          <w:rFonts w:hint="eastAsia"/>
          <w:b/>
          <w:color w:val="auto"/>
        </w:rPr>
        <w:t>《马克思主义基本原理》大纲</w:t>
      </w:r>
    </w:p>
    <w:p>
      <w:pPr>
        <w:rPr>
          <w:color w:val="auto"/>
          <w:sz w:val="21"/>
          <w:szCs w:val="21"/>
        </w:rPr>
      </w:pPr>
    </w:p>
    <w:p>
      <w:pPr>
        <w:spacing w:line="300" w:lineRule="auto"/>
        <w:rPr>
          <w:rFonts w:hint="eastAsia"/>
          <w:color w:val="auto"/>
          <w:sz w:val="21"/>
          <w:szCs w:val="21"/>
        </w:rPr>
      </w:pPr>
      <w:r>
        <w:rPr>
          <w:rFonts w:hint="eastAsia"/>
          <w:color w:val="auto"/>
          <w:sz w:val="21"/>
          <w:szCs w:val="21"/>
        </w:rPr>
        <w:t>　　一、科目名称：马克思主义基本原理</w:t>
      </w:r>
      <w:r>
        <w:rPr>
          <w:color w:val="auto"/>
          <w:sz w:val="21"/>
          <w:szCs w:val="21"/>
        </w:rPr>
        <w:t xml:space="preserve"> </w:t>
      </w:r>
    </w:p>
    <w:p>
      <w:pPr>
        <w:spacing w:line="300" w:lineRule="auto"/>
        <w:rPr>
          <w:color w:val="auto"/>
          <w:sz w:val="21"/>
          <w:szCs w:val="21"/>
        </w:rPr>
      </w:pPr>
      <w:r>
        <w:rPr>
          <w:rFonts w:hint="eastAsia"/>
          <w:color w:val="auto"/>
          <w:sz w:val="21"/>
          <w:szCs w:val="21"/>
        </w:rPr>
        <w:t xml:space="preserve">    二、科目代码：616</w:t>
      </w:r>
    </w:p>
    <w:p>
      <w:pPr>
        <w:spacing w:line="300" w:lineRule="auto"/>
        <w:rPr>
          <w:color w:val="auto"/>
          <w:sz w:val="21"/>
          <w:szCs w:val="21"/>
        </w:rPr>
      </w:pPr>
      <w:r>
        <w:rPr>
          <w:rFonts w:hint="eastAsia"/>
          <w:color w:val="auto"/>
          <w:sz w:val="21"/>
          <w:szCs w:val="21"/>
        </w:rPr>
        <w:t>　　三、适用专业：马克思主义理论（含马克思主义基本原理、马克思主义中国化研究、思想政治教育、中国近现代史基本问题研究等）</w:t>
      </w:r>
    </w:p>
    <w:p>
      <w:pPr>
        <w:spacing w:line="300" w:lineRule="auto"/>
        <w:rPr>
          <w:color w:val="auto"/>
          <w:sz w:val="21"/>
          <w:szCs w:val="21"/>
        </w:rPr>
      </w:pPr>
      <w:r>
        <w:rPr>
          <w:color w:val="auto"/>
          <w:sz w:val="21"/>
          <w:szCs w:val="21"/>
        </w:rPr>
        <w:t xml:space="preserve"> </w:t>
      </w:r>
      <w:r>
        <w:rPr>
          <w:rFonts w:hint="eastAsia"/>
          <w:color w:val="auto"/>
          <w:sz w:val="21"/>
          <w:szCs w:val="21"/>
        </w:rPr>
        <w:t>　 四、考试方法：闭卷考试</w:t>
      </w:r>
      <w:r>
        <w:rPr>
          <w:color w:val="auto"/>
          <w:sz w:val="21"/>
          <w:szCs w:val="21"/>
        </w:rPr>
        <w:t xml:space="preserve"> </w:t>
      </w:r>
    </w:p>
    <w:p>
      <w:pPr>
        <w:spacing w:line="300" w:lineRule="auto"/>
        <w:rPr>
          <w:color w:val="auto"/>
          <w:sz w:val="21"/>
          <w:szCs w:val="21"/>
        </w:rPr>
      </w:pPr>
      <w:r>
        <w:rPr>
          <w:rFonts w:hint="eastAsia"/>
          <w:color w:val="auto"/>
          <w:sz w:val="21"/>
          <w:szCs w:val="21"/>
        </w:rPr>
        <w:t>　　五、考试时间：</w:t>
      </w:r>
      <w:r>
        <w:rPr>
          <w:color w:val="auto"/>
          <w:sz w:val="21"/>
          <w:szCs w:val="21"/>
        </w:rPr>
        <w:t xml:space="preserve">3小时 </w:t>
      </w:r>
    </w:p>
    <w:p>
      <w:pPr>
        <w:spacing w:line="300" w:lineRule="auto"/>
        <w:ind w:firstLine="420"/>
        <w:rPr>
          <w:rFonts w:hint="eastAsia"/>
          <w:color w:val="auto"/>
          <w:sz w:val="21"/>
          <w:szCs w:val="21"/>
        </w:rPr>
      </w:pPr>
      <w:r>
        <w:rPr>
          <w:rFonts w:hint="eastAsia"/>
          <w:color w:val="auto"/>
          <w:sz w:val="21"/>
          <w:szCs w:val="21"/>
        </w:rPr>
        <w:t>六、试卷结构：总分：</w:t>
      </w:r>
      <w:r>
        <w:rPr>
          <w:color w:val="auto"/>
          <w:sz w:val="21"/>
          <w:szCs w:val="21"/>
        </w:rPr>
        <w:t>150分，</w:t>
      </w:r>
      <w:r>
        <w:rPr>
          <w:color w:val="000000"/>
          <w:sz w:val="21"/>
          <w:szCs w:val="21"/>
        </w:rPr>
        <w:t>其中简答题</w:t>
      </w:r>
      <w:r>
        <w:rPr>
          <w:rFonts w:hint="eastAsia"/>
          <w:color w:val="000000"/>
          <w:sz w:val="21"/>
          <w:szCs w:val="21"/>
        </w:rPr>
        <w:t>3</w:t>
      </w:r>
      <w:r>
        <w:rPr>
          <w:color w:val="000000"/>
          <w:sz w:val="21"/>
          <w:szCs w:val="21"/>
        </w:rPr>
        <w:t>0分，论述题80分</w:t>
      </w:r>
      <w:r>
        <w:rPr>
          <w:rFonts w:hint="eastAsia"/>
          <w:color w:val="000000"/>
          <w:sz w:val="21"/>
          <w:szCs w:val="21"/>
        </w:rPr>
        <w:t>,材料分析题40分</w:t>
      </w:r>
      <w:r>
        <w:rPr>
          <w:color w:val="000000"/>
          <w:sz w:val="21"/>
          <w:szCs w:val="21"/>
        </w:rPr>
        <w:t>。</w:t>
      </w:r>
    </w:p>
    <w:p>
      <w:pPr>
        <w:spacing w:line="300" w:lineRule="auto"/>
        <w:ind w:firstLine="420"/>
        <w:rPr>
          <w:rFonts w:hint="eastAsia"/>
          <w:color w:val="auto"/>
          <w:sz w:val="21"/>
          <w:szCs w:val="21"/>
        </w:rPr>
      </w:pPr>
      <w:r>
        <w:rPr>
          <w:rFonts w:hint="eastAsia"/>
          <w:color w:val="auto"/>
          <w:sz w:val="21"/>
          <w:szCs w:val="21"/>
        </w:rPr>
        <w:t>七</w:t>
      </w:r>
      <w:r>
        <w:rPr>
          <w:color w:val="auto"/>
          <w:sz w:val="21"/>
          <w:szCs w:val="21"/>
        </w:rPr>
        <w:t>、参考书目：《马克思主义基本原理概论》</w:t>
      </w:r>
      <w:r>
        <w:rPr>
          <w:rFonts w:hint="eastAsia"/>
          <w:color w:val="auto"/>
          <w:sz w:val="21"/>
          <w:szCs w:val="21"/>
        </w:rPr>
        <w:t>，本书</w:t>
      </w:r>
      <w:r>
        <w:rPr>
          <w:color w:val="auto"/>
          <w:sz w:val="21"/>
          <w:szCs w:val="21"/>
        </w:rPr>
        <w:t>编写组，高等教育出版社（201</w:t>
      </w:r>
      <w:r>
        <w:rPr>
          <w:rFonts w:hint="eastAsia"/>
          <w:color w:val="auto"/>
          <w:sz w:val="21"/>
          <w:szCs w:val="21"/>
        </w:rPr>
        <w:t>8</w:t>
      </w:r>
      <w:r>
        <w:rPr>
          <w:color w:val="auto"/>
          <w:sz w:val="21"/>
          <w:szCs w:val="21"/>
        </w:rPr>
        <w:t xml:space="preserve">年修订版）。 </w:t>
      </w:r>
    </w:p>
    <w:p>
      <w:pPr>
        <w:spacing w:line="300" w:lineRule="auto"/>
        <w:ind w:firstLine="420"/>
        <w:rPr>
          <w:rFonts w:hint="eastAsia"/>
          <w:color w:val="auto"/>
          <w:sz w:val="21"/>
          <w:szCs w:val="21"/>
        </w:rPr>
      </w:pPr>
    </w:p>
    <w:p>
      <w:pPr>
        <w:spacing w:line="300" w:lineRule="auto"/>
        <w:jc w:val="center"/>
        <w:rPr>
          <w:b/>
          <w:color w:val="auto"/>
          <w:sz w:val="21"/>
          <w:szCs w:val="21"/>
        </w:rPr>
      </w:pPr>
      <w:r>
        <w:rPr>
          <w:rFonts w:hint="eastAsia"/>
          <w:b/>
          <w:color w:val="auto"/>
          <w:sz w:val="21"/>
          <w:szCs w:val="21"/>
        </w:rPr>
        <w:t>一、考试范围</w:t>
      </w:r>
    </w:p>
    <w:p>
      <w:pPr>
        <w:spacing w:line="300" w:lineRule="auto"/>
        <w:rPr>
          <w:rFonts w:hint="eastAsia"/>
          <w:color w:val="auto"/>
          <w:sz w:val="21"/>
          <w:szCs w:val="21"/>
        </w:rPr>
      </w:pPr>
      <w:r>
        <w:rPr>
          <w:color w:val="auto"/>
          <w:sz w:val="21"/>
          <w:szCs w:val="21"/>
        </w:rPr>
        <w:t xml:space="preserve"> </w:t>
      </w:r>
      <w:r>
        <w:rPr>
          <w:rFonts w:hint="eastAsia"/>
          <w:color w:val="auto"/>
          <w:sz w:val="21"/>
          <w:szCs w:val="21"/>
        </w:rPr>
        <w:t>　　考试的基本要求：马克思主义基本原理是马克思主义理论（含马克思主义基本原理、马克思主义中国化研究、思想政治教育、中国近现代史基本问题研究等）硕士研究生入学考试专业课考试内容，主要考察考生作为未来该领域的研究者所应具备的基本专业理论素质，侧重对理论本身的深入理解和系统掌握，它所考察的知识点，都包含在所指定的参考书之内。</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绪 论</w:t>
      </w:r>
    </w:p>
    <w:p>
      <w:pPr>
        <w:spacing w:line="300" w:lineRule="auto"/>
        <w:rPr>
          <w:color w:val="auto"/>
          <w:sz w:val="21"/>
          <w:szCs w:val="21"/>
        </w:rPr>
      </w:pPr>
      <w:r>
        <w:rPr>
          <w:rFonts w:hint="eastAsia"/>
          <w:color w:val="auto"/>
          <w:sz w:val="21"/>
          <w:szCs w:val="21"/>
        </w:rPr>
        <w:t>　　一、什么是马克思主义</w:t>
      </w:r>
      <w:r>
        <w:rPr>
          <w:color w:val="auto"/>
          <w:sz w:val="21"/>
          <w:szCs w:val="21"/>
        </w:rPr>
        <w:t xml:space="preserve"> </w:t>
      </w:r>
    </w:p>
    <w:p>
      <w:pPr>
        <w:spacing w:line="300" w:lineRule="auto"/>
        <w:rPr>
          <w:color w:val="auto"/>
          <w:sz w:val="21"/>
          <w:szCs w:val="21"/>
        </w:rPr>
      </w:pPr>
      <w:r>
        <w:rPr>
          <w:rFonts w:hint="eastAsia"/>
          <w:color w:val="auto"/>
          <w:sz w:val="21"/>
          <w:szCs w:val="21"/>
        </w:rPr>
        <w:t>　　马克思主义是现代无产阶级的思想体系。它既包括由马克思和恩格斯创立的马克思主义基本理论、基本观点、基本方法，也包括列宁主义和中国化的马克思主义。</w:t>
      </w:r>
      <w:r>
        <w:rPr>
          <w:color w:val="auto"/>
          <w:sz w:val="21"/>
          <w:szCs w:val="21"/>
        </w:rPr>
        <w:t xml:space="preserve"> </w:t>
      </w:r>
    </w:p>
    <w:p>
      <w:pPr>
        <w:spacing w:line="300" w:lineRule="auto"/>
        <w:rPr>
          <w:color w:val="auto"/>
          <w:sz w:val="21"/>
          <w:szCs w:val="21"/>
        </w:rPr>
      </w:pPr>
      <w:r>
        <w:rPr>
          <w:rFonts w:hint="eastAsia"/>
          <w:color w:val="auto"/>
          <w:sz w:val="21"/>
          <w:szCs w:val="21"/>
        </w:rPr>
        <w:t>　　二、马克思主义的产生和发展</w:t>
      </w:r>
    </w:p>
    <w:p>
      <w:pPr>
        <w:spacing w:line="300" w:lineRule="auto"/>
        <w:rPr>
          <w:color w:val="auto"/>
          <w:sz w:val="21"/>
          <w:szCs w:val="21"/>
        </w:rPr>
      </w:pPr>
      <w:r>
        <w:rPr>
          <w:color w:val="auto"/>
          <w:sz w:val="21"/>
          <w:szCs w:val="21"/>
        </w:rPr>
        <w:t xml:space="preserve"> </w:t>
      </w:r>
      <w:r>
        <w:rPr>
          <w:rFonts w:hint="eastAsia"/>
          <w:color w:val="auto"/>
          <w:sz w:val="21"/>
          <w:szCs w:val="21"/>
        </w:rPr>
        <w:t>　　马克思主义是时代的产物。马克思恩格斯在对人类文明继承与创新的基础上创立了马克思主义。马克思主义是随着实践的发展而不断发展的科学。</w:t>
      </w:r>
      <w:r>
        <w:rPr>
          <w:color w:val="auto"/>
          <w:sz w:val="21"/>
          <w:szCs w:val="21"/>
        </w:rPr>
        <w:t xml:space="preserve"> </w:t>
      </w:r>
    </w:p>
    <w:p>
      <w:pPr>
        <w:spacing w:line="300" w:lineRule="auto"/>
        <w:rPr>
          <w:color w:val="auto"/>
          <w:sz w:val="21"/>
          <w:szCs w:val="21"/>
        </w:rPr>
      </w:pPr>
      <w:r>
        <w:rPr>
          <w:rFonts w:hint="eastAsia"/>
          <w:color w:val="auto"/>
          <w:sz w:val="21"/>
          <w:szCs w:val="21"/>
        </w:rPr>
        <w:t>　　三、马克思主义的鲜明特征</w:t>
      </w:r>
      <w:r>
        <w:rPr>
          <w:color w:val="auto"/>
          <w:sz w:val="21"/>
          <w:szCs w:val="21"/>
        </w:rPr>
        <w:t xml:space="preserve"> </w:t>
      </w:r>
    </w:p>
    <w:p>
      <w:pPr>
        <w:pStyle w:val="4"/>
        <w:spacing w:before="0" w:beforeAutospacing="0" w:after="225" w:afterAutospacing="0" w:line="450" w:lineRule="atLeast"/>
        <w:rPr>
          <w:spacing w:val="8"/>
          <w:sz w:val="21"/>
          <w:szCs w:val="21"/>
        </w:rPr>
      </w:pPr>
      <w:r>
        <w:rPr>
          <w:rFonts w:hint="eastAsia"/>
          <w:sz w:val="21"/>
          <w:szCs w:val="21"/>
        </w:rPr>
        <w:t>　　马克思主义是最根本的世界观和方法论，代表最广大人民的根本利益是马克思主义最鲜明的立场。科学性、革命性、实践性、人民性、发展性是其鲜明特征。</w:t>
      </w:r>
      <w:r>
        <w:rPr>
          <w:rFonts w:hint="eastAsia"/>
          <w:spacing w:val="8"/>
          <w:sz w:val="21"/>
          <w:szCs w:val="21"/>
        </w:rPr>
        <w:t>其科学性是指马克思主义是对自然、社会和人类思维发展本质和规律的正确认识；其革命性是指马克思主义集中表现了彻底的批判精神和鲜明的无产阶级立场；其实践性是指马克思主义是从实践中来，到实践中去，在实践中接受检验，并随实践而不断发展的学说；其人民性是指人民至上是马克思主义的政治立场。马克思主义政党把人民放在心中最高位置，致力于实现最广大人民的根本利益；其发展性是指马克思主义是不断发展的学说，具有与时俱进的理论品质。</w:t>
      </w:r>
      <w:r>
        <w:rPr>
          <w:rFonts w:hint="eastAsia"/>
          <w:sz w:val="21"/>
          <w:szCs w:val="21"/>
        </w:rPr>
        <w:t>实现共产主义是马克思主义的最崇高的社会理想。</w:t>
      </w:r>
      <w:r>
        <w:rPr>
          <w:sz w:val="21"/>
          <w:szCs w:val="21"/>
        </w:rPr>
        <w:t xml:space="preserve"> </w:t>
      </w:r>
    </w:p>
    <w:p>
      <w:pPr>
        <w:spacing w:line="300" w:lineRule="auto"/>
        <w:rPr>
          <w:color w:val="auto"/>
          <w:sz w:val="21"/>
          <w:szCs w:val="21"/>
        </w:rPr>
      </w:pPr>
      <w:r>
        <w:rPr>
          <w:rFonts w:hint="eastAsia"/>
          <w:color w:val="auto"/>
          <w:sz w:val="21"/>
          <w:szCs w:val="21"/>
        </w:rPr>
        <w:t>　　四、努力学习和自觉运用马克思主义</w:t>
      </w:r>
      <w:r>
        <w:rPr>
          <w:color w:val="auto"/>
          <w:sz w:val="21"/>
          <w:szCs w:val="21"/>
        </w:rPr>
        <w:t xml:space="preserve"> </w:t>
      </w:r>
    </w:p>
    <w:p>
      <w:pPr>
        <w:spacing w:line="300" w:lineRule="auto"/>
        <w:rPr>
          <w:color w:val="auto"/>
          <w:sz w:val="21"/>
          <w:szCs w:val="21"/>
        </w:rPr>
      </w:pPr>
      <w:r>
        <w:rPr>
          <w:rFonts w:hint="eastAsia"/>
          <w:color w:val="auto"/>
          <w:sz w:val="21"/>
          <w:szCs w:val="21"/>
        </w:rPr>
        <w:t>　　青年学生要在理论与实际的结合中学习马克思主义，把马克思主义作为行动的指南。</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第一章　物质世界及其发展规律</w:t>
      </w:r>
    </w:p>
    <w:p>
      <w:pPr>
        <w:spacing w:line="300" w:lineRule="auto"/>
        <w:rPr>
          <w:color w:val="auto"/>
          <w:sz w:val="21"/>
          <w:szCs w:val="21"/>
        </w:rPr>
      </w:pPr>
      <w:r>
        <w:rPr>
          <w:rFonts w:hint="eastAsia"/>
          <w:color w:val="auto"/>
          <w:sz w:val="21"/>
          <w:szCs w:val="21"/>
        </w:rPr>
        <w:t>　　一、物质世界和实践</w:t>
      </w:r>
      <w:r>
        <w:rPr>
          <w:color w:val="auto"/>
          <w:sz w:val="21"/>
          <w:szCs w:val="21"/>
        </w:rPr>
        <w:t xml:space="preserve"> </w:t>
      </w:r>
    </w:p>
    <w:p>
      <w:pPr>
        <w:spacing w:line="300" w:lineRule="auto"/>
        <w:rPr>
          <w:color w:val="auto"/>
          <w:sz w:val="21"/>
          <w:szCs w:val="21"/>
        </w:rPr>
      </w:pPr>
      <w:r>
        <w:rPr>
          <w:rFonts w:hint="eastAsia"/>
          <w:color w:val="auto"/>
          <w:sz w:val="21"/>
          <w:szCs w:val="21"/>
        </w:rPr>
        <w:t>　　哲学的基本问题，客观实在是物质的根本属性。世界是统一的物质世界，社会生活在本质上也是实践的。</w:t>
      </w:r>
      <w:r>
        <w:rPr>
          <w:color w:val="auto"/>
          <w:sz w:val="21"/>
          <w:szCs w:val="21"/>
        </w:rPr>
        <w:t xml:space="preserve"> </w:t>
      </w:r>
    </w:p>
    <w:p>
      <w:pPr>
        <w:spacing w:line="300" w:lineRule="auto"/>
        <w:rPr>
          <w:color w:val="auto"/>
          <w:sz w:val="21"/>
          <w:szCs w:val="21"/>
        </w:rPr>
      </w:pPr>
      <w:r>
        <w:rPr>
          <w:rFonts w:hint="eastAsia"/>
          <w:color w:val="auto"/>
          <w:sz w:val="21"/>
          <w:szCs w:val="21"/>
        </w:rPr>
        <w:t>　　二、世界的普遍联系与发展</w:t>
      </w:r>
      <w:r>
        <w:rPr>
          <w:color w:val="auto"/>
          <w:sz w:val="21"/>
          <w:szCs w:val="21"/>
        </w:rPr>
        <w:t xml:space="preserve"> </w:t>
      </w:r>
    </w:p>
    <w:p>
      <w:pPr>
        <w:spacing w:line="300" w:lineRule="auto"/>
        <w:rPr>
          <w:color w:val="auto"/>
          <w:sz w:val="21"/>
          <w:szCs w:val="21"/>
        </w:rPr>
      </w:pPr>
      <w:r>
        <w:rPr>
          <w:rFonts w:hint="eastAsia"/>
          <w:color w:val="auto"/>
          <w:sz w:val="21"/>
          <w:szCs w:val="21"/>
        </w:rPr>
        <w:t>　　联系与发展是唯物辩证法的总特征，联系与发展的普遍性和多样性。唯物辩证法的基本规律，其中对立统一规律是宇宙的根本规律。唯物辩证法是认识世界和改造世界的根本方法。</w:t>
      </w:r>
      <w:r>
        <w:rPr>
          <w:color w:val="auto"/>
          <w:sz w:val="21"/>
          <w:szCs w:val="21"/>
        </w:rPr>
        <w:t xml:space="preserve"> </w:t>
      </w:r>
    </w:p>
    <w:p>
      <w:pPr>
        <w:spacing w:line="300" w:lineRule="auto"/>
        <w:rPr>
          <w:color w:val="auto"/>
          <w:sz w:val="21"/>
          <w:szCs w:val="21"/>
        </w:rPr>
      </w:pPr>
      <w:r>
        <w:rPr>
          <w:rFonts w:hint="eastAsia"/>
          <w:color w:val="auto"/>
          <w:sz w:val="21"/>
          <w:szCs w:val="21"/>
        </w:rPr>
        <w:t>　　三、唯物辩证法是认识世界和改造世界的根本方法</w:t>
      </w:r>
    </w:p>
    <w:p>
      <w:pPr>
        <w:spacing w:line="300" w:lineRule="auto"/>
        <w:rPr>
          <w:color w:val="auto"/>
          <w:sz w:val="21"/>
          <w:szCs w:val="21"/>
        </w:rPr>
      </w:pPr>
      <w:r>
        <w:rPr>
          <w:color w:val="auto"/>
          <w:sz w:val="21"/>
          <w:szCs w:val="21"/>
        </w:rPr>
        <w:t xml:space="preserve"> </w:t>
      </w:r>
      <w:r>
        <w:rPr>
          <w:rFonts w:hint="eastAsia"/>
          <w:color w:val="auto"/>
          <w:sz w:val="21"/>
          <w:szCs w:val="21"/>
        </w:rPr>
        <w:t>　　唯物辩证法是科学的认识方法。辩证思维方法与现代科学思维方法。</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第二章　认识的本质及其发展规律</w:t>
      </w:r>
    </w:p>
    <w:p>
      <w:pPr>
        <w:spacing w:line="300" w:lineRule="auto"/>
        <w:rPr>
          <w:color w:val="auto"/>
          <w:sz w:val="21"/>
          <w:szCs w:val="21"/>
        </w:rPr>
      </w:pPr>
      <w:r>
        <w:rPr>
          <w:rFonts w:hint="eastAsia"/>
          <w:color w:val="auto"/>
          <w:sz w:val="21"/>
          <w:szCs w:val="21"/>
        </w:rPr>
        <w:t>　　一、认识与实践</w:t>
      </w:r>
      <w:r>
        <w:rPr>
          <w:color w:val="auto"/>
          <w:sz w:val="21"/>
          <w:szCs w:val="21"/>
        </w:rPr>
        <w:t xml:space="preserve"> </w:t>
      </w:r>
    </w:p>
    <w:p>
      <w:pPr>
        <w:spacing w:line="300" w:lineRule="auto"/>
        <w:rPr>
          <w:color w:val="auto"/>
          <w:sz w:val="21"/>
          <w:szCs w:val="21"/>
        </w:rPr>
      </w:pPr>
      <w:r>
        <w:rPr>
          <w:rFonts w:hint="eastAsia"/>
          <w:color w:val="auto"/>
          <w:sz w:val="21"/>
          <w:szCs w:val="21"/>
        </w:rPr>
        <w:t>　　实践是认识的基础，实践对认识具有决定作用。认识是主体对客体的能动反映，又对实践具有能动的反作用。实践和认识不断反复和无限发展是认识运动的基本规律。</w:t>
      </w:r>
    </w:p>
    <w:p>
      <w:pPr>
        <w:spacing w:line="300" w:lineRule="auto"/>
        <w:rPr>
          <w:color w:val="auto"/>
          <w:sz w:val="21"/>
          <w:szCs w:val="21"/>
        </w:rPr>
      </w:pPr>
      <w:r>
        <w:rPr>
          <w:color w:val="auto"/>
          <w:sz w:val="21"/>
          <w:szCs w:val="21"/>
        </w:rPr>
        <w:t xml:space="preserve"> </w:t>
      </w:r>
      <w:r>
        <w:rPr>
          <w:rFonts w:hint="eastAsia"/>
          <w:color w:val="auto"/>
          <w:sz w:val="21"/>
          <w:szCs w:val="21"/>
        </w:rPr>
        <w:t>　二、真理与价值</w:t>
      </w:r>
    </w:p>
    <w:p>
      <w:pPr>
        <w:spacing w:line="300" w:lineRule="auto"/>
        <w:rPr>
          <w:color w:val="auto"/>
          <w:sz w:val="21"/>
          <w:szCs w:val="21"/>
        </w:rPr>
      </w:pPr>
      <w:r>
        <w:rPr>
          <w:color w:val="auto"/>
          <w:sz w:val="21"/>
          <w:szCs w:val="21"/>
        </w:rPr>
        <w:t xml:space="preserve"> </w:t>
      </w:r>
      <w:r>
        <w:rPr>
          <w:rFonts w:hint="eastAsia"/>
          <w:color w:val="auto"/>
          <w:sz w:val="21"/>
          <w:szCs w:val="21"/>
        </w:rPr>
        <w:t>　 真理的客观性和真理的绝对性，实践是检验真理的唯一标准。真理与价值是辩证统一的。</w:t>
      </w:r>
    </w:p>
    <w:p>
      <w:pPr>
        <w:spacing w:line="300" w:lineRule="auto"/>
        <w:rPr>
          <w:color w:val="auto"/>
          <w:sz w:val="21"/>
          <w:szCs w:val="21"/>
        </w:rPr>
      </w:pPr>
      <w:r>
        <w:rPr>
          <w:color w:val="auto"/>
          <w:sz w:val="21"/>
          <w:szCs w:val="21"/>
        </w:rPr>
        <w:t xml:space="preserve"> </w:t>
      </w:r>
      <w:r>
        <w:rPr>
          <w:rFonts w:hint="eastAsia"/>
          <w:color w:val="auto"/>
          <w:sz w:val="21"/>
          <w:szCs w:val="21"/>
        </w:rPr>
        <w:t>　三、认识与实践的统一</w:t>
      </w:r>
      <w:r>
        <w:rPr>
          <w:color w:val="auto"/>
          <w:sz w:val="21"/>
          <w:szCs w:val="21"/>
        </w:rPr>
        <w:t xml:space="preserve"> </w:t>
      </w:r>
    </w:p>
    <w:p>
      <w:pPr>
        <w:spacing w:line="300" w:lineRule="auto"/>
        <w:rPr>
          <w:color w:val="auto"/>
          <w:sz w:val="21"/>
          <w:szCs w:val="21"/>
        </w:rPr>
      </w:pPr>
      <w:r>
        <w:rPr>
          <w:rFonts w:hint="eastAsia"/>
          <w:color w:val="auto"/>
          <w:sz w:val="21"/>
          <w:szCs w:val="21"/>
        </w:rPr>
        <w:t>　 坚持一切从实际出发，在实践中检验真理和发展真理，在实践中认识世界和改造世界。</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第三章　人类社会及其发展规律</w:t>
      </w:r>
    </w:p>
    <w:p>
      <w:pPr>
        <w:spacing w:line="300" w:lineRule="auto"/>
        <w:rPr>
          <w:color w:val="auto"/>
          <w:sz w:val="21"/>
          <w:szCs w:val="21"/>
        </w:rPr>
      </w:pPr>
      <w:r>
        <w:rPr>
          <w:rFonts w:hint="eastAsia"/>
          <w:color w:val="auto"/>
          <w:sz w:val="21"/>
          <w:szCs w:val="21"/>
        </w:rPr>
        <w:t>　一、社会基本矛盾及其运动规律</w:t>
      </w:r>
      <w:r>
        <w:rPr>
          <w:color w:val="auto"/>
          <w:sz w:val="21"/>
          <w:szCs w:val="21"/>
        </w:rPr>
        <w:t xml:space="preserve"> </w:t>
      </w:r>
    </w:p>
    <w:p>
      <w:pPr>
        <w:spacing w:line="300" w:lineRule="auto"/>
        <w:rPr>
          <w:color w:val="auto"/>
          <w:sz w:val="21"/>
          <w:szCs w:val="21"/>
        </w:rPr>
      </w:pPr>
      <w:r>
        <w:rPr>
          <w:rFonts w:hint="eastAsia"/>
          <w:color w:val="auto"/>
          <w:sz w:val="21"/>
          <w:szCs w:val="21"/>
        </w:rPr>
        <w:t>　社会存在和社会意识的关系问题是社会历史观的基本问题。生产力与生产关系的矛盾及其运动规律，经济基础与上层建筑的矛盾运动及其规律。社会形态更替的一般规律及特殊形式。</w:t>
      </w:r>
    </w:p>
    <w:p>
      <w:pPr>
        <w:spacing w:line="300" w:lineRule="auto"/>
        <w:rPr>
          <w:color w:val="auto"/>
          <w:sz w:val="21"/>
          <w:szCs w:val="21"/>
        </w:rPr>
      </w:pPr>
      <w:r>
        <w:rPr>
          <w:color w:val="auto"/>
          <w:sz w:val="21"/>
          <w:szCs w:val="21"/>
        </w:rPr>
        <w:t xml:space="preserve"> </w:t>
      </w:r>
      <w:r>
        <w:rPr>
          <w:rFonts w:hint="eastAsia"/>
          <w:color w:val="auto"/>
          <w:sz w:val="21"/>
          <w:szCs w:val="21"/>
        </w:rPr>
        <w:t>　二、社会历史发展的动力</w:t>
      </w:r>
    </w:p>
    <w:p>
      <w:pPr>
        <w:spacing w:line="300" w:lineRule="auto"/>
        <w:rPr>
          <w:color w:val="auto"/>
          <w:sz w:val="21"/>
          <w:szCs w:val="21"/>
        </w:rPr>
      </w:pPr>
      <w:r>
        <w:rPr>
          <w:color w:val="auto"/>
          <w:sz w:val="21"/>
          <w:szCs w:val="21"/>
        </w:rPr>
        <w:t xml:space="preserve"> </w:t>
      </w:r>
      <w:r>
        <w:rPr>
          <w:rFonts w:hint="eastAsia"/>
          <w:color w:val="auto"/>
          <w:sz w:val="21"/>
          <w:szCs w:val="21"/>
        </w:rPr>
        <w:t>　生产力和生产关系、经济基础和上层建筑之间的矛盾是社会的基本矛盾，社会基本矛盾是社会发展的根本动力，阶级斗争在阶级社会发展中的作用，革命和改造在社会发展中的作用，科学技术在社会发展中的作用。</w:t>
      </w:r>
      <w:r>
        <w:rPr>
          <w:color w:val="auto"/>
          <w:sz w:val="21"/>
          <w:szCs w:val="21"/>
        </w:rPr>
        <w:t xml:space="preserve"> </w:t>
      </w:r>
    </w:p>
    <w:p>
      <w:pPr>
        <w:spacing w:line="300" w:lineRule="auto"/>
        <w:rPr>
          <w:color w:val="auto"/>
          <w:sz w:val="21"/>
          <w:szCs w:val="21"/>
        </w:rPr>
      </w:pPr>
      <w:r>
        <w:rPr>
          <w:rFonts w:hint="eastAsia"/>
          <w:color w:val="auto"/>
          <w:sz w:val="21"/>
          <w:szCs w:val="21"/>
        </w:rPr>
        <w:t>　三、人民群众在历史发展中的作用</w:t>
      </w:r>
      <w:r>
        <w:rPr>
          <w:color w:val="auto"/>
          <w:sz w:val="21"/>
          <w:szCs w:val="21"/>
        </w:rPr>
        <w:t xml:space="preserve"> </w:t>
      </w:r>
    </w:p>
    <w:p>
      <w:pPr>
        <w:spacing w:line="300" w:lineRule="auto"/>
        <w:rPr>
          <w:color w:val="auto"/>
          <w:sz w:val="21"/>
          <w:szCs w:val="21"/>
        </w:rPr>
      </w:pPr>
      <w:r>
        <w:rPr>
          <w:rFonts w:hint="eastAsia"/>
          <w:color w:val="auto"/>
          <w:sz w:val="21"/>
          <w:szCs w:val="21"/>
        </w:rPr>
        <w:t>　人民群众是历史的创造者，人民群众创造历史作用是表现。个人在历史发展中的作用，正确评价历史人物的作用。</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第四章　资本主义的形成及其本质</w:t>
      </w:r>
    </w:p>
    <w:p>
      <w:pPr>
        <w:spacing w:line="300" w:lineRule="auto"/>
        <w:rPr>
          <w:color w:val="auto"/>
          <w:sz w:val="21"/>
          <w:szCs w:val="21"/>
        </w:rPr>
      </w:pPr>
      <w:r>
        <w:rPr>
          <w:rFonts w:hint="eastAsia"/>
          <w:color w:val="auto"/>
          <w:sz w:val="21"/>
          <w:szCs w:val="21"/>
        </w:rPr>
        <w:t>　　一、资本主义的形成</w:t>
      </w:r>
      <w:r>
        <w:rPr>
          <w:color w:val="auto"/>
          <w:sz w:val="21"/>
          <w:szCs w:val="21"/>
        </w:rPr>
        <w:t xml:space="preserve"> </w:t>
      </w:r>
    </w:p>
    <w:p>
      <w:pPr>
        <w:spacing w:line="300" w:lineRule="auto"/>
        <w:rPr>
          <w:color w:val="auto"/>
          <w:sz w:val="21"/>
          <w:szCs w:val="21"/>
        </w:rPr>
      </w:pPr>
      <w:r>
        <w:rPr>
          <w:rFonts w:hint="eastAsia"/>
          <w:color w:val="auto"/>
          <w:sz w:val="21"/>
          <w:szCs w:val="21"/>
        </w:rPr>
        <w:t>　　资本主义生产关系形成的条件、过程和资本主义制度的形成。以私有制为基础的商品经济的基本矛盾。商品经济的基本规律以及在商品经济社会中的作用。劳动价值论的基本内容及其意义。</w:t>
      </w:r>
      <w:r>
        <w:rPr>
          <w:color w:val="auto"/>
          <w:sz w:val="21"/>
          <w:szCs w:val="21"/>
        </w:rPr>
        <w:t xml:space="preserve"> </w:t>
      </w:r>
    </w:p>
    <w:p>
      <w:pPr>
        <w:spacing w:line="300" w:lineRule="auto"/>
        <w:rPr>
          <w:color w:val="auto"/>
          <w:sz w:val="21"/>
          <w:szCs w:val="21"/>
        </w:rPr>
      </w:pPr>
      <w:r>
        <w:rPr>
          <w:rFonts w:hint="eastAsia"/>
          <w:color w:val="auto"/>
          <w:sz w:val="21"/>
          <w:szCs w:val="21"/>
        </w:rPr>
        <w:t>　　二、资本主义生产方式的本质</w:t>
      </w:r>
      <w:r>
        <w:rPr>
          <w:color w:val="auto"/>
          <w:sz w:val="21"/>
          <w:szCs w:val="21"/>
        </w:rPr>
        <w:t xml:space="preserve"> </w:t>
      </w:r>
    </w:p>
    <w:p>
      <w:pPr>
        <w:spacing w:line="300" w:lineRule="auto"/>
        <w:rPr>
          <w:color w:val="auto"/>
          <w:sz w:val="21"/>
          <w:szCs w:val="21"/>
        </w:rPr>
      </w:pPr>
      <w:r>
        <w:rPr>
          <w:rFonts w:hint="eastAsia"/>
          <w:color w:val="auto"/>
          <w:sz w:val="21"/>
          <w:szCs w:val="21"/>
        </w:rPr>
        <w:t>　　劳动力商品化与雇佣劳动制度。生产剩余价值是资本主义生产方式的基本规律。社会化一般规律及其在资本主义条件下的特殊发现。生产的社会化与生产资料私有制之间的矛盾是资本主义的基本矛盾。</w:t>
      </w:r>
    </w:p>
    <w:p>
      <w:pPr>
        <w:spacing w:line="300" w:lineRule="auto"/>
        <w:rPr>
          <w:color w:val="auto"/>
          <w:sz w:val="21"/>
          <w:szCs w:val="21"/>
        </w:rPr>
      </w:pPr>
      <w:r>
        <w:rPr>
          <w:color w:val="auto"/>
          <w:sz w:val="21"/>
          <w:szCs w:val="21"/>
        </w:rPr>
        <w:t xml:space="preserve"> </w:t>
      </w:r>
      <w:r>
        <w:rPr>
          <w:rFonts w:hint="eastAsia"/>
          <w:color w:val="auto"/>
          <w:sz w:val="21"/>
          <w:szCs w:val="21"/>
        </w:rPr>
        <w:t>　　三、资本主义的政治制度和意识形态</w:t>
      </w:r>
      <w:r>
        <w:rPr>
          <w:color w:val="auto"/>
          <w:sz w:val="21"/>
          <w:szCs w:val="21"/>
        </w:rPr>
        <w:t xml:space="preserve"> </w:t>
      </w:r>
    </w:p>
    <w:p>
      <w:pPr>
        <w:spacing w:line="300" w:lineRule="auto"/>
        <w:rPr>
          <w:color w:val="auto"/>
          <w:sz w:val="21"/>
          <w:szCs w:val="21"/>
        </w:rPr>
      </w:pPr>
      <w:r>
        <w:rPr>
          <w:rFonts w:hint="eastAsia"/>
          <w:color w:val="auto"/>
          <w:sz w:val="21"/>
          <w:szCs w:val="21"/>
        </w:rPr>
        <w:t>　　资本主义国家的本质和特点，资本主义政治制度的本质和特点。资本主义意识形态的本质和特点。</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第五章　资本主义发展的历史进程</w:t>
      </w:r>
    </w:p>
    <w:p>
      <w:pPr>
        <w:spacing w:line="300" w:lineRule="auto"/>
        <w:rPr>
          <w:color w:val="auto"/>
          <w:sz w:val="21"/>
          <w:szCs w:val="21"/>
        </w:rPr>
      </w:pPr>
      <w:r>
        <w:rPr>
          <w:rFonts w:hint="eastAsia"/>
          <w:color w:val="auto"/>
          <w:sz w:val="21"/>
          <w:szCs w:val="21"/>
        </w:rPr>
        <w:t>　　一、从自由竟争资本主义到垄断资本主义</w:t>
      </w:r>
      <w:r>
        <w:rPr>
          <w:color w:val="auto"/>
          <w:sz w:val="21"/>
          <w:szCs w:val="21"/>
        </w:rPr>
        <w:t xml:space="preserve"> </w:t>
      </w:r>
    </w:p>
    <w:p>
      <w:pPr>
        <w:spacing w:line="300" w:lineRule="auto"/>
        <w:rPr>
          <w:color w:val="auto"/>
          <w:sz w:val="21"/>
          <w:szCs w:val="21"/>
        </w:rPr>
      </w:pPr>
      <w:r>
        <w:rPr>
          <w:rFonts w:hint="eastAsia"/>
          <w:color w:val="auto"/>
          <w:sz w:val="21"/>
          <w:szCs w:val="21"/>
        </w:rPr>
        <w:t>　　资本主义从自由竟争到垄断的发展，垄断资本主义的发现和垄断资本主义的特点。经济全球化及其后果。</w:t>
      </w:r>
      <w:r>
        <w:rPr>
          <w:color w:val="auto"/>
          <w:sz w:val="21"/>
          <w:szCs w:val="21"/>
        </w:rPr>
        <w:t xml:space="preserve"> </w:t>
      </w:r>
    </w:p>
    <w:p>
      <w:pPr>
        <w:spacing w:line="300" w:lineRule="auto"/>
        <w:rPr>
          <w:color w:val="auto"/>
          <w:sz w:val="21"/>
          <w:szCs w:val="21"/>
        </w:rPr>
      </w:pPr>
      <w:r>
        <w:rPr>
          <w:rFonts w:hint="eastAsia"/>
          <w:color w:val="auto"/>
          <w:sz w:val="21"/>
          <w:szCs w:val="21"/>
        </w:rPr>
        <w:t>　　二、当代资本主义的新变化</w:t>
      </w:r>
    </w:p>
    <w:p>
      <w:pPr>
        <w:spacing w:line="300" w:lineRule="auto"/>
        <w:rPr>
          <w:color w:val="auto"/>
          <w:sz w:val="21"/>
          <w:szCs w:val="21"/>
        </w:rPr>
      </w:pPr>
      <w:r>
        <w:rPr>
          <w:color w:val="auto"/>
          <w:sz w:val="21"/>
          <w:szCs w:val="21"/>
        </w:rPr>
        <w:t xml:space="preserve"> </w:t>
      </w:r>
      <w:r>
        <w:rPr>
          <w:rFonts w:hint="eastAsia"/>
          <w:color w:val="auto"/>
          <w:sz w:val="21"/>
          <w:szCs w:val="21"/>
        </w:rPr>
        <w:t>　　当代资本主义经济政治的新变化，当代资本主义新变化的原因和实质</w:t>
      </w:r>
      <w:r>
        <w:rPr>
          <w:color w:val="auto"/>
          <w:sz w:val="21"/>
          <w:szCs w:val="21"/>
        </w:rPr>
        <w:t xml:space="preserve"> </w:t>
      </w:r>
    </w:p>
    <w:p>
      <w:pPr>
        <w:spacing w:line="300" w:lineRule="auto"/>
        <w:rPr>
          <w:color w:val="auto"/>
          <w:sz w:val="21"/>
          <w:szCs w:val="21"/>
        </w:rPr>
      </w:pPr>
      <w:r>
        <w:rPr>
          <w:rFonts w:hint="eastAsia"/>
          <w:color w:val="auto"/>
          <w:sz w:val="21"/>
          <w:szCs w:val="21"/>
        </w:rPr>
        <w:t>　　三、资本主义的历史地位和发展趋势</w:t>
      </w:r>
    </w:p>
    <w:p>
      <w:pPr>
        <w:spacing w:line="300" w:lineRule="auto"/>
        <w:rPr>
          <w:color w:val="auto"/>
          <w:sz w:val="21"/>
          <w:szCs w:val="21"/>
        </w:rPr>
      </w:pPr>
      <w:r>
        <w:rPr>
          <w:color w:val="auto"/>
          <w:sz w:val="21"/>
          <w:szCs w:val="21"/>
        </w:rPr>
        <w:t xml:space="preserve"> </w:t>
      </w:r>
      <w:r>
        <w:rPr>
          <w:rFonts w:hint="eastAsia"/>
          <w:color w:val="auto"/>
          <w:sz w:val="21"/>
          <w:szCs w:val="21"/>
        </w:rPr>
        <w:t>　　资本主义的历史地位，资本主义为社会主义所代替的历史必然性。</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第六章　社会主义社会及其发展</w:t>
      </w:r>
    </w:p>
    <w:p>
      <w:pPr>
        <w:spacing w:line="300" w:lineRule="auto"/>
        <w:rPr>
          <w:color w:val="auto"/>
          <w:sz w:val="21"/>
          <w:szCs w:val="21"/>
        </w:rPr>
      </w:pPr>
      <w:r>
        <w:rPr>
          <w:rFonts w:hint="eastAsia"/>
          <w:color w:val="auto"/>
          <w:sz w:val="21"/>
          <w:szCs w:val="21"/>
        </w:rPr>
        <w:t>　　一、社会主义制度的建立</w:t>
      </w:r>
      <w:r>
        <w:rPr>
          <w:color w:val="auto"/>
          <w:sz w:val="21"/>
          <w:szCs w:val="21"/>
        </w:rPr>
        <w:t xml:space="preserve"> </w:t>
      </w:r>
    </w:p>
    <w:p>
      <w:pPr>
        <w:spacing w:line="300" w:lineRule="auto"/>
        <w:rPr>
          <w:color w:val="auto"/>
          <w:sz w:val="21"/>
          <w:szCs w:val="21"/>
        </w:rPr>
      </w:pPr>
      <w:r>
        <w:rPr>
          <w:rFonts w:hint="eastAsia"/>
          <w:color w:val="auto"/>
          <w:sz w:val="21"/>
          <w:szCs w:val="21"/>
        </w:rPr>
        <w:t>　　社会主义从空想到科学、从理论到实践的发展。列宁、斯大林领导下的苏维埃对社会主义的探索。社会主义从一国到多国的发展。无产阶级专政和社会主义民主。</w:t>
      </w:r>
    </w:p>
    <w:p>
      <w:pPr>
        <w:spacing w:line="300" w:lineRule="auto"/>
        <w:rPr>
          <w:color w:val="auto"/>
          <w:sz w:val="21"/>
          <w:szCs w:val="21"/>
        </w:rPr>
      </w:pPr>
      <w:r>
        <w:rPr>
          <w:color w:val="auto"/>
          <w:sz w:val="21"/>
          <w:szCs w:val="21"/>
        </w:rPr>
        <w:t xml:space="preserve"> </w:t>
      </w:r>
      <w:r>
        <w:rPr>
          <w:rFonts w:hint="eastAsia"/>
          <w:color w:val="auto"/>
          <w:sz w:val="21"/>
          <w:szCs w:val="21"/>
        </w:rPr>
        <w:t>　　二、社会主义在实践中发展完善</w:t>
      </w:r>
      <w:r>
        <w:rPr>
          <w:color w:val="auto"/>
          <w:sz w:val="21"/>
          <w:szCs w:val="21"/>
        </w:rPr>
        <w:t xml:space="preserve"> </w:t>
      </w:r>
    </w:p>
    <w:p>
      <w:pPr>
        <w:spacing w:line="300" w:lineRule="auto"/>
        <w:rPr>
          <w:color w:val="auto"/>
          <w:sz w:val="21"/>
          <w:szCs w:val="21"/>
        </w:rPr>
      </w:pPr>
      <w:r>
        <w:rPr>
          <w:rFonts w:hint="eastAsia"/>
          <w:color w:val="auto"/>
          <w:sz w:val="21"/>
          <w:szCs w:val="21"/>
        </w:rPr>
        <w:t>　　在实践中深化对社会主义基本特征的认识，经济比较落后国家社会主义建设是艰巨性和长期性，社会主义发展道路的多样性，社会主义在实践探索中曲折发展。</w:t>
      </w:r>
      <w:r>
        <w:rPr>
          <w:color w:val="auto"/>
          <w:sz w:val="21"/>
          <w:szCs w:val="21"/>
        </w:rPr>
        <w:t xml:space="preserve"> </w:t>
      </w:r>
    </w:p>
    <w:p>
      <w:pPr>
        <w:spacing w:line="300" w:lineRule="auto"/>
        <w:rPr>
          <w:color w:val="auto"/>
          <w:sz w:val="21"/>
          <w:szCs w:val="21"/>
        </w:rPr>
      </w:pPr>
      <w:r>
        <w:rPr>
          <w:rFonts w:hint="eastAsia"/>
          <w:color w:val="auto"/>
          <w:sz w:val="21"/>
          <w:szCs w:val="21"/>
        </w:rPr>
        <w:t>　　三、工人阶级政党在革命和建设中的地位和作用</w:t>
      </w:r>
      <w:r>
        <w:rPr>
          <w:color w:val="auto"/>
          <w:sz w:val="21"/>
          <w:szCs w:val="21"/>
        </w:rPr>
        <w:t xml:space="preserve"> </w:t>
      </w:r>
    </w:p>
    <w:p>
      <w:pPr>
        <w:spacing w:line="300" w:lineRule="auto"/>
        <w:rPr>
          <w:color w:val="auto"/>
          <w:sz w:val="21"/>
          <w:szCs w:val="21"/>
        </w:rPr>
      </w:pPr>
      <w:r>
        <w:rPr>
          <w:rFonts w:hint="eastAsia"/>
          <w:color w:val="auto"/>
          <w:sz w:val="21"/>
          <w:szCs w:val="21"/>
        </w:rPr>
        <w:t>　　工人阶级政党是新型的政党，工人阶级政党是社会主义革命和建设的领导核心。</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第七章　共产主义是人类最崇高的社会理想</w:t>
      </w:r>
    </w:p>
    <w:p>
      <w:pPr>
        <w:spacing w:line="300" w:lineRule="auto"/>
        <w:rPr>
          <w:color w:val="auto"/>
          <w:sz w:val="21"/>
          <w:szCs w:val="21"/>
        </w:rPr>
      </w:pPr>
      <w:r>
        <w:rPr>
          <w:rFonts w:hint="eastAsia"/>
          <w:color w:val="auto"/>
          <w:sz w:val="21"/>
          <w:szCs w:val="21"/>
        </w:rPr>
        <w:t>　　一、马克思对共产主义社会的展望</w:t>
      </w:r>
      <w:r>
        <w:rPr>
          <w:color w:val="auto"/>
          <w:sz w:val="21"/>
          <w:szCs w:val="21"/>
        </w:rPr>
        <w:t xml:space="preserve"> </w:t>
      </w:r>
    </w:p>
    <w:p>
      <w:pPr>
        <w:spacing w:line="300" w:lineRule="auto"/>
        <w:rPr>
          <w:color w:val="auto"/>
          <w:sz w:val="21"/>
          <w:szCs w:val="21"/>
        </w:rPr>
      </w:pPr>
      <w:r>
        <w:rPr>
          <w:rFonts w:hint="eastAsia"/>
          <w:color w:val="auto"/>
          <w:sz w:val="21"/>
          <w:szCs w:val="21"/>
        </w:rPr>
        <w:t>　　马克思展望未来社会的科学方法论。马克思描绘的共产主义宏伟蓝图。</w:t>
      </w:r>
    </w:p>
    <w:p>
      <w:pPr>
        <w:spacing w:line="300" w:lineRule="auto"/>
        <w:rPr>
          <w:color w:val="auto"/>
          <w:sz w:val="21"/>
          <w:szCs w:val="21"/>
        </w:rPr>
      </w:pPr>
      <w:r>
        <w:rPr>
          <w:color w:val="auto"/>
          <w:sz w:val="21"/>
          <w:szCs w:val="21"/>
        </w:rPr>
        <w:t xml:space="preserve"> </w:t>
      </w:r>
      <w:r>
        <w:rPr>
          <w:rFonts w:hint="eastAsia"/>
          <w:color w:val="auto"/>
          <w:sz w:val="21"/>
          <w:szCs w:val="21"/>
        </w:rPr>
        <w:t>　　二、共产主义社会是历史发展的必然</w:t>
      </w:r>
    </w:p>
    <w:p>
      <w:pPr>
        <w:spacing w:line="300" w:lineRule="auto"/>
        <w:rPr>
          <w:color w:val="auto"/>
          <w:sz w:val="21"/>
          <w:szCs w:val="21"/>
        </w:rPr>
      </w:pPr>
      <w:r>
        <w:rPr>
          <w:color w:val="auto"/>
          <w:sz w:val="21"/>
          <w:szCs w:val="21"/>
        </w:rPr>
        <w:t xml:space="preserve"> </w:t>
      </w:r>
      <w:r>
        <w:rPr>
          <w:rFonts w:hint="eastAsia"/>
          <w:color w:val="auto"/>
          <w:sz w:val="21"/>
          <w:szCs w:val="21"/>
        </w:rPr>
        <w:t>　　实现共产主义是人类最伟大的事业。实现共产主义是历史发展的必然。</w:t>
      </w:r>
      <w:r>
        <w:rPr>
          <w:color w:val="auto"/>
          <w:sz w:val="21"/>
          <w:szCs w:val="21"/>
        </w:rPr>
        <w:t xml:space="preserve"> </w:t>
      </w:r>
    </w:p>
    <w:p>
      <w:pPr>
        <w:spacing w:line="300" w:lineRule="auto"/>
        <w:rPr>
          <w:color w:val="auto"/>
          <w:sz w:val="21"/>
          <w:szCs w:val="21"/>
        </w:rPr>
      </w:pPr>
      <w:r>
        <w:rPr>
          <w:rFonts w:hint="eastAsia"/>
          <w:color w:val="auto"/>
          <w:sz w:val="21"/>
          <w:szCs w:val="21"/>
        </w:rPr>
        <w:t>　　三、在建设中国特色社会主义的进程中为实现共产主义而奋斗</w:t>
      </w:r>
      <w:r>
        <w:rPr>
          <w:color w:val="auto"/>
          <w:sz w:val="21"/>
          <w:szCs w:val="21"/>
        </w:rPr>
        <w:t xml:space="preserve"> </w:t>
      </w:r>
    </w:p>
    <w:p>
      <w:pPr>
        <w:spacing w:line="300" w:lineRule="auto"/>
        <w:rPr>
          <w:color w:val="auto"/>
          <w:sz w:val="21"/>
          <w:szCs w:val="21"/>
        </w:rPr>
      </w:pPr>
      <w:r>
        <w:rPr>
          <w:rFonts w:hint="eastAsia"/>
          <w:color w:val="auto"/>
          <w:sz w:val="21"/>
          <w:szCs w:val="21"/>
        </w:rPr>
        <w:t>　　社会主义是走向共产主义的必由之路。树立共产主义伟大理想，积极投身中国特色社会主义事业。</w:t>
      </w:r>
      <w:r>
        <w:rPr>
          <w:color w:val="auto"/>
          <w:sz w:val="21"/>
          <w:szCs w:val="21"/>
        </w:rPr>
        <w:t xml:space="preserve"> </w:t>
      </w:r>
    </w:p>
    <w:p>
      <w:pPr>
        <w:spacing w:line="300" w:lineRule="auto"/>
        <w:jc w:val="center"/>
        <w:rPr>
          <w:b/>
          <w:color w:val="auto"/>
          <w:sz w:val="21"/>
          <w:szCs w:val="21"/>
        </w:rPr>
      </w:pPr>
      <w:r>
        <w:rPr>
          <w:rFonts w:hint="eastAsia"/>
          <w:b/>
          <w:color w:val="auto"/>
          <w:sz w:val="21"/>
          <w:szCs w:val="21"/>
        </w:rPr>
        <w:t>二、试卷题型及答题要求</w:t>
      </w:r>
      <w:r>
        <w:rPr>
          <w:b/>
          <w:color w:val="auto"/>
          <w:sz w:val="21"/>
          <w:szCs w:val="21"/>
        </w:rPr>
        <w:t xml:space="preserve"> </w:t>
      </w:r>
    </w:p>
    <w:p>
      <w:pPr>
        <w:spacing w:line="300" w:lineRule="auto"/>
        <w:rPr>
          <w:color w:val="auto"/>
          <w:sz w:val="21"/>
          <w:szCs w:val="21"/>
        </w:rPr>
      </w:pPr>
      <w:r>
        <w:rPr>
          <w:rFonts w:hint="eastAsia"/>
          <w:color w:val="auto"/>
          <w:sz w:val="21"/>
          <w:szCs w:val="21"/>
        </w:rPr>
        <w:t>　　</w:t>
      </w:r>
      <w:r>
        <w:rPr>
          <w:color w:val="auto"/>
          <w:sz w:val="21"/>
          <w:szCs w:val="21"/>
        </w:rPr>
        <w:t>1</w:t>
      </w:r>
      <w:r>
        <w:rPr>
          <w:rFonts w:hint="eastAsia"/>
          <w:color w:val="auto"/>
          <w:sz w:val="21"/>
          <w:szCs w:val="21"/>
        </w:rPr>
        <w:t>．</w:t>
      </w:r>
      <w:r>
        <w:rPr>
          <w:color w:val="auto"/>
          <w:sz w:val="21"/>
          <w:szCs w:val="21"/>
        </w:rPr>
        <w:t>考试试题一般包括三种基本类型，即简答题、论述题</w:t>
      </w:r>
      <w:r>
        <w:rPr>
          <w:rFonts w:hint="eastAsia"/>
          <w:color w:val="auto"/>
          <w:sz w:val="21"/>
          <w:szCs w:val="21"/>
        </w:rPr>
        <w:t>、材料分析题</w:t>
      </w:r>
      <w:r>
        <w:rPr>
          <w:color w:val="auto"/>
          <w:sz w:val="21"/>
          <w:szCs w:val="21"/>
        </w:rPr>
        <w:t xml:space="preserve">。 </w:t>
      </w:r>
    </w:p>
    <w:p>
      <w:pPr>
        <w:spacing w:line="300" w:lineRule="auto"/>
        <w:ind w:firstLine="420"/>
        <w:rPr>
          <w:rFonts w:hint="eastAsia"/>
          <w:color w:val="auto"/>
          <w:sz w:val="21"/>
          <w:szCs w:val="21"/>
        </w:rPr>
      </w:pPr>
      <w:r>
        <w:rPr>
          <w:rFonts w:hint="eastAsia"/>
          <w:color w:val="auto"/>
          <w:sz w:val="21"/>
          <w:szCs w:val="21"/>
        </w:rPr>
        <w:t>2．</w:t>
      </w:r>
      <w:r>
        <w:rPr>
          <w:color w:val="auto"/>
          <w:sz w:val="21"/>
          <w:szCs w:val="21"/>
        </w:rPr>
        <w:t>简答题则是简要阐明某个观点或原理。</w:t>
      </w:r>
      <w:r>
        <w:rPr>
          <w:rFonts w:hint="eastAsia"/>
          <w:color w:val="auto"/>
          <w:sz w:val="21"/>
          <w:szCs w:val="21"/>
        </w:rPr>
        <w:t>主要回答是什么或怎么样的问题，要求观点或原理完整。</w:t>
      </w:r>
    </w:p>
    <w:p>
      <w:pPr>
        <w:spacing w:line="300" w:lineRule="auto"/>
        <w:ind w:firstLine="420"/>
        <w:rPr>
          <w:rFonts w:hint="eastAsia"/>
          <w:color w:val="auto"/>
          <w:sz w:val="21"/>
          <w:szCs w:val="21"/>
        </w:rPr>
      </w:pPr>
      <w:r>
        <w:rPr>
          <w:rFonts w:hint="eastAsia"/>
          <w:color w:val="auto"/>
          <w:sz w:val="21"/>
          <w:szCs w:val="21"/>
        </w:rPr>
        <w:t>3．</w:t>
      </w:r>
      <w:r>
        <w:rPr>
          <w:color w:val="auto"/>
          <w:sz w:val="21"/>
          <w:szCs w:val="21"/>
        </w:rPr>
        <w:t>论述题则要运用马克思主义的立场、观点和方法，要求</w:t>
      </w:r>
      <w:r>
        <w:rPr>
          <w:rFonts w:hint="eastAsia"/>
          <w:color w:val="auto"/>
          <w:sz w:val="21"/>
          <w:szCs w:val="21"/>
        </w:rPr>
        <w:t>基本原理表达准确，完整系统理解马克思主义基本原理，</w:t>
      </w:r>
      <w:r>
        <w:rPr>
          <w:color w:val="auto"/>
          <w:sz w:val="21"/>
          <w:szCs w:val="21"/>
        </w:rPr>
        <w:t>观点正确，逻辑清晰，文字表达流畅。</w:t>
      </w:r>
    </w:p>
    <w:p>
      <w:pPr>
        <w:spacing w:line="300" w:lineRule="auto"/>
        <w:ind w:firstLine="420"/>
        <w:rPr>
          <w:rFonts w:hint="eastAsia"/>
          <w:color w:val="auto"/>
          <w:sz w:val="21"/>
          <w:szCs w:val="21"/>
        </w:rPr>
      </w:pPr>
      <w:r>
        <w:rPr>
          <w:rFonts w:hint="eastAsia"/>
          <w:color w:val="auto"/>
          <w:sz w:val="21"/>
          <w:szCs w:val="21"/>
        </w:rPr>
        <w:t>4. 材料分析题主要考察学生运用马克思主义基本原理分析问题、解决问题的能力，要求能够将原理与实际相结合，并进行深入分析，做到观点和材料的统一，提高理论思维能力。</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color w:val="auto"/>
      </w:rPr>
    </w:pPr>
    <w:r>
      <w:rPr>
        <w:rStyle w:val="7"/>
        <w:color w:val="auto"/>
      </w:rPr>
      <w:fldChar w:fldCharType="begin"/>
    </w:r>
    <w:r>
      <w:rPr>
        <w:rStyle w:val="7"/>
        <w:color w:val="auto"/>
      </w:rPr>
      <w:instrText xml:space="preserve">PAGE  </w:instrText>
    </w:r>
    <w:r>
      <w:rPr>
        <w:rStyle w:val="7"/>
        <w:color w:val="auto"/>
      </w:rPr>
      <w:fldChar w:fldCharType="separate"/>
    </w:r>
    <w:r>
      <w:rPr>
        <w:rStyle w:val="7"/>
        <w:color w:val="auto"/>
        <w:lang/>
      </w:rPr>
      <w:t>3</w:t>
    </w:r>
    <w:r>
      <w:rPr>
        <w:rStyle w:val="7"/>
        <w:color w:val="auto"/>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C"/>
    <w:rsid w:val="000642AA"/>
    <w:rsid w:val="00076E98"/>
    <w:rsid w:val="000A61BF"/>
    <w:rsid w:val="000B45D5"/>
    <w:rsid w:val="000D00ED"/>
    <w:rsid w:val="000D1A55"/>
    <w:rsid w:val="000D242E"/>
    <w:rsid w:val="000E6B02"/>
    <w:rsid w:val="0014251D"/>
    <w:rsid w:val="00142F17"/>
    <w:rsid w:val="00143ED1"/>
    <w:rsid w:val="001559E7"/>
    <w:rsid w:val="00171DA5"/>
    <w:rsid w:val="001808F2"/>
    <w:rsid w:val="001A3B43"/>
    <w:rsid w:val="001A47AA"/>
    <w:rsid w:val="001E6489"/>
    <w:rsid w:val="001F0642"/>
    <w:rsid w:val="00224A10"/>
    <w:rsid w:val="00282070"/>
    <w:rsid w:val="0029704D"/>
    <w:rsid w:val="002B404E"/>
    <w:rsid w:val="0032742B"/>
    <w:rsid w:val="00327933"/>
    <w:rsid w:val="003279D4"/>
    <w:rsid w:val="00366BD6"/>
    <w:rsid w:val="003A08A5"/>
    <w:rsid w:val="003A4E18"/>
    <w:rsid w:val="003C33F2"/>
    <w:rsid w:val="003E066F"/>
    <w:rsid w:val="00400605"/>
    <w:rsid w:val="00435EB2"/>
    <w:rsid w:val="00474BC5"/>
    <w:rsid w:val="00497BD5"/>
    <w:rsid w:val="004B4C14"/>
    <w:rsid w:val="004D4EE7"/>
    <w:rsid w:val="004D708D"/>
    <w:rsid w:val="0050782E"/>
    <w:rsid w:val="005601C1"/>
    <w:rsid w:val="005663A7"/>
    <w:rsid w:val="00566DEC"/>
    <w:rsid w:val="00587743"/>
    <w:rsid w:val="005A72AB"/>
    <w:rsid w:val="005F2346"/>
    <w:rsid w:val="00632B3B"/>
    <w:rsid w:val="0065235C"/>
    <w:rsid w:val="00690426"/>
    <w:rsid w:val="006A55E9"/>
    <w:rsid w:val="006B1B29"/>
    <w:rsid w:val="006E1407"/>
    <w:rsid w:val="006E28AF"/>
    <w:rsid w:val="006E4B24"/>
    <w:rsid w:val="006F3306"/>
    <w:rsid w:val="007155DE"/>
    <w:rsid w:val="007376CE"/>
    <w:rsid w:val="00790C1A"/>
    <w:rsid w:val="007B5553"/>
    <w:rsid w:val="00806F8C"/>
    <w:rsid w:val="008A315C"/>
    <w:rsid w:val="008A53FC"/>
    <w:rsid w:val="008D09D6"/>
    <w:rsid w:val="008F57EB"/>
    <w:rsid w:val="00920B71"/>
    <w:rsid w:val="00966C04"/>
    <w:rsid w:val="009766C7"/>
    <w:rsid w:val="0098314F"/>
    <w:rsid w:val="009E1912"/>
    <w:rsid w:val="009E66AB"/>
    <w:rsid w:val="00A16EA4"/>
    <w:rsid w:val="00A82644"/>
    <w:rsid w:val="00AC4E71"/>
    <w:rsid w:val="00B00E47"/>
    <w:rsid w:val="00B375D1"/>
    <w:rsid w:val="00B6328E"/>
    <w:rsid w:val="00B65C72"/>
    <w:rsid w:val="00BB20F4"/>
    <w:rsid w:val="00BB3254"/>
    <w:rsid w:val="00BD4FAC"/>
    <w:rsid w:val="00C006E5"/>
    <w:rsid w:val="00C077AD"/>
    <w:rsid w:val="00C14DC4"/>
    <w:rsid w:val="00C20AB6"/>
    <w:rsid w:val="00C2149E"/>
    <w:rsid w:val="00C46A3A"/>
    <w:rsid w:val="00C91BB5"/>
    <w:rsid w:val="00CB353E"/>
    <w:rsid w:val="00CC440F"/>
    <w:rsid w:val="00CC656D"/>
    <w:rsid w:val="00CF5851"/>
    <w:rsid w:val="00CF6CFB"/>
    <w:rsid w:val="00D315AE"/>
    <w:rsid w:val="00D45B62"/>
    <w:rsid w:val="00D51980"/>
    <w:rsid w:val="00D52E43"/>
    <w:rsid w:val="00D82383"/>
    <w:rsid w:val="00D930D7"/>
    <w:rsid w:val="00D96793"/>
    <w:rsid w:val="00DE4B09"/>
    <w:rsid w:val="00DF740A"/>
    <w:rsid w:val="00E22588"/>
    <w:rsid w:val="00E2548F"/>
    <w:rsid w:val="00E2596E"/>
    <w:rsid w:val="00E417CA"/>
    <w:rsid w:val="00E47A0B"/>
    <w:rsid w:val="00E81C25"/>
    <w:rsid w:val="00E91DEB"/>
    <w:rsid w:val="00E9392E"/>
    <w:rsid w:val="00E958A3"/>
    <w:rsid w:val="00EE6196"/>
    <w:rsid w:val="00EF2EAE"/>
    <w:rsid w:val="00F06E66"/>
    <w:rsid w:val="00F1102B"/>
    <w:rsid w:val="00F40C84"/>
    <w:rsid w:val="00F453CC"/>
    <w:rsid w:val="00F740B9"/>
    <w:rsid w:val="00FA2683"/>
    <w:rsid w:val="00FA2A3D"/>
    <w:rsid w:val="00FA41DE"/>
    <w:rsid w:val="00FC2F33"/>
    <w:rsid w:val="4CD2351D"/>
    <w:rsid w:val="6AAD2A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color w:val="FF0000"/>
      <w:kern w:val="2"/>
      <w:sz w:val="28"/>
      <w:szCs w:val="28"/>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cs="宋体"/>
      <w:color w:val="auto"/>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432</Words>
  <Characters>2464</Characters>
  <Lines>20</Lines>
  <Paragraphs>5</Paragraphs>
  <TotalTime>0</TotalTime>
  <ScaleCrop>false</ScaleCrop>
  <LinksUpToDate>false</LinksUpToDate>
  <CharactersWithSpaces>2891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2014-09-17T01:08:00Z</dcterms:created>
  <dc:creator>USER</dc:creator>
  <cp:lastModifiedBy>vertesyuan</cp:lastModifiedBy>
  <dcterms:modified xsi:type="dcterms:W3CDTF">2022-09-21T06:08:11Z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6415B38943444F719B29E528C27364EE</vt:lpwstr>
  </property>
</Properties>
</file>