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大连理工大学202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年硕士研究生入学考试大纲</w:t>
      </w:r>
    </w:p>
    <w:p>
      <w:pPr>
        <w:jc w:val="center"/>
        <w:outlineLvl w:val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科目代码：</w:t>
      </w:r>
      <w:r>
        <w:rPr>
          <w:rFonts w:asciiTheme="majorEastAsia" w:hAnsiTheme="majorEastAsia" w:eastAsiaTheme="majorEastAsia"/>
          <w:b/>
          <w:bCs/>
          <w:sz w:val="28"/>
          <w:szCs w:val="28"/>
        </w:rPr>
        <w:t>503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 xml:space="preserve">     科目名称：命题创作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试题为主观题型，占</w:t>
      </w:r>
      <w:r>
        <w:rPr>
          <w:rFonts w:asciiTheme="minorEastAsia" w:hAnsiTheme="minorEastAsia" w:eastAsiaTheme="minorEastAsia"/>
          <w:szCs w:val="21"/>
        </w:rPr>
        <w:t>100</w:t>
      </w:r>
      <w:r>
        <w:rPr>
          <w:rFonts w:hint="eastAsia" w:asciiTheme="minorEastAsia" w:hAnsiTheme="minorEastAsia" w:eastAsiaTheme="minorEastAsia"/>
          <w:szCs w:val="21"/>
        </w:rPr>
        <w:t>%。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具体复习大纲如下：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一、以绘画形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式为主的创作，</w:t>
      </w:r>
      <w:r>
        <w:rPr>
          <w:rFonts w:asciiTheme="minorEastAsia" w:hAnsiTheme="minorEastAsia" w:eastAsiaTheme="minorEastAsia"/>
          <w:color w:val="000000" w:themeColor="text1"/>
          <w:szCs w:val="21"/>
        </w:rPr>
        <w:t>主要侧重创作思想，创作形式与语言的综合运用。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二、</w:t>
      </w:r>
      <w:r>
        <w:rPr>
          <w:rFonts w:asciiTheme="minorEastAsia" w:hAnsiTheme="minorEastAsia" w:eastAsiaTheme="minorEastAsia"/>
          <w:color w:val="000000" w:themeColor="text1"/>
          <w:szCs w:val="21"/>
        </w:rPr>
        <w:t>创作需反映相关专业技能水平。能够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熟练运用美术基本形式</w:t>
      </w:r>
      <w:r>
        <w:rPr>
          <w:rFonts w:asciiTheme="minorEastAsia" w:hAnsiTheme="minorEastAsia" w:eastAsiaTheme="minorEastAsia"/>
          <w:color w:val="000000" w:themeColor="text1"/>
          <w:szCs w:val="21"/>
        </w:rPr>
        <w:t>原理，如构图、色彩、比例、造型等进行创作。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三</w:t>
      </w:r>
      <w:r>
        <w:rPr>
          <w:rFonts w:asciiTheme="minorEastAsia" w:hAnsiTheme="minorEastAsia" w:eastAsiaTheme="minorEastAsia"/>
          <w:color w:val="000000" w:themeColor="text1"/>
          <w:szCs w:val="21"/>
        </w:rPr>
        <w:t>、创作需能够表达对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文化艺术等主题内容</w:t>
      </w:r>
      <w:r>
        <w:rPr>
          <w:rFonts w:asciiTheme="minorEastAsia" w:hAnsiTheme="minorEastAsia" w:eastAsiaTheme="minorEastAsia"/>
          <w:color w:val="000000" w:themeColor="text1"/>
          <w:szCs w:val="21"/>
        </w:rPr>
        <w:t>的见解，以及创作思想的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传达</w:t>
      </w:r>
      <w:r>
        <w:rPr>
          <w:rFonts w:asciiTheme="minorEastAsia" w:hAnsiTheme="minorEastAsia" w:eastAsiaTheme="minorEastAsia"/>
          <w:color w:val="000000" w:themeColor="text1"/>
          <w:szCs w:val="21"/>
        </w:rPr>
        <w:t>和艺术修养的综合表现。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</w:p>
    <w:p>
      <w:pPr>
        <w:snapToGrid w:val="0"/>
        <w:spacing w:line="300" w:lineRule="auto"/>
        <w:ind w:firstLine="420" w:firstLineChars="200"/>
        <w:rPr>
          <w:rFonts w:hint="default"/>
          <w:lang w:val="en-US"/>
        </w:rPr>
      </w:pPr>
      <w:r>
        <w:rPr>
          <w:rFonts w:hint="eastAsia" w:asciiTheme="minorEastAsia" w:hAnsiTheme="minorEastAsia" w:eastAsiaTheme="minorEastAsia"/>
          <w:szCs w:val="21"/>
        </w:rPr>
        <w:t>复习参考资料：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不做指定。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zZDJkYmYwNjJjYjJiOWFkMjZlN2JkN2ZlNWNjODIifQ=="/>
  </w:docVars>
  <w:rsids>
    <w:rsidRoot w:val="003572A5"/>
    <w:rsid w:val="00071F37"/>
    <w:rsid w:val="003572A5"/>
    <w:rsid w:val="00401EAA"/>
    <w:rsid w:val="00410748"/>
    <w:rsid w:val="0053221F"/>
    <w:rsid w:val="00592F72"/>
    <w:rsid w:val="006445D4"/>
    <w:rsid w:val="007510A2"/>
    <w:rsid w:val="00822791"/>
    <w:rsid w:val="0090324D"/>
    <w:rsid w:val="00BD2F9C"/>
    <w:rsid w:val="00C1391B"/>
    <w:rsid w:val="00C547AF"/>
    <w:rsid w:val="00DC0F03"/>
    <w:rsid w:val="00EA6438"/>
    <w:rsid w:val="00EC1690"/>
    <w:rsid w:val="00F67354"/>
    <w:rsid w:val="0A6E0B7A"/>
    <w:rsid w:val="1A6D04D8"/>
    <w:rsid w:val="39E03257"/>
    <w:rsid w:val="4A21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200</Characters>
  <Lines>1</Lines>
  <Paragraphs>1</Paragraphs>
  <TotalTime>0</TotalTime>
  <ScaleCrop>false</ScaleCrop>
  <LinksUpToDate>false</LinksUpToDate>
  <CharactersWithSpaces>205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2017-09-05T07:27:00Z</dcterms:created>
  <dc:creator>U.N.Owen</dc:creator>
  <cp:lastModifiedBy>GUO RUI </cp:lastModifiedBy>
  <dcterms:modified xsi:type="dcterms:W3CDTF">2022-08-11T02:23:04Z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C7759FD6B7A54D53B8B71D85338BF079</vt:lpwstr>
  </property>
</Properties>
</file>