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eastAsia="黑体"/>
          <w:b/>
          <w:sz w:val="32"/>
          <w:szCs w:val="32"/>
        </w:rPr>
      </w:pPr>
      <w:bookmarkStart w:id="0" w:name="_GoBack"/>
      <w:bookmarkEnd w:id="0"/>
      <w:r>
        <w:rPr>
          <w:rFonts w:hint="eastAsia" w:ascii="黑体" w:eastAsia="黑体"/>
          <w:b/>
          <w:sz w:val="32"/>
          <w:szCs w:val="32"/>
        </w:rPr>
        <w:t>安徽财经大学202</w:t>
      </w:r>
      <w:r>
        <w:rPr>
          <w:rFonts w:hint="eastAsia" w:ascii="黑体" w:eastAsia="黑体"/>
          <w:b/>
          <w:sz w:val="32"/>
          <w:szCs w:val="32"/>
          <w:lang w:val="en-US" w:eastAsia="zh-CN"/>
        </w:rPr>
        <w:t>3</w:t>
      </w:r>
      <w:r>
        <w:rPr>
          <w:rFonts w:hint="eastAsia" w:ascii="黑体" w:eastAsia="黑体"/>
          <w:b/>
          <w:sz w:val="32"/>
          <w:szCs w:val="32"/>
        </w:rPr>
        <w:t>年硕士研究生入学考试</w:t>
      </w:r>
    </w:p>
    <w:p>
      <w:pPr>
        <w:spacing w:line="360" w:lineRule="auto"/>
        <w:jc w:val="center"/>
        <w:rPr>
          <w:rFonts w:hint="eastAsia" w:ascii="黑体" w:eastAsia="黑体"/>
          <w:b/>
          <w:sz w:val="32"/>
          <w:szCs w:val="32"/>
        </w:rPr>
      </w:pPr>
      <w:r>
        <w:rPr>
          <w:rFonts w:hint="eastAsia" w:ascii="黑体" w:eastAsia="黑体"/>
          <w:b/>
          <w:sz w:val="32"/>
          <w:szCs w:val="32"/>
        </w:rPr>
        <w:t>初试自命题科目考试大纲</w:t>
      </w:r>
    </w:p>
    <w:p>
      <w:pPr>
        <w:spacing w:before="156" w:beforeLines="50" w:after="156" w:afterLines="50" w:line="360" w:lineRule="auto"/>
        <w:jc w:val="left"/>
        <w:rPr>
          <w:rFonts w:hint="eastAsia"/>
          <w:b/>
          <w:sz w:val="24"/>
        </w:rPr>
      </w:pPr>
      <w:r>
        <w:rPr>
          <w:rFonts w:hint="eastAsia"/>
          <w:b/>
          <w:sz w:val="24"/>
        </w:rPr>
        <w:t>考试科目代码及名称：811西方经济学</w:t>
      </w:r>
    </w:p>
    <w:p>
      <w:pPr>
        <w:spacing w:line="360" w:lineRule="auto"/>
        <w:ind w:firstLine="551" w:firstLineChars="196"/>
        <w:rPr>
          <w:rFonts w:hint="eastAsia"/>
          <w:b/>
          <w:sz w:val="28"/>
          <w:szCs w:val="28"/>
        </w:rPr>
      </w:pPr>
      <w:r>
        <w:rPr>
          <w:rFonts w:hint="eastAsia"/>
          <w:b/>
          <w:sz w:val="28"/>
          <w:szCs w:val="28"/>
        </w:rPr>
        <w:t>一、考核目标</w:t>
      </w:r>
    </w:p>
    <w:p>
      <w:pPr>
        <w:spacing w:line="360" w:lineRule="auto"/>
        <w:ind w:firstLine="480" w:firstLineChars="200"/>
        <w:rPr>
          <w:rFonts w:hint="eastAsia"/>
          <w:sz w:val="24"/>
        </w:rPr>
      </w:pPr>
      <w:r>
        <w:rPr>
          <w:rFonts w:hint="eastAsia"/>
          <w:sz w:val="24"/>
        </w:rPr>
        <w:t>本课程</w:t>
      </w:r>
      <w:r>
        <w:rPr>
          <w:sz w:val="24"/>
        </w:rPr>
        <w:t>的考试目的在于测试学生对微观经济学</w:t>
      </w:r>
      <w:r>
        <w:rPr>
          <w:rFonts w:hint="eastAsia"/>
          <w:sz w:val="24"/>
        </w:rPr>
        <w:t>和</w:t>
      </w:r>
      <w:r>
        <w:rPr>
          <w:sz w:val="24"/>
        </w:rPr>
        <w:t>宏观经济学的基本概念、基本原理及基本分析工具和分析方法的掌握程度，了解考生是否具备初步应用这些基本原理和方法来分析市场经济运行中的各种现象、解决市场经济中各种问题的能力，是否具备进一步深造的基本素养和潜质。其考试要求达到高等学校优秀本科毕业生的水平，以保证被录取者具有较好的经济学理论基础。</w:t>
      </w:r>
      <w:r>
        <w:rPr>
          <w:rFonts w:hint="eastAsia"/>
          <w:sz w:val="24"/>
        </w:rPr>
        <w:t xml:space="preserve"> </w:t>
      </w:r>
    </w:p>
    <w:p>
      <w:pPr>
        <w:spacing w:line="360" w:lineRule="auto"/>
        <w:ind w:firstLine="482" w:firstLineChars="200"/>
        <w:rPr>
          <w:rFonts w:hint="eastAsia"/>
          <w:b/>
          <w:sz w:val="24"/>
        </w:rPr>
      </w:pPr>
    </w:p>
    <w:p>
      <w:pPr>
        <w:spacing w:line="360" w:lineRule="auto"/>
        <w:ind w:firstLine="551" w:firstLineChars="196"/>
        <w:rPr>
          <w:rFonts w:hint="eastAsia"/>
          <w:b/>
          <w:sz w:val="28"/>
          <w:szCs w:val="28"/>
        </w:rPr>
      </w:pPr>
      <w:r>
        <w:rPr>
          <w:rFonts w:hint="eastAsia"/>
          <w:b/>
          <w:sz w:val="28"/>
          <w:szCs w:val="28"/>
        </w:rPr>
        <w:t>二、知识要点和基本要求</w:t>
      </w:r>
    </w:p>
    <w:p>
      <w:pPr>
        <w:spacing w:line="360" w:lineRule="auto"/>
        <w:ind w:firstLine="562" w:firstLineChars="200"/>
        <w:jc w:val="center"/>
        <w:rPr>
          <w:rFonts w:hint="eastAsia"/>
          <w:b/>
          <w:sz w:val="28"/>
          <w:szCs w:val="28"/>
        </w:rPr>
      </w:pPr>
      <w:r>
        <w:rPr>
          <w:rFonts w:hint="eastAsia"/>
          <w:b/>
          <w:sz w:val="28"/>
          <w:szCs w:val="28"/>
        </w:rPr>
        <w:t xml:space="preserve">第一部分 </w:t>
      </w:r>
      <w:r>
        <w:rPr>
          <w:b/>
          <w:sz w:val="28"/>
          <w:szCs w:val="28"/>
        </w:rPr>
        <w:t>微观经济学</w:t>
      </w:r>
    </w:p>
    <w:p>
      <w:pPr>
        <w:spacing w:line="360" w:lineRule="auto"/>
        <w:ind w:firstLine="482" w:firstLineChars="200"/>
        <w:rPr>
          <w:rFonts w:hint="eastAsia"/>
          <w:b/>
          <w:sz w:val="24"/>
        </w:rPr>
      </w:pPr>
      <w:r>
        <w:rPr>
          <w:b/>
          <w:sz w:val="24"/>
        </w:rPr>
        <w:t>（一）</w:t>
      </w:r>
      <w:r>
        <w:rPr>
          <w:rFonts w:hint="eastAsia"/>
          <w:b/>
          <w:sz w:val="24"/>
        </w:rPr>
        <w:t>导论</w:t>
      </w:r>
    </w:p>
    <w:p>
      <w:pPr>
        <w:spacing w:line="360" w:lineRule="auto"/>
        <w:ind w:firstLine="482" w:firstLineChars="200"/>
        <w:rPr>
          <w:rFonts w:hint="eastAsia"/>
          <w:b/>
          <w:sz w:val="24"/>
        </w:rPr>
      </w:pPr>
      <w:r>
        <w:rPr>
          <w:rFonts w:hint="eastAsia"/>
          <w:b/>
          <w:sz w:val="24"/>
        </w:rPr>
        <w:t>基本</w:t>
      </w:r>
      <w:r>
        <w:rPr>
          <w:b/>
          <w:sz w:val="24"/>
        </w:rPr>
        <w:t>要求</w:t>
      </w:r>
      <w:r>
        <w:rPr>
          <w:rFonts w:hint="eastAsia"/>
          <w:b/>
          <w:sz w:val="24"/>
        </w:rPr>
        <w:t xml:space="preserve"> </w:t>
      </w:r>
    </w:p>
    <w:p>
      <w:pPr>
        <w:spacing w:line="360" w:lineRule="auto"/>
        <w:ind w:firstLine="480" w:firstLineChars="200"/>
        <w:rPr>
          <w:rFonts w:hint="eastAsia"/>
          <w:sz w:val="24"/>
        </w:rPr>
      </w:pPr>
      <w:r>
        <w:rPr>
          <w:rFonts w:hint="eastAsia"/>
          <w:sz w:val="24"/>
        </w:rPr>
        <w:t>掌握西方经济学、微观经济学和宏观经济学的内涵，西方经济学的研究对象和研究方法。</w:t>
      </w:r>
    </w:p>
    <w:p>
      <w:pPr>
        <w:spacing w:line="360" w:lineRule="auto"/>
        <w:ind w:firstLine="480" w:firstLineChars="200"/>
        <w:rPr>
          <w:rFonts w:hint="eastAsia"/>
          <w:sz w:val="24"/>
        </w:rPr>
      </w:pPr>
      <w:r>
        <w:rPr>
          <w:rFonts w:hint="eastAsia"/>
          <w:sz w:val="24"/>
        </w:rPr>
        <w:t>了解西方经济学的由来和发展。</w:t>
      </w:r>
    </w:p>
    <w:p>
      <w:pPr>
        <w:spacing w:line="360" w:lineRule="auto"/>
        <w:ind w:firstLine="482" w:firstLineChars="200"/>
        <w:rPr>
          <w:rFonts w:hint="eastAsia"/>
          <w:b/>
          <w:sz w:val="24"/>
        </w:rPr>
      </w:pPr>
      <w:r>
        <w:rPr>
          <w:rFonts w:hint="eastAsia"/>
          <w:b/>
          <w:sz w:val="24"/>
        </w:rPr>
        <w:t>知识要点</w:t>
      </w:r>
    </w:p>
    <w:p>
      <w:pPr>
        <w:spacing w:line="360" w:lineRule="auto"/>
        <w:ind w:firstLine="480" w:firstLineChars="200"/>
        <w:outlineLvl w:val="0"/>
        <w:rPr>
          <w:rFonts w:hint="eastAsia"/>
          <w:sz w:val="24"/>
        </w:rPr>
      </w:pPr>
      <w:r>
        <w:rPr>
          <w:rFonts w:hint="eastAsia"/>
          <w:sz w:val="24"/>
        </w:rPr>
        <w:t>1.西方经济学的界定</w:t>
      </w:r>
    </w:p>
    <w:p>
      <w:pPr>
        <w:spacing w:line="360" w:lineRule="auto"/>
        <w:ind w:firstLine="480" w:firstLineChars="200"/>
        <w:rPr>
          <w:rFonts w:hint="eastAsia"/>
          <w:sz w:val="24"/>
        </w:rPr>
      </w:pPr>
      <w:r>
        <w:rPr>
          <w:rFonts w:hint="eastAsia"/>
          <w:sz w:val="24"/>
        </w:rPr>
        <w:t>西方经济学的构成，微观经济学、宏观经济学的内涵</w:t>
      </w:r>
    </w:p>
    <w:p>
      <w:pPr>
        <w:spacing w:line="360" w:lineRule="auto"/>
        <w:ind w:firstLine="480" w:firstLineChars="200"/>
        <w:rPr>
          <w:rFonts w:hint="eastAsia"/>
          <w:sz w:val="24"/>
        </w:rPr>
      </w:pPr>
      <w:r>
        <w:rPr>
          <w:rFonts w:hint="eastAsia"/>
          <w:sz w:val="24"/>
        </w:rPr>
        <w:t>2.西方经济学的由来和发展</w:t>
      </w:r>
    </w:p>
    <w:p>
      <w:pPr>
        <w:spacing w:line="360" w:lineRule="auto"/>
        <w:ind w:firstLine="480" w:firstLineChars="200"/>
        <w:rPr>
          <w:rFonts w:hint="eastAsia"/>
          <w:sz w:val="24"/>
        </w:rPr>
      </w:pPr>
      <w:r>
        <w:rPr>
          <w:rFonts w:hint="eastAsia"/>
          <w:sz w:val="24"/>
        </w:rPr>
        <w:t>重商主义、古典经济学、新古典经济学的代表人物和基本思想；当代西方经济学主要学派的观点和政策主张</w:t>
      </w:r>
    </w:p>
    <w:p>
      <w:pPr>
        <w:spacing w:line="360" w:lineRule="auto"/>
        <w:ind w:firstLine="480" w:firstLineChars="200"/>
        <w:rPr>
          <w:rFonts w:hint="eastAsia"/>
          <w:sz w:val="24"/>
        </w:rPr>
      </w:pPr>
      <w:r>
        <w:rPr>
          <w:rFonts w:hint="eastAsia"/>
          <w:sz w:val="24"/>
        </w:rPr>
        <w:t>3.西方经济学的研究对象</w:t>
      </w:r>
    </w:p>
    <w:p>
      <w:pPr>
        <w:spacing w:line="360" w:lineRule="auto"/>
        <w:ind w:firstLine="480" w:firstLineChars="200"/>
        <w:rPr>
          <w:rFonts w:hint="eastAsia"/>
          <w:sz w:val="24"/>
        </w:rPr>
      </w:pPr>
      <w:r>
        <w:rPr>
          <w:rFonts w:hint="eastAsia"/>
          <w:sz w:val="24"/>
        </w:rPr>
        <w:t>资源的稀缺性、西方经济学的研究对象</w:t>
      </w:r>
    </w:p>
    <w:p>
      <w:pPr>
        <w:spacing w:line="360" w:lineRule="auto"/>
        <w:ind w:firstLine="480" w:firstLineChars="200"/>
        <w:rPr>
          <w:rFonts w:hint="eastAsia"/>
          <w:sz w:val="24"/>
        </w:rPr>
      </w:pPr>
      <w:r>
        <w:rPr>
          <w:rFonts w:hint="eastAsia"/>
          <w:sz w:val="24"/>
        </w:rPr>
        <w:t>4.西方经济学的研究方法</w:t>
      </w:r>
    </w:p>
    <w:p>
      <w:pPr>
        <w:spacing w:line="360" w:lineRule="auto"/>
        <w:ind w:firstLine="480" w:firstLineChars="200"/>
        <w:rPr>
          <w:rFonts w:hint="eastAsia"/>
          <w:b/>
          <w:sz w:val="24"/>
        </w:rPr>
      </w:pPr>
      <w:r>
        <w:rPr>
          <w:rFonts w:hint="eastAsia"/>
          <w:sz w:val="24"/>
        </w:rPr>
        <w:t>完全理性、自利、均衡的基本假设；经济模型分析，静态分析、比较静态分析与动态分析，实证分析与规范分析，边际分析</w:t>
      </w:r>
    </w:p>
    <w:p>
      <w:pPr>
        <w:spacing w:line="360" w:lineRule="auto"/>
        <w:ind w:firstLine="482" w:firstLineChars="200"/>
        <w:rPr>
          <w:rFonts w:hint="eastAsia"/>
          <w:b/>
          <w:sz w:val="24"/>
        </w:rPr>
      </w:pPr>
      <w:r>
        <w:rPr>
          <w:b/>
          <w:sz w:val="24"/>
        </w:rPr>
        <w:t>（</w:t>
      </w:r>
      <w:r>
        <w:rPr>
          <w:rFonts w:hint="eastAsia"/>
          <w:b/>
          <w:sz w:val="24"/>
        </w:rPr>
        <w:t>二</w:t>
      </w:r>
      <w:r>
        <w:rPr>
          <w:b/>
          <w:sz w:val="24"/>
        </w:rPr>
        <w:t>）需求</w:t>
      </w:r>
      <w:r>
        <w:rPr>
          <w:rFonts w:hint="eastAsia"/>
          <w:b/>
          <w:sz w:val="24"/>
        </w:rPr>
        <w:t>、</w:t>
      </w:r>
      <w:r>
        <w:rPr>
          <w:b/>
          <w:sz w:val="24"/>
        </w:rPr>
        <w:t>供给和</w:t>
      </w:r>
      <w:r>
        <w:rPr>
          <w:rFonts w:hint="eastAsia"/>
          <w:b/>
          <w:sz w:val="24"/>
        </w:rPr>
        <w:t>均衡</w:t>
      </w:r>
      <w:r>
        <w:rPr>
          <w:b/>
          <w:sz w:val="24"/>
        </w:rPr>
        <w:t>价格</w:t>
      </w:r>
    </w:p>
    <w:p>
      <w:pPr>
        <w:spacing w:line="360" w:lineRule="auto"/>
        <w:ind w:firstLine="482" w:firstLineChars="200"/>
        <w:rPr>
          <w:rFonts w:hint="eastAsia"/>
          <w:b/>
          <w:sz w:val="24"/>
        </w:rPr>
      </w:pPr>
      <w:r>
        <w:rPr>
          <w:rFonts w:hint="eastAsia"/>
          <w:b/>
          <w:sz w:val="24"/>
        </w:rPr>
        <w:t>基本</w:t>
      </w:r>
      <w:r>
        <w:rPr>
          <w:b/>
          <w:sz w:val="24"/>
        </w:rPr>
        <w:t>要求</w:t>
      </w:r>
      <w:r>
        <w:rPr>
          <w:rFonts w:hint="eastAsia"/>
          <w:b/>
          <w:sz w:val="24"/>
        </w:rPr>
        <w:t xml:space="preserve"> </w:t>
      </w:r>
    </w:p>
    <w:p>
      <w:pPr>
        <w:spacing w:line="360" w:lineRule="auto"/>
        <w:ind w:firstLine="480" w:firstLineChars="200"/>
        <w:rPr>
          <w:rFonts w:hint="eastAsia"/>
          <w:sz w:val="24"/>
        </w:rPr>
      </w:pPr>
      <w:r>
        <w:rPr>
          <w:rFonts w:hint="eastAsia"/>
          <w:sz w:val="24"/>
        </w:rPr>
        <w:t>准确</w:t>
      </w:r>
      <w:r>
        <w:rPr>
          <w:sz w:val="24"/>
        </w:rPr>
        <w:t>理解需求与需求量、供给与供给量的概念，能够分析影响供求的因素</w:t>
      </w:r>
      <w:r>
        <w:rPr>
          <w:rFonts w:hint="eastAsia"/>
          <w:sz w:val="24"/>
        </w:rPr>
        <w:t>。</w:t>
      </w:r>
    </w:p>
    <w:p>
      <w:pPr>
        <w:spacing w:line="360" w:lineRule="auto"/>
        <w:ind w:firstLine="480" w:firstLineChars="200"/>
        <w:rPr>
          <w:rFonts w:hint="eastAsia"/>
          <w:sz w:val="24"/>
        </w:rPr>
      </w:pPr>
      <w:r>
        <w:rPr>
          <w:sz w:val="24"/>
        </w:rPr>
        <w:t>熟练掌握弹性概念</w:t>
      </w:r>
      <w:r>
        <w:rPr>
          <w:rFonts w:hint="eastAsia"/>
          <w:sz w:val="24"/>
        </w:rPr>
        <w:t>及其</w:t>
      </w:r>
      <w:r>
        <w:rPr>
          <w:sz w:val="24"/>
        </w:rPr>
        <w:t xml:space="preserve">应用。 </w:t>
      </w:r>
    </w:p>
    <w:p>
      <w:pPr>
        <w:spacing w:line="360" w:lineRule="auto"/>
        <w:ind w:firstLine="480" w:firstLineChars="200"/>
        <w:rPr>
          <w:rFonts w:hint="eastAsia"/>
          <w:sz w:val="24"/>
        </w:rPr>
      </w:pPr>
      <w:r>
        <w:rPr>
          <w:sz w:val="24"/>
        </w:rPr>
        <w:t xml:space="preserve">掌握市场均衡形成、均衡状态确定、均衡状态变动的分析表述方法。 </w:t>
      </w:r>
    </w:p>
    <w:p>
      <w:pPr>
        <w:spacing w:line="360" w:lineRule="auto"/>
        <w:ind w:firstLine="480" w:firstLineChars="200"/>
        <w:rPr>
          <w:rFonts w:hint="eastAsia"/>
          <w:sz w:val="24"/>
        </w:rPr>
      </w:pPr>
      <w:r>
        <w:rPr>
          <w:sz w:val="24"/>
        </w:rPr>
        <w:t>掌握价格政策对供求及市场状态的影响的几种情况及分析过程，能够结合实例应用。</w:t>
      </w:r>
    </w:p>
    <w:p>
      <w:pPr>
        <w:spacing w:line="360" w:lineRule="auto"/>
        <w:ind w:firstLine="482" w:firstLineChars="200"/>
        <w:rPr>
          <w:rFonts w:hint="eastAsia"/>
          <w:b/>
          <w:sz w:val="24"/>
        </w:rPr>
      </w:pPr>
      <w:r>
        <w:rPr>
          <w:rFonts w:hint="eastAsia"/>
          <w:b/>
          <w:sz w:val="24"/>
        </w:rPr>
        <w:t xml:space="preserve">知识要点 </w:t>
      </w:r>
    </w:p>
    <w:p>
      <w:pPr>
        <w:spacing w:line="360" w:lineRule="auto"/>
        <w:ind w:firstLine="480" w:firstLineChars="200"/>
        <w:outlineLvl w:val="0"/>
        <w:rPr>
          <w:rFonts w:hint="eastAsia"/>
          <w:sz w:val="24"/>
        </w:rPr>
      </w:pPr>
      <w:r>
        <w:rPr>
          <w:sz w:val="24"/>
        </w:rPr>
        <w:t>1</w:t>
      </w:r>
      <w:r>
        <w:rPr>
          <w:rFonts w:hint="eastAsia"/>
          <w:sz w:val="24"/>
        </w:rPr>
        <w:t>．</w:t>
      </w:r>
      <w:r>
        <w:rPr>
          <w:sz w:val="24"/>
        </w:rPr>
        <w:t>需求的基本理论</w:t>
      </w:r>
    </w:p>
    <w:p>
      <w:pPr>
        <w:spacing w:line="360" w:lineRule="auto"/>
        <w:ind w:firstLine="480" w:firstLineChars="200"/>
        <w:rPr>
          <w:rFonts w:hint="eastAsia"/>
          <w:sz w:val="24"/>
        </w:rPr>
      </w:pPr>
      <w:r>
        <w:rPr>
          <w:sz w:val="24"/>
        </w:rPr>
        <w:t>需求，需求函数，需求曲线，需求规律，影响需求量的因素，需求量的变动与需求的变动</w:t>
      </w:r>
    </w:p>
    <w:p>
      <w:pPr>
        <w:spacing w:line="360" w:lineRule="auto"/>
        <w:ind w:firstLine="480" w:firstLineChars="200"/>
        <w:outlineLvl w:val="0"/>
        <w:rPr>
          <w:rFonts w:hint="eastAsia"/>
          <w:sz w:val="24"/>
        </w:rPr>
      </w:pPr>
      <w:r>
        <w:rPr>
          <w:sz w:val="24"/>
        </w:rPr>
        <w:t>2．供给的基本理论</w:t>
      </w:r>
    </w:p>
    <w:p>
      <w:pPr>
        <w:spacing w:line="360" w:lineRule="auto"/>
        <w:ind w:firstLine="480" w:firstLineChars="200"/>
        <w:rPr>
          <w:rFonts w:hint="eastAsia"/>
          <w:sz w:val="24"/>
        </w:rPr>
      </w:pPr>
      <w:r>
        <w:rPr>
          <w:sz w:val="24"/>
        </w:rPr>
        <w:t>供给，供给函数</w:t>
      </w:r>
      <w:r>
        <w:rPr>
          <w:rFonts w:hint="eastAsia"/>
          <w:sz w:val="24"/>
        </w:rPr>
        <w:t>，</w:t>
      </w:r>
      <w:r>
        <w:rPr>
          <w:sz w:val="24"/>
        </w:rPr>
        <w:t>供给曲线，供给规律</w:t>
      </w:r>
      <w:r>
        <w:rPr>
          <w:rFonts w:hint="eastAsia"/>
          <w:sz w:val="24"/>
        </w:rPr>
        <w:t>，</w:t>
      </w:r>
      <w:r>
        <w:rPr>
          <w:sz w:val="24"/>
        </w:rPr>
        <w:t>影响供给量的因素，供给量的变动与供给的变动</w:t>
      </w:r>
    </w:p>
    <w:p>
      <w:pPr>
        <w:spacing w:line="360" w:lineRule="auto"/>
        <w:ind w:firstLine="480" w:firstLineChars="200"/>
        <w:outlineLvl w:val="0"/>
        <w:rPr>
          <w:rFonts w:hint="eastAsia"/>
          <w:sz w:val="24"/>
        </w:rPr>
      </w:pPr>
      <w:r>
        <w:rPr>
          <w:sz w:val="24"/>
        </w:rPr>
        <w:t>3．</w:t>
      </w:r>
      <w:r>
        <w:rPr>
          <w:rFonts w:hint="eastAsia"/>
          <w:sz w:val="24"/>
        </w:rPr>
        <w:t>市场均衡理论</w:t>
      </w:r>
    </w:p>
    <w:p>
      <w:pPr>
        <w:spacing w:line="360" w:lineRule="auto"/>
        <w:ind w:firstLine="480" w:firstLineChars="200"/>
        <w:rPr>
          <w:rFonts w:hint="eastAsia"/>
          <w:sz w:val="24"/>
        </w:rPr>
      </w:pPr>
      <w:r>
        <w:rPr>
          <w:sz w:val="24"/>
        </w:rPr>
        <w:t>均衡</w:t>
      </w:r>
      <w:r>
        <w:rPr>
          <w:rFonts w:hint="eastAsia"/>
          <w:sz w:val="24"/>
        </w:rPr>
        <w:t>，</w:t>
      </w:r>
      <w:r>
        <w:rPr>
          <w:sz w:val="24"/>
        </w:rPr>
        <w:t>均衡价格，均衡数量</w:t>
      </w:r>
      <w:r>
        <w:rPr>
          <w:rFonts w:hint="eastAsia"/>
          <w:sz w:val="24"/>
        </w:rPr>
        <w:t>，市场</w:t>
      </w:r>
      <w:r>
        <w:rPr>
          <w:sz w:val="24"/>
        </w:rPr>
        <w:t>均衡价格的变动</w:t>
      </w:r>
    </w:p>
    <w:p>
      <w:pPr>
        <w:spacing w:line="360" w:lineRule="auto"/>
        <w:ind w:firstLine="480" w:firstLineChars="200"/>
        <w:outlineLvl w:val="0"/>
        <w:rPr>
          <w:rFonts w:hint="eastAsia"/>
          <w:sz w:val="24"/>
        </w:rPr>
      </w:pPr>
      <w:r>
        <w:rPr>
          <w:rFonts w:hint="eastAsia"/>
          <w:sz w:val="24"/>
        </w:rPr>
        <w:t>4</w:t>
      </w:r>
      <w:r>
        <w:rPr>
          <w:sz w:val="24"/>
        </w:rPr>
        <w:t>．弹性理论</w:t>
      </w:r>
    </w:p>
    <w:p>
      <w:pPr>
        <w:spacing w:line="360" w:lineRule="auto"/>
        <w:ind w:firstLine="480" w:firstLineChars="200"/>
        <w:rPr>
          <w:rFonts w:hint="eastAsia"/>
          <w:sz w:val="24"/>
        </w:rPr>
      </w:pPr>
      <w:r>
        <w:rPr>
          <w:sz w:val="24"/>
        </w:rPr>
        <w:t>需求的价格弹性及分类，影响需求价格弹性的因素，需求的收入弹性，需求的交叉价格弹性，供给弹性及影响因素，点弹性</w:t>
      </w:r>
      <w:r>
        <w:rPr>
          <w:rFonts w:hint="eastAsia"/>
          <w:sz w:val="24"/>
        </w:rPr>
        <w:t>和</w:t>
      </w:r>
      <w:r>
        <w:rPr>
          <w:sz w:val="24"/>
        </w:rPr>
        <w:t>弧弹性的计算</w:t>
      </w:r>
    </w:p>
    <w:p>
      <w:pPr>
        <w:spacing w:line="360" w:lineRule="auto"/>
        <w:ind w:firstLine="480" w:firstLineChars="200"/>
        <w:rPr>
          <w:rFonts w:hint="eastAsia"/>
          <w:sz w:val="24"/>
        </w:rPr>
      </w:pPr>
      <w:r>
        <w:rPr>
          <w:rFonts w:hint="eastAsia"/>
          <w:sz w:val="24"/>
        </w:rPr>
        <w:t>5</w:t>
      </w:r>
      <w:r>
        <w:rPr>
          <w:sz w:val="24"/>
        </w:rPr>
        <w:t>．</w:t>
      </w:r>
      <w:r>
        <w:rPr>
          <w:rFonts w:hint="eastAsia"/>
          <w:sz w:val="24"/>
        </w:rPr>
        <w:t>供求</w:t>
      </w:r>
      <w:r>
        <w:rPr>
          <w:sz w:val="24"/>
        </w:rPr>
        <w:t>分析的应用事例</w:t>
      </w:r>
    </w:p>
    <w:p>
      <w:pPr>
        <w:spacing w:line="360" w:lineRule="auto"/>
        <w:ind w:firstLine="480" w:firstLineChars="200"/>
        <w:rPr>
          <w:rFonts w:hint="eastAsia"/>
          <w:sz w:val="24"/>
        </w:rPr>
      </w:pPr>
      <w:r>
        <w:rPr>
          <w:sz w:val="24"/>
        </w:rPr>
        <w:t>支持价格和限制价格，税收</w:t>
      </w:r>
      <w:r>
        <w:rPr>
          <w:rFonts w:hint="eastAsia"/>
          <w:sz w:val="24"/>
        </w:rPr>
        <w:t>效应，</w:t>
      </w:r>
      <w:r>
        <w:rPr>
          <w:sz w:val="24"/>
        </w:rPr>
        <w:t>弹性与收入</w:t>
      </w:r>
    </w:p>
    <w:p>
      <w:pPr>
        <w:spacing w:line="360" w:lineRule="auto"/>
        <w:ind w:firstLine="482" w:firstLineChars="200"/>
        <w:rPr>
          <w:rFonts w:hint="eastAsia"/>
          <w:b/>
          <w:sz w:val="24"/>
        </w:rPr>
      </w:pPr>
      <w:r>
        <w:rPr>
          <w:rFonts w:hint="eastAsia"/>
          <w:b/>
          <w:sz w:val="24"/>
        </w:rPr>
        <w:t>（三）消费者</w:t>
      </w:r>
      <w:r>
        <w:rPr>
          <w:b/>
          <w:sz w:val="24"/>
        </w:rPr>
        <w:t>选择</w:t>
      </w:r>
    </w:p>
    <w:p>
      <w:pPr>
        <w:spacing w:line="360" w:lineRule="auto"/>
        <w:ind w:firstLine="482" w:firstLineChars="200"/>
        <w:rPr>
          <w:rFonts w:hint="eastAsia"/>
          <w:b/>
          <w:sz w:val="24"/>
        </w:rPr>
      </w:pPr>
      <w:r>
        <w:rPr>
          <w:rFonts w:hint="eastAsia"/>
          <w:b/>
          <w:sz w:val="24"/>
        </w:rPr>
        <w:t xml:space="preserve">基本要求  </w:t>
      </w:r>
    </w:p>
    <w:p>
      <w:pPr>
        <w:spacing w:line="360" w:lineRule="auto"/>
        <w:ind w:firstLine="480" w:firstLineChars="200"/>
        <w:rPr>
          <w:rFonts w:hint="eastAsia"/>
          <w:sz w:val="24"/>
        </w:rPr>
      </w:pPr>
      <w:r>
        <w:rPr>
          <w:rFonts w:hint="eastAsia"/>
          <w:sz w:val="24"/>
        </w:rPr>
        <w:t xml:space="preserve">理解消费者选择行为分析的基本假设、基数效用与序数效用概念。 </w:t>
      </w:r>
    </w:p>
    <w:p>
      <w:pPr>
        <w:spacing w:line="360" w:lineRule="auto"/>
        <w:ind w:firstLine="480" w:firstLineChars="200"/>
        <w:rPr>
          <w:rFonts w:hint="eastAsia"/>
          <w:sz w:val="24"/>
        </w:rPr>
      </w:pPr>
      <w:r>
        <w:rPr>
          <w:rFonts w:hint="eastAsia"/>
          <w:sz w:val="24"/>
        </w:rPr>
        <w:t xml:space="preserve">熟练借助图形及其他形式表述效用函数、边际效用、边际效用递减率、效用无差异曲线、边际替代率及边际替代率递减等概念及规律。 </w:t>
      </w:r>
    </w:p>
    <w:p>
      <w:pPr>
        <w:spacing w:line="360" w:lineRule="auto"/>
        <w:ind w:firstLine="480" w:firstLineChars="200"/>
        <w:rPr>
          <w:rFonts w:hint="eastAsia"/>
          <w:sz w:val="24"/>
        </w:rPr>
      </w:pPr>
      <w:r>
        <w:rPr>
          <w:rFonts w:hint="eastAsia"/>
          <w:sz w:val="24"/>
        </w:rPr>
        <w:t xml:space="preserve">熟练掌握预算约束线及其变动。 </w:t>
      </w:r>
    </w:p>
    <w:p>
      <w:pPr>
        <w:spacing w:line="360" w:lineRule="auto"/>
        <w:ind w:firstLine="480" w:firstLineChars="200"/>
        <w:rPr>
          <w:rFonts w:hint="eastAsia"/>
          <w:sz w:val="24"/>
        </w:rPr>
      </w:pPr>
      <w:r>
        <w:rPr>
          <w:rFonts w:hint="eastAsia"/>
          <w:sz w:val="24"/>
        </w:rPr>
        <w:t xml:space="preserve">熟练掌握消费者均衡的条件、经济含义及其计算。 </w:t>
      </w:r>
    </w:p>
    <w:p>
      <w:pPr>
        <w:spacing w:line="360" w:lineRule="auto"/>
        <w:ind w:firstLine="480" w:firstLineChars="200"/>
        <w:rPr>
          <w:rFonts w:hint="eastAsia"/>
          <w:sz w:val="24"/>
        </w:rPr>
      </w:pPr>
      <w:r>
        <w:rPr>
          <w:rFonts w:hint="eastAsia"/>
          <w:sz w:val="24"/>
        </w:rPr>
        <w:t>熟练掌握价格或收入变化导致的消费者均衡变化以及需求曲线的推导。</w:t>
      </w:r>
    </w:p>
    <w:p>
      <w:pPr>
        <w:spacing w:line="360" w:lineRule="auto"/>
        <w:ind w:firstLine="480" w:firstLineChars="200"/>
        <w:rPr>
          <w:rFonts w:hint="eastAsia"/>
          <w:sz w:val="24"/>
        </w:rPr>
      </w:pPr>
      <w:r>
        <w:rPr>
          <w:rFonts w:hint="eastAsia"/>
          <w:sz w:val="24"/>
        </w:rPr>
        <w:t>掌握消费者剩余的内涵及计算。</w:t>
      </w:r>
    </w:p>
    <w:p>
      <w:pPr>
        <w:spacing w:line="360" w:lineRule="auto"/>
        <w:ind w:firstLine="480" w:firstLineChars="200"/>
        <w:rPr>
          <w:rFonts w:hint="eastAsia"/>
          <w:sz w:val="24"/>
        </w:rPr>
      </w:pPr>
      <w:r>
        <w:rPr>
          <w:rFonts w:hint="eastAsia"/>
          <w:sz w:val="24"/>
        </w:rPr>
        <w:t>熟练掌握替代效应与收入效应。</w:t>
      </w:r>
    </w:p>
    <w:p>
      <w:pPr>
        <w:spacing w:line="360" w:lineRule="auto"/>
        <w:ind w:firstLine="482" w:firstLineChars="200"/>
        <w:rPr>
          <w:rFonts w:hint="eastAsia"/>
          <w:b/>
          <w:sz w:val="24"/>
        </w:rPr>
      </w:pPr>
      <w:r>
        <w:rPr>
          <w:rFonts w:hint="eastAsia"/>
          <w:b/>
          <w:sz w:val="24"/>
        </w:rPr>
        <w:t>知识要点</w:t>
      </w:r>
    </w:p>
    <w:p>
      <w:pPr>
        <w:spacing w:line="360" w:lineRule="auto"/>
        <w:ind w:firstLine="480" w:firstLineChars="200"/>
        <w:outlineLvl w:val="0"/>
        <w:rPr>
          <w:rFonts w:hint="eastAsia"/>
          <w:sz w:val="24"/>
        </w:rPr>
      </w:pPr>
      <w:r>
        <w:rPr>
          <w:sz w:val="24"/>
        </w:rPr>
        <w:t>1．</w:t>
      </w:r>
      <w:r>
        <w:rPr>
          <w:rFonts w:hint="eastAsia"/>
          <w:sz w:val="24"/>
        </w:rPr>
        <w:t>效用理论</w:t>
      </w:r>
    </w:p>
    <w:p>
      <w:pPr>
        <w:spacing w:line="360" w:lineRule="auto"/>
        <w:ind w:firstLine="480" w:firstLineChars="200"/>
        <w:rPr>
          <w:rFonts w:hint="eastAsia"/>
          <w:sz w:val="24"/>
        </w:rPr>
      </w:pPr>
      <w:r>
        <w:rPr>
          <w:rFonts w:hint="eastAsia"/>
          <w:sz w:val="24"/>
        </w:rPr>
        <w:t>基数效用和序数效用，</w:t>
      </w:r>
      <w:r>
        <w:rPr>
          <w:sz w:val="24"/>
        </w:rPr>
        <w:t>总效用和边际效用</w:t>
      </w:r>
      <w:r>
        <w:rPr>
          <w:rFonts w:hint="eastAsia"/>
          <w:sz w:val="24"/>
        </w:rPr>
        <w:t>，</w:t>
      </w:r>
      <w:r>
        <w:rPr>
          <w:sz w:val="24"/>
        </w:rPr>
        <w:t>边际效用递减规律，效用最大化均衡条件及计算，消费者的需求曲线</w:t>
      </w:r>
      <w:r>
        <w:rPr>
          <w:rFonts w:hint="eastAsia"/>
          <w:sz w:val="24"/>
        </w:rPr>
        <w:t>，</w:t>
      </w:r>
      <w:r>
        <w:rPr>
          <w:sz w:val="24"/>
        </w:rPr>
        <w:t>消费者剩余</w:t>
      </w:r>
    </w:p>
    <w:p>
      <w:pPr>
        <w:spacing w:line="360" w:lineRule="auto"/>
        <w:ind w:firstLine="480" w:firstLineChars="200"/>
        <w:outlineLvl w:val="0"/>
        <w:rPr>
          <w:rFonts w:hint="eastAsia"/>
          <w:sz w:val="24"/>
        </w:rPr>
      </w:pPr>
      <w:r>
        <w:rPr>
          <w:sz w:val="24"/>
        </w:rPr>
        <w:t>2．无差异曲线</w:t>
      </w:r>
    </w:p>
    <w:p>
      <w:pPr>
        <w:spacing w:line="360" w:lineRule="auto"/>
        <w:ind w:firstLine="480" w:firstLineChars="200"/>
        <w:rPr>
          <w:rFonts w:hint="eastAsia"/>
          <w:sz w:val="24"/>
        </w:rPr>
      </w:pPr>
      <w:r>
        <w:rPr>
          <w:sz w:val="24"/>
        </w:rPr>
        <w:t>无差异曲线及其特点，边际替代率及其递减规律</w:t>
      </w:r>
    </w:p>
    <w:p>
      <w:pPr>
        <w:spacing w:line="360" w:lineRule="auto"/>
        <w:ind w:firstLine="480" w:firstLineChars="200"/>
        <w:rPr>
          <w:rFonts w:hint="eastAsia"/>
          <w:sz w:val="24"/>
        </w:rPr>
      </w:pPr>
      <w:r>
        <w:rPr>
          <w:rFonts w:hint="eastAsia"/>
          <w:sz w:val="24"/>
        </w:rPr>
        <w:t>3.预算约束线</w:t>
      </w:r>
    </w:p>
    <w:p>
      <w:pPr>
        <w:spacing w:line="360" w:lineRule="auto"/>
        <w:ind w:firstLine="480" w:firstLineChars="200"/>
        <w:rPr>
          <w:rFonts w:hint="eastAsia"/>
          <w:sz w:val="24"/>
        </w:rPr>
      </w:pPr>
      <w:r>
        <w:rPr>
          <w:sz w:val="24"/>
        </w:rPr>
        <w:t>预算约束线的含义</w:t>
      </w:r>
      <w:r>
        <w:rPr>
          <w:rFonts w:hint="eastAsia"/>
          <w:sz w:val="24"/>
        </w:rPr>
        <w:t>、</w:t>
      </w:r>
      <w:r>
        <w:rPr>
          <w:sz w:val="24"/>
        </w:rPr>
        <w:t>图形及其变动</w:t>
      </w:r>
    </w:p>
    <w:p>
      <w:pPr>
        <w:spacing w:line="360" w:lineRule="auto"/>
        <w:ind w:firstLine="480" w:firstLineChars="200"/>
        <w:rPr>
          <w:rFonts w:hint="eastAsia"/>
          <w:sz w:val="24"/>
        </w:rPr>
      </w:pPr>
      <w:r>
        <w:rPr>
          <w:rFonts w:hint="eastAsia"/>
          <w:sz w:val="24"/>
        </w:rPr>
        <w:t>4.消费者均衡</w:t>
      </w:r>
    </w:p>
    <w:p>
      <w:pPr>
        <w:spacing w:line="360" w:lineRule="auto"/>
        <w:ind w:firstLine="480" w:firstLineChars="200"/>
        <w:rPr>
          <w:rFonts w:hint="eastAsia"/>
          <w:sz w:val="24"/>
        </w:rPr>
      </w:pPr>
      <w:r>
        <w:rPr>
          <w:sz w:val="24"/>
        </w:rPr>
        <w:t>消费者均衡的决定及其计算，收入</w:t>
      </w:r>
      <w:r>
        <w:rPr>
          <w:rFonts w:hint="eastAsia"/>
          <w:sz w:val="24"/>
        </w:rPr>
        <w:t>-</w:t>
      </w:r>
      <w:r>
        <w:rPr>
          <w:sz w:val="24"/>
        </w:rPr>
        <w:t>消费扩展线及恩格尔曲线</w:t>
      </w:r>
      <w:r>
        <w:rPr>
          <w:rFonts w:hint="eastAsia"/>
          <w:sz w:val="24"/>
        </w:rPr>
        <w:t>，</w:t>
      </w:r>
      <w:r>
        <w:rPr>
          <w:sz w:val="24"/>
        </w:rPr>
        <w:t>价格</w:t>
      </w:r>
      <w:r>
        <w:rPr>
          <w:rFonts w:hint="eastAsia"/>
          <w:sz w:val="24"/>
        </w:rPr>
        <w:t>-</w:t>
      </w:r>
      <w:r>
        <w:rPr>
          <w:sz w:val="24"/>
        </w:rPr>
        <w:t>消费扩展线及</w:t>
      </w:r>
      <w:r>
        <w:rPr>
          <w:rFonts w:hint="eastAsia"/>
          <w:sz w:val="24"/>
        </w:rPr>
        <w:t>消费者</w:t>
      </w:r>
      <w:r>
        <w:rPr>
          <w:sz w:val="24"/>
        </w:rPr>
        <w:t>需求曲线</w:t>
      </w:r>
    </w:p>
    <w:p>
      <w:pPr>
        <w:spacing w:line="360" w:lineRule="auto"/>
        <w:ind w:firstLine="480" w:firstLineChars="200"/>
        <w:outlineLvl w:val="0"/>
        <w:rPr>
          <w:rFonts w:hint="eastAsia"/>
          <w:sz w:val="24"/>
        </w:rPr>
      </w:pPr>
      <w:r>
        <w:rPr>
          <w:rFonts w:hint="eastAsia"/>
          <w:sz w:val="24"/>
        </w:rPr>
        <w:t>5</w:t>
      </w:r>
      <w:r>
        <w:rPr>
          <w:sz w:val="24"/>
        </w:rPr>
        <w:t>．替代效应和收入效应</w:t>
      </w:r>
    </w:p>
    <w:p>
      <w:pPr>
        <w:spacing w:line="360" w:lineRule="auto"/>
        <w:ind w:firstLine="480" w:firstLineChars="200"/>
        <w:rPr>
          <w:rFonts w:hint="eastAsia"/>
          <w:sz w:val="24"/>
        </w:rPr>
      </w:pPr>
      <w:r>
        <w:rPr>
          <w:sz w:val="24"/>
        </w:rPr>
        <w:t>替代效应，收入效应，正常商品</w:t>
      </w:r>
      <w:r>
        <w:rPr>
          <w:rFonts w:hint="eastAsia"/>
          <w:sz w:val="24"/>
        </w:rPr>
        <w:t>、</w:t>
      </w:r>
      <w:r>
        <w:rPr>
          <w:sz w:val="24"/>
        </w:rPr>
        <w:t>低档商品</w:t>
      </w:r>
      <w:r>
        <w:rPr>
          <w:rFonts w:hint="eastAsia"/>
          <w:sz w:val="24"/>
        </w:rPr>
        <w:t>与</w:t>
      </w:r>
      <w:r>
        <w:rPr>
          <w:sz w:val="24"/>
        </w:rPr>
        <w:t>吉芬商品的替代效应和收入效应及其区别</w:t>
      </w:r>
      <w:r>
        <w:rPr>
          <w:rFonts w:hint="eastAsia"/>
          <w:sz w:val="24"/>
        </w:rPr>
        <w:t>，</w:t>
      </w:r>
      <w:r>
        <w:rPr>
          <w:sz w:val="24"/>
        </w:rPr>
        <w:t>消费者需求曲线的形状</w:t>
      </w:r>
    </w:p>
    <w:p>
      <w:pPr>
        <w:spacing w:line="360" w:lineRule="auto"/>
        <w:ind w:firstLine="482" w:firstLineChars="200"/>
        <w:rPr>
          <w:rFonts w:hint="eastAsia"/>
          <w:b/>
          <w:sz w:val="24"/>
        </w:rPr>
      </w:pPr>
      <w:r>
        <w:rPr>
          <w:b/>
          <w:sz w:val="24"/>
        </w:rPr>
        <w:t>（</w:t>
      </w:r>
      <w:r>
        <w:rPr>
          <w:rFonts w:hint="eastAsia"/>
          <w:b/>
          <w:sz w:val="24"/>
        </w:rPr>
        <w:t>四</w:t>
      </w:r>
      <w:r>
        <w:rPr>
          <w:b/>
          <w:sz w:val="24"/>
        </w:rPr>
        <w:t>）企业的生产</w:t>
      </w:r>
      <w:r>
        <w:rPr>
          <w:rFonts w:hint="eastAsia"/>
          <w:b/>
          <w:sz w:val="24"/>
        </w:rPr>
        <w:t>和</w:t>
      </w:r>
      <w:r>
        <w:rPr>
          <w:b/>
          <w:sz w:val="24"/>
        </w:rPr>
        <w:t>成本</w:t>
      </w:r>
    </w:p>
    <w:p>
      <w:pPr>
        <w:spacing w:line="360" w:lineRule="auto"/>
        <w:ind w:firstLine="482" w:firstLineChars="200"/>
        <w:rPr>
          <w:rFonts w:hint="eastAsia"/>
          <w:b/>
          <w:sz w:val="24"/>
        </w:rPr>
      </w:pPr>
      <w:r>
        <w:rPr>
          <w:rFonts w:hint="eastAsia"/>
          <w:b/>
          <w:sz w:val="24"/>
        </w:rPr>
        <w:t>基本</w:t>
      </w:r>
      <w:r>
        <w:rPr>
          <w:b/>
          <w:sz w:val="24"/>
        </w:rPr>
        <w:t>要求</w:t>
      </w:r>
    </w:p>
    <w:p>
      <w:pPr>
        <w:spacing w:line="360" w:lineRule="auto"/>
        <w:ind w:firstLine="480" w:firstLineChars="200"/>
        <w:rPr>
          <w:rFonts w:hint="eastAsia"/>
          <w:sz w:val="24"/>
        </w:rPr>
      </w:pPr>
      <w:r>
        <w:rPr>
          <w:sz w:val="24"/>
        </w:rPr>
        <w:t>了解企业类型</w:t>
      </w:r>
      <w:r>
        <w:rPr>
          <w:rFonts w:hint="eastAsia"/>
          <w:sz w:val="24"/>
        </w:rPr>
        <w:t>和企业利润最大化</w:t>
      </w:r>
      <w:r>
        <w:rPr>
          <w:sz w:val="24"/>
        </w:rPr>
        <w:t>目标</w:t>
      </w:r>
      <w:r>
        <w:rPr>
          <w:rFonts w:hint="eastAsia"/>
          <w:sz w:val="24"/>
        </w:rPr>
        <w:t>，</w:t>
      </w:r>
      <w:r>
        <w:rPr>
          <w:sz w:val="24"/>
        </w:rPr>
        <w:t>生产要素与生产函数</w:t>
      </w:r>
      <w:r>
        <w:rPr>
          <w:rFonts w:hint="eastAsia"/>
          <w:sz w:val="24"/>
        </w:rPr>
        <w:t>等</w:t>
      </w:r>
      <w:r>
        <w:rPr>
          <w:sz w:val="24"/>
        </w:rPr>
        <w:t>概念。</w:t>
      </w:r>
    </w:p>
    <w:p>
      <w:pPr>
        <w:spacing w:line="360" w:lineRule="auto"/>
        <w:ind w:firstLine="480" w:firstLineChars="200"/>
        <w:rPr>
          <w:rFonts w:hint="eastAsia"/>
          <w:sz w:val="24"/>
        </w:rPr>
      </w:pPr>
      <w:r>
        <w:rPr>
          <w:sz w:val="24"/>
        </w:rPr>
        <w:t>熟练掌握总产量、平均产量、边际产量的含义及其关系、边际</w:t>
      </w:r>
      <w:r>
        <w:rPr>
          <w:rFonts w:hint="eastAsia"/>
          <w:sz w:val="24"/>
        </w:rPr>
        <w:t>报酬</w:t>
      </w:r>
      <w:r>
        <w:rPr>
          <w:sz w:val="24"/>
        </w:rPr>
        <w:t>递减律与</w:t>
      </w:r>
      <w:r>
        <w:rPr>
          <w:rFonts w:hint="eastAsia"/>
          <w:sz w:val="24"/>
        </w:rPr>
        <w:t>短期</w:t>
      </w:r>
      <w:r>
        <w:rPr>
          <w:sz w:val="24"/>
        </w:rPr>
        <w:t>生产的三个阶段划分。</w:t>
      </w:r>
    </w:p>
    <w:p>
      <w:pPr>
        <w:spacing w:line="360" w:lineRule="auto"/>
        <w:ind w:firstLine="480" w:firstLineChars="200"/>
        <w:rPr>
          <w:rFonts w:hint="eastAsia"/>
          <w:sz w:val="24"/>
        </w:rPr>
      </w:pPr>
      <w:r>
        <w:rPr>
          <w:sz w:val="24"/>
        </w:rPr>
        <w:t>熟练掌握等产量线的含义</w:t>
      </w:r>
      <w:r>
        <w:rPr>
          <w:rFonts w:hint="eastAsia"/>
          <w:sz w:val="24"/>
        </w:rPr>
        <w:t>及其</w:t>
      </w:r>
      <w:r>
        <w:rPr>
          <w:sz w:val="24"/>
        </w:rPr>
        <w:t>特征。</w:t>
      </w:r>
    </w:p>
    <w:p>
      <w:pPr>
        <w:spacing w:line="360" w:lineRule="auto"/>
        <w:ind w:firstLine="480" w:firstLineChars="200"/>
        <w:rPr>
          <w:rFonts w:hint="eastAsia"/>
          <w:sz w:val="24"/>
        </w:rPr>
      </w:pPr>
      <w:r>
        <w:rPr>
          <w:sz w:val="24"/>
        </w:rPr>
        <w:t>掌握等成本线的概念及几何表示</w:t>
      </w:r>
      <w:r>
        <w:rPr>
          <w:rFonts w:hint="eastAsia"/>
          <w:sz w:val="24"/>
        </w:rPr>
        <w:t>，</w:t>
      </w:r>
      <w:r>
        <w:rPr>
          <w:sz w:val="24"/>
        </w:rPr>
        <w:t>熟练掌握</w:t>
      </w:r>
      <w:r>
        <w:rPr>
          <w:rFonts w:hint="eastAsia"/>
          <w:sz w:val="24"/>
        </w:rPr>
        <w:t>生产要素最优组合</w:t>
      </w:r>
      <w:r>
        <w:rPr>
          <w:sz w:val="24"/>
        </w:rPr>
        <w:t>条件</w:t>
      </w:r>
      <w:r>
        <w:rPr>
          <w:rFonts w:hint="eastAsia"/>
          <w:sz w:val="24"/>
        </w:rPr>
        <w:t>。</w:t>
      </w:r>
    </w:p>
    <w:p>
      <w:pPr>
        <w:spacing w:line="360" w:lineRule="auto"/>
        <w:ind w:firstLine="480" w:firstLineChars="200"/>
        <w:rPr>
          <w:rFonts w:hint="eastAsia"/>
          <w:sz w:val="24"/>
        </w:rPr>
      </w:pPr>
      <w:r>
        <w:rPr>
          <w:sz w:val="24"/>
        </w:rPr>
        <w:t>掌握机会成本与会计成本、经济利润与</w:t>
      </w:r>
      <w:r>
        <w:rPr>
          <w:rFonts w:hint="eastAsia"/>
          <w:sz w:val="24"/>
        </w:rPr>
        <w:t>会计</w:t>
      </w:r>
      <w:r>
        <w:rPr>
          <w:sz w:val="24"/>
        </w:rPr>
        <w:t>利润、</w:t>
      </w:r>
      <w:r>
        <w:rPr>
          <w:rFonts w:hint="eastAsia"/>
          <w:sz w:val="24"/>
        </w:rPr>
        <w:t>显性成本和隐性成本</w:t>
      </w:r>
      <w:r>
        <w:rPr>
          <w:sz w:val="24"/>
        </w:rPr>
        <w:t>概念。</w:t>
      </w:r>
    </w:p>
    <w:p>
      <w:pPr>
        <w:spacing w:line="360" w:lineRule="auto"/>
        <w:ind w:firstLine="480" w:firstLineChars="200"/>
        <w:rPr>
          <w:rFonts w:hint="eastAsia"/>
          <w:sz w:val="24"/>
        </w:rPr>
      </w:pPr>
      <w:r>
        <w:rPr>
          <w:sz w:val="24"/>
        </w:rPr>
        <w:t>熟练掌握短期总成本函数、平均成本、平均可变成本、平均</w:t>
      </w:r>
      <w:r>
        <w:rPr>
          <w:rFonts w:hint="eastAsia"/>
          <w:sz w:val="24"/>
        </w:rPr>
        <w:t>不变</w:t>
      </w:r>
      <w:r>
        <w:rPr>
          <w:sz w:val="24"/>
        </w:rPr>
        <w:t>成本和边际成本曲线的形态及其相互关系。</w:t>
      </w:r>
    </w:p>
    <w:p>
      <w:pPr>
        <w:spacing w:line="360" w:lineRule="auto"/>
        <w:ind w:firstLine="480" w:firstLineChars="200"/>
        <w:rPr>
          <w:rFonts w:hint="eastAsia"/>
          <w:sz w:val="24"/>
        </w:rPr>
      </w:pPr>
      <w:r>
        <w:rPr>
          <w:sz w:val="24"/>
        </w:rPr>
        <w:t>掌握长期成本曲线变动的规律及与短期成本曲线之间的关系。</w:t>
      </w:r>
    </w:p>
    <w:p>
      <w:pPr>
        <w:spacing w:line="360" w:lineRule="auto"/>
        <w:ind w:firstLine="482" w:firstLineChars="200"/>
        <w:rPr>
          <w:rFonts w:hint="eastAsia"/>
          <w:b/>
          <w:sz w:val="24"/>
        </w:rPr>
      </w:pPr>
      <w:r>
        <w:rPr>
          <w:rFonts w:hint="eastAsia"/>
          <w:b/>
          <w:sz w:val="24"/>
        </w:rPr>
        <w:t>知识要点</w:t>
      </w:r>
    </w:p>
    <w:p>
      <w:pPr>
        <w:spacing w:line="360" w:lineRule="auto"/>
        <w:ind w:firstLine="480" w:firstLineChars="200"/>
        <w:outlineLvl w:val="0"/>
        <w:rPr>
          <w:rFonts w:hint="eastAsia"/>
          <w:sz w:val="24"/>
        </w:rPr>
      </w:pPr>
      <w:r>
        <w:rPr>
          <w:rFonts w:hint="eastAsia"/>
          <w:sz w:val="24"/>
        </w:rPr>
        <w:t>1.企业</w:t>
      </w:r>
    </w:p>
    <w:p>
      <w:pPr>
        <w:spacing w:line="360" w:lineRule="auto"/>
        <w:ind w:firstLine="480" w:firstLineChars="200"/>
        <w:outlineLvl w:val="0"/>
        <w:rPr>
          <w:rFonts w:hint="eastAsia"/>
          <w:sz w:val="24"/>
        </w:rPr>
      </w:pPr>
      <w:r>
        <w:rPr>
          <w:rFonts w:hint="eastAsia"/>
          <w:sz w:val="24"/>
        </w:rPr>
        <w:t>企业的类型，企业的目标</w:t>
      </w:r>
    </w:p>
    <w:p>
      <w:pPr>
        <w:spacing w:line="360" w:lineRule="auto"/>
        <w:ind w:firstLine="480" w:firstLineChars="200"/>
        <w:outlineLvl w:val="0"/>
        <w:rPr>
          <w:rFonts w:hint="eastAsia"/>
          <w:sz w:val="24"/>
        </w:rPr>
      </w:pPr>
      <w:r>
        <w:rPr>
          <w:rFonts w:hint="eastAsia"/>
          <w:sz w:val="24"/>
        </w:rPr>
        <w:t>2</w:t>
      </w:r>
      <w:r>
        <w:rPr>
          <w:sz w:val="24"/>
        </w:rPr>
        <w:t>．生产函数</w:t>
      </w:r>
    </w:p>
    <w:p>
      <w:pPr>
        <w:spacing w:line="360" w:lineRule="auto"/>
        <w:ind w:firstLine="480" w:firstLineChars="200"/>
        <w:rPr>
          <w:rFonts w:hint="eastAsia"/>
          <w:sz w:val="24"/>
        </w:rPr>
      </w:pPr>
      <w:r>
        <w:rPr>
          <w:sz w:val="24"/>
        </w:rPr>
        <w:t>生产函数</w:t>
      </w:r>
      <w:r>
        <w:rPr>
          <w:rFonts w:hint="eastAsia"/>
          <w:sz w:val="24"/>
        </w:rPr>
        <w:t>的含义与形式</w:t>
      </w:r>
      <w:r>
        <w:rPr>
          <w:sz w:val="24"/>
        </w:rPr>
        <w:t>，短期和长期</w:t>
      </w:r>
      <w:r>
        <w:rPr>
          <w:rFonts w:hint="eastAsia"/>
          <w:sz w:val="24"/>
        </w:rPr>
        <w:t>，</w:t>
      </w:r>
      <w:r>
        <w:rPr>
          <w:sz w:val="24"/>
        </w:rPr>
        <w:t>固定比例生产函数</w:t>
      </w:r>
      <w:r>
        <w:rPr>
          <w:rFonts w:hint="eastAsia"/>
          <w:sz w:val="24"/>
        </w:rPr>
        <w:t>，</w:t>
      </w:r>
      <w:r>
        <w:rPr>
          <w:sz w:val="24"/>
        </w:rPr>
        <w:t>柯布—道格拉斯生产函数</w:t>
      </w:r>
    </w:p>
    <w:p>
      <w:pPr>
        <w:spacing w:line="360" w:lineRule="auto"/>
        <w:ind w:firstLine="480" w:firstLineChars="200"/>
        <w:outlineLvl w:val="0"/>
        <w:rPr>
          <w:rFonts w:hint="eastAsia"/>
          <w:sz w:val="24"/>
        </w:rPr>
      </w:pPr>
      <w:r>
        <w:rPr>
          <w:rFonts w:hint="eastAsia"/>
          <w:sz w:val="24"/>
        </w:rPr>
        <w:t>3</w:t>
      </w:r>
      <w:r>
        <w:rPr>
          <w:sz w:val="24"/>
        </w:rPr>
        <w:t>．</w:t>
      </w:r>
      <w:r>
        <w:rPr>
          <w:rFonts w:hint="eastAsia"/>
          <w:sz w:val="24"/>
        </w:rPr>
        <w:t>短期</w:t>
      </w:r>
      <w:r>
        <w:rPr>
          <w:sz w:val="24"/>
        </w:rPr>
        <w:t>生产函数</w:t>
      </w:r>
    </w:p>
    <w:p>
      <w:pPr>
        <w:spacing w:line="360" w:lineRule="auto"/>
        <w:ind w:firstLine="480" w:firstLineChars="200"/>
        <w:rPr>
          <w:rFonts w:hint="eastAsia"/>
          <w:sz w:val="24"/>
        </w:rPr>
      </w:pPr>
      <w:r>
        <w:rPr>
          <w:sz w:val="24"/>
        </w:rPr>
        <w:t>总产量、平均产量、边际产量及其变动规律，边际报酬递减规律，总产量、平均产量、边际产量曲线之间的关系</w:t>
      </w:r>
      <w:r>
        <w:rPr>
          <w:rFonts w:hint="eastAsia"/>
          <w:sz w:val="24"/>
        </w:rPr>
        <w:t>，一种可变要素投入</w:t>
      </w:r>
      <w:r>
        <w:rPr>
          <w:sz w:val="24"/>
        </w:rPr>
        <w:t>的三个阶段及合理区域</w:t>
      </w:r>
    </w:p>
    <w:p>
      <w:pPr>
        <w:spacing w:line="360" w:lineRule="auto"/>
        <w:ind w:firstLine="480" w:firstLineChars="200"/>
        <w:outlineLvl w:val="0"/>
        <w:rPr>
          <w:rFonts w:hint="eastAsia"/>
          <w:sz w:val="24"/>
        </w:rPr>
      </w:pPr>
      <w:r>
        <w:rPr>
          <w:rFonts w:hint="eastAsia"/>
          <w:sz w:val="24"/>
        </w:rPr>
        <w:t>4</w:t>
      </w:r>
      <w:r>
        <w:rPr>
          <w:sz w:val="24"/>
        </w:rPr>
        <w:t>．</w:t>
      </w:r>
      <w:r>
        <w:rPr>
          <w:rFonts w:hint="eastAsia"/>
          <w:sz w:val="24"/>
        </w:rPr>
        <w:t>长期</w:t>
      </w:r>
      <w:r>
        <w:rPr>
          <w:sz w:val="24"/>
        </w:rPr>
        <w:t>生产函数</w:t>
      </w:r>
    </w:p>
    <w:p>
      <w:pPr>
        <w:spacing w:line="360" w:lineRule="auto"/>
        <w:ind w:firstLine="480" w:firstLineChars="200"/>
        <w:rPr>
          <w:rFonts w:hint="eastAsia"/>
          <w:sz w:val="24"/>
        </w:rPr>
      </w:pPr>
      <w:r>
        <w:rPr>
          <w:sz w:val="24"/>
        </w:rPr>
        <w:t>等产量曲线及其特征，边际技术替代率及其递减规律，特殊形式的等产量曲线</w:t>
      </w:r>
      <w:r>
        <w:rPr>
          <w:rFonts w:hint="eastAsia"/>
          <w:sz w:val="24"/>
        </w:rPr>
        <w:t>，</w:t>
      </w:r>
      <w:r>
        <w:rPr>
          <w:sz w:val="24"/>
        </w:rPr>
        <w:t>等成本线及其变动，生产要素最优组合及其计算，生产扩展线</w:t>
      </w:r>
    </w:p>
    <w:p>
      <w:pPr>
        <w:spacing w:line="360" w:lineRule="auto"/>
        <w:ind w:firstLine="480" w:firstLineChars="200"/>
        <w:outlineLvl w:val="0"/>
        <w:rPr>
          <w:rFonts w:hint="eastAsia"/>
          <w:sz w:val="24"/>
        </w:rPr>
      </w:pPr>
      <w:r>
        <w:rPr>
          <w:rFonts w:hint="eastAsia"/>
          <w:sz w:val="24"/>
        </w:rPr>
        <w:t>5</w:t>
      </w:r>
      <w:r>
        <w:rPr>
          <w:sz w:val="24"/>
        </w:rPr>
        <w:t>．</w:t>
      </w:r>
      <w:r>
        <w:rPr>
          <w:rFonts w:hint="eastAsia"/>
          <w:sz w:val="24"/>
        </w:rPr>
        <w:t>经济学</w:t>
      </w:r>
      <w:r>
        <w:rPr>
          <w:sz w:val="24"/>
        </w:rPr>
        <w:t>中的成本概念</w:t>
      </w:r>
    </w:p>
    <w:p>
      <w:pPr>
        <w:spacing w:line="360" w:lineRule="auto"/>
        <w:ind w:firstLine="480" w:firstLineChars="200"/>
        <w:rPr>
          <w:rFonts w:hint="eastAsia"/>
          <w:sz w:val="24"/>
        </w:rPr>
      </w:pPr>
      <w:r>
        <w:rPr>
          <w:rFonts w:hint="eastAsia"/>
          <w:sz w:val="24"/>
        </w:rPr>
        <w:t>经济</w:t>
      </w:r>
      <w:r>
        <w:rPr>
          <w:sz w:val="24"/>
        </w:rPr>
        <w:t>成本和会计成本，机会成本，显</w:t>
      </w:r>
      <w:r>
        <w:rPr>
          <w:rFonts w:hint="eastAsia"/>
          <w:sz w:val="24"/>
        </w:rPr>
        <w:t>性</w:t>
      </w:r>
      <w:r>
        <w:rPr>
          <w:sz w:val="24"/>
        </w:rPr>
        <w:t>成本，隐</w:t>
      </w:r>
      <w:r>
        <w:rPr>
          <w:rFonts w:hint="eastAsia"/>
          <w:sz w:val="24"/>
        </w:rPr>
        <w:t>性</w:t>
      </w:r>
      <w:r>
        <w:rPr>
          <w:sz w:val="24"/>
        </w:rPr>
        <w:t>成本，经济利润和会计利润</w:t>
      </w:r>
    </w:p>
    <w:p>
      <w:pPr>
        <w:spacing w:line="360" w:lineRule="auto"/>
        <w:ind w:firstLine="480" w:firstLineChars="200"/>
        <w:rPr>
          <w:rFonts w:hint="eastAsia"/>
          <w:sz w:val="24"/>
        </w:rPr>
      </w:pPr>
      <w:r>
        <w:rPr>
          <w:rFonts w:hint="eastAsia"/>
          <w:sz w:val="24"/>
        </w:rPr>
        <w:t>6</w:t>
      </w:r>
      <w:r>
        <w:rPr>
          <w:sz w:val="24"/>
        </w:rPr>
        <w:t>．</w:t>
      </w:r>
      <w:r>
        <w:rPr>
          <w:rFonts w:hint="eastAsia"/>
          <w:sz w:val="24"/>
        </w:rPr>
        <w:t>短期成本函数</w:t>
      </w:r>
    </w:p>
    <w:p>
      <w:pPr>
        <w:spacing w:line="360" w:lineRule="auto"/>
        <w:ind w:firstLine="480" w:firstLineChars="200"/>
        <w:rPr>
          <w:rFonts w:hint="eastAsia"/>
          <w:sz w:val="24"/>
        </w:rPr>
      </w:pPr>
      <w:r>
        <w:rPr>
          <w:sz w:val="24"/>
        </w:rPr>
        <w:t>总成本、平均成本、平均不变成本</w:t>
      </w:r>
      <w:r>
        <w:rPr>
          <w:rFonts w:hint="eastAsia"/>
          <w:sz w:val="24"/>
        </w:rPr>
        <w:t>、</w:t>
      </w:r>
      <w:r>
        <w:rPr>
          <w:sz w:val="24"/>
        </w:rPr>
        <w:t>平均可变成本、边际成本等短期成本概念</w:t>
      </w:r>
      <w:r>
        <w:rPr>
          <w:rFonts w:hint="eastAsia"/>
          <w:sz w:val="24"/>
        </w:rPr>
        <w:t>、公式、</w:t>
      </w:r>
      <w:r>
        <w:rPr>
          <w:sz w:val="24"/>
        </w:rPr>
        <w:t>图形</w:t>
      </w:r>
      <w:r>
        <w:rPr>
          <w:rFonts w:hint="eastAsia"/>
          <w:sz w:val="24"/>
        </w:rPr>
        <w:t>、变化趋势</w:t>
      </w:r>
      <w:r>
        <w:rPr>
          <w:sz w:val="24"/>
        </w:rPr>
        <w:t>及相互关系，短期产量曲线与短期成本曲线的关系</w:t>
      </w:r>
    </w:p>
    <w:p>
      <w:pPr>
        <w:spacing w:line="360" w:lineRule="auto"/>
        <w:ind w:firstLine="480" w:firstLineChars="200"/>
        <w:outlineLvl w:val="0"/>
        <w:rPr>
          <w:rFonts w:hint="eastAsia"/>
          <w:sz w:val="24"/>
        </w:rPr>
      </w:pPr>
      <w:r>
        <w:rPr>
          <w:rFonts w:hint="eastAsia"/>
          <w:sz w:val="24"/>
        </w:rPr>
        <w:t>7</w:t>
      </w:r>
      <w:r>
        <w:rPr>
          <w:sz w:val="24"/>
        </w:rPr>
        <w:t>．长期成本函数</w:t>
      </w:r>
    </w:p>
    <w:p>
      <w:pPr>
        <w:spacing w:line="360" w:lineRule="auto"/>
        <w:ind w:firstLine="480" w:firstLineChars="200"/>
        <w:rPr>
          <w:rFonts w:hint="eastAsia"/>
          <w:sz w:val="24"/>
        </w:rPr>
      </w:pPr>
      <w:r>
        <w:rPr>
          <w:sz w:val="24"/>
        </w:rPr>
        <w:t>长期总成本</w:t>
      </w:r>
      <w:r>
        <w:rPr>
          <w:rFonts w:hint="eastAsia"/>
          <w:sz w:val="24"/>
        </w:rPr>
        <w:t>、长期平均成本、长期边际成本的概念、公式、图形，</w:t>
      </w:r>
      <w:r>
        <w:rPr>
          <w:sz w:val="24"/>
        </w:rPr>
        <w:t>短期成本曲线和长期成本曲线的综合关系</w:t>
      </w:r>
      <w:r>
        <w:rPr>
          <w:rFonts w:hint="eastAsia"/>
          <w:sz w:val="24"/>
        </w:rPr>
        <w:t>，</w:t>
      </w:r>
      <w:r>
        <w:rPr>
          <w:sz w:val="24"/>
        </w:rPr>
        <w:t>规模报酬与规模经济</w:t>
      </w:r>
      <w:r>
        <w:rPr>
          <w:rFonts w:hint="eastAsia"/>
          <w:sz w:val="24"/>
        </w:rPr>
        <w:t>，出现</w:t>
      </w:r>
      <w:r>
        <w:rPr>
          <w:sz w:val="24"/>
        </w:rPr>
        <w:t>规模经济的原因</w:t>
      </w:r>
    </w:p>
    <w:p>
      <w:pPr>
        <w:spacing w:line="360" w:lineRule="auto"/>
        <w:ind w:firstLine="482" w:firstLineChars="200"/>
        <w:rPr>
          <w:rFonts w:hint="eastAsia"/>
          <w:b/>
          <w:sz w:val="24"/>
        </w:rPr>
      </w:pPr>
      <w:r>
        <w:rPr>
          <w:b/>
          <w:sz w:val="24"/>
        </w:rPr>
        <w:t>（</w:t>
      </w:r>
      <w:r>
        <w:rPr>
          <w:rFonts w:hint="eastAsia"/>
          <w:b/>
          <w:sz w:val="24"/>
        </w:rPr>
        <w:t>五</w:t>
      </w:r>
      <w:r>
        <w:rPr>
          <w:b/>
          <w:sz w:val="24"/>
        </w:rPr>
        <w:t>）完全竞争市场</w:t>
      </w:r>
    </w:p>
    <w:p>
      <w:pPr>
        <w:spacing w:line="360" w:lineRule="auto"/>
        <w:ind w:firstLine="482" w:firstLineChars="200"/>
        <w:rPr>
          <w:rFonts w:hint="eastAsia"/>
          <w:b/>
          <w:sz w:val="24"/>
        </w:rPr>
      </w:pPr>
      <w:r>
        <w:rPr>
          <w:rFonts w:hint="eastAsia"/>
          <w:b/>
          <w:sz w:val="24"/>
        </w:rPr>
        <w:t xml:space="preserve">基本要求 </w:t>
      </w:r>
    </w:p>
    <w:p>
      <w:pPr>
        <w:spacing w:line="360" w:lineRule="auto"/>
        <w:ind w:firstLine="480" w:firstLineChars="200"/>
        <w:rPr>
          <w:rFonts w:hint="eastAsia"/>
          <w:sz w:val="24"/>
        </w:rPr>
      </w:pPr>
      <w:r>
        <w:rPr>
          <w:rFonts w:hint="eastAsia"/>
          <w:sz w:val="24"/>
        </w:rPr>
        <w:t xml:space="preserve">理解市场结构划分的四个方面的性质。 </w:t>
      </w:r>
    </w:p>
    <w:p>
      <w:pPr>
        <w:spacing w:line="360" w:lineRule="auto"/>
        <w:ind w:firstLine="480" w:firstLineChars="200"/>
        <w:rPr>
          <w:rFonts w:hint="eastAsia"/>
          <w:sz w:val="24"/>
        </w:rPr>
      </w:pPr>
      <w:r>
        <w:rPr>
          <w:rFonts w:hint="eastAsia"/>
          <w:sz w:val="24"/>
        </w:rPr>
        <w:t>熟练掌握完全竞争市场的特征、企业的短期经营决策。</w:t>
      </w:r>
    </w:p>
    <w:p>
      <w:pPr>
        <w:spacing w:line="360" w:lineRule="auto"/>
        <w:ind w:firstLine="480" w:firstLineChars="200"/>
        <w:rPr>
          <w:rFonts w:hint="eastAsia"/>
          <w:sz w:val="24"/>
        </w:rPr>
      </w:pPr>
      <w:r>
        <w:rPr>
          <w:rFonts w:hint="eastAsia"/>
          <w:sz w:val="24"/>
        </w:rPr>
        <w:t xml:space="preserve">掌握长期均衡时企业的经营决策；了解长期均衡的变动和长期的行业供给曲线。 </w:t>
      </w:r>
    </w:p>
    <w:p>
      <w:pPr>
        <w:spacing w:line="360" w:lineRule="auto"/>
        <w:ind w:firstLine="482" w:firstLineChars="200"/>
        <w:rPr>
          <w:rFonts w:hint="eastAsia"/>
          <w:b/>
          <w:sz w:val="24"/>
        </w:rPr>
      </w:pPr>
      <w:r>
        <w:rPr>
          <w:rFonts w:hint="eastAsia"/>
          <w:b/>
          <w:sz w:val="24"/>
        </w:rPr>
        <w:t>知识要点</w:t>
      </w:r>
    </w:p>
    <w:p>
      <w:pPr>
        <w:spacing w:line="360" w:lineRule="auto"/>
        <w:ind w:firstLine="480" w:firstLineChars="200"/>
        <w:outlineLvl w:val="0"/>
        <w:rPr>
          <w:rFonts w:hint="eastAsia"/>
          <w:sz w:val="24"/>
        </w:rPr>
      </w:pPr>
      <w:r>
        <w:rPr>
          <w:rFonts w:hint="eastAsia"/>
          <w:sz w:val="24"/>
        </w:rPr>
        <w:t>1</w:t>
      </w:r>
      <w:r>
        <w:rPr>
          <w:sz w:val="24"/>
        </w:rPr>
        <w:t>．</w:t>
      </w:r>
      <w:r>
        <w:rPr>
          <w:rFonts w:hint="eastAsia"/>
          <w:sz w:val="24"/>
        </w:rPr>
        <w:t>企业收益、市场结构和利润最大化</w:t>
      </w:r>
    </w:p>
    <w:p>
      <w:pPr>
        <w:spacing w:line="360" w:lineRule="auto"/>
        <w:ind w:firstLine="480" w:firstLineChars="200"/>
        <w:outlineLvl w:val="0"/>
        <w:rPr>
          <w:rFonts w:hint="eastAsia"/>
          <w:sz w:val="24"/>
        </w:rPr>
      </w:pPr>
      <w:r>
        <w:rPr>
          <w:rFonts w:hint="eastAsia"/>
          <w:sz w:val="24"/>
        </w:rPr>
        <w:t>企业收益和市场结构、市场结构的划分依据、企业利润最大化原则</w:t>
      </w:r>
    </w:p>
    <w:p>
      <w:pPr>
        <w:spacing w:line="360" w:lineRule="auto"/>
        <w:ind w:firstLine="480" w:firstLineChars="200"/>
        <w:outlineLvl w:val="0"/>
        <w:rPr>
          <w:rFonts w:hint="eastAsia"/>
          <w:sz w:val="24"/>
        </w:rPr>
      </w:pPr>
      <w:r>
        <w:rPr>
          <w:rFonts w:hint="eastAsia"/>
          <w:sz w:val="24"/>
        </w:rPr>
        <w:t>2</w:t>
      </w:r>
      <w:r>
        <w:rPr>
          <w:sz w:val="24"/>
        </w:rPr>
        <w:t>．完全竞争市场的特征</w:t>
      </w:r>
    </w:p>
    <w:p>
      <w:pPr>
        <w:spacing w:line="360" w:lineRule="auto"/>
        <w:ind w:firstLine="480" w:firstLineChars="200"/>
        <w:rPr>
          <w:rFonts w:hint="eastAsia"/>
          <w:sz w:val="24"/>
        </w:rPr>
      </w:pPr>
      <w:r>
        <w:rPr>
          <w:sz w:val="24"/>
        </w:rPr>
        <w:t>完全竞争市场的</w:t>
      </w:r>
      <w:r>
        <w:rPr>
          <w:rFonts w:hint="eastAsia"/>
          <w:sz w:val="24"/>
        </w:rPr>
        <w:t>特征</w:t>
      </w:r>
      <w:r>
        <w:rPr>
          <w:sz w:val="24"/>
        </w:rPr>
        <w:t>，完全</w:t>
      </w:r>
      <w:r>
        <w:rPr>
          <w:rFonts w:hint="eastAsia"/>
          <w:sz w:val="24"/>
        </w:rPr>
        <w:t>竞争企业</w:t>
      </w:r>
      <w:r>
        <w:rPr>
          <w:sz w:val="24"/>
        </w:rPr>
        <w:t>的需求曲线</w:t>
      </w:r>
      <w:r>
        <w:rPr>
          <w:rFonts w:hint="eastAsia"/>
          <w:sz w:val="24"/>
        </w:rPr>
        <w:t>和</w:t>
      </w:r>
      <w:r>
        <w:rPr>
          <w:sz w:val="24"/>
        </w:rPr>
        <w:t>收益曲线</w:t>
      </w:r>
    </w:p>
    <w:p>
      <w:pPr>
        <w:spacing w:line="360" w:lineRule="auto"/>
        <w:ind w:firstLine="480" w:firstLineChars="200"/>
        <w:rPr>
          <w:rFonts w:hint="eastAsia"/>
          <w:sz w:val="24"/>
        </w:rPr>
      </w:pPr>
      <w:r>
        <w:rPr>
          <w:rFonts w:hint="eastAsia"/>
          <w:sz w:val="24"/>
        </w:rPr>
        <w:t>3.完全竞争企业的短期均衡</w:t>
      </w:r>
    </w:p>
    <w:p>
      <w:pPr>
        <w:spacing w:line="360" w:lineRule="auto"/>
        <w:ind w:firstLine="480" w:firstLineChars="200"/>
        <w:rPr>
          <w:rFonts w:hint="eastAsia"/>
          <w:sz w:val="24"/>
        </w:rPr>
      </w:pPr>
      <w:r>
        <w:rPr>
          <w:sz w:val="24"/>
        </w:rPr>
        <w:t>利润最大化产量的决定</w:t>
      </w:r>
      <w:r>
        <w:rPr>
          <w:rFonts w:hint="eastAsia"/>
          <w:sz w:val="24"/>
        </w:rPr>
        <w:t>，</w:t>
      </w:r>
      <w:r>
        <w:rPr>
          <w:sz w:val="24"/>
        </w:rPr>
        <w:t>完全竞争企业的短期均衡</w:t>
      </w:r>
      <w:r>
        <w:rPr>
          <w:rFonts w:hint="eastAsia"/>
          <w:sz w:val="24"/>
        </w:rPr>
        <w:t>，完全竞争企业和市场的</w:t>
      </w:r>
      <w:r>
        <w:rPr>
          <w:sz w:val="24"/>
        </w:rPr>
        <w:t>短期供给曲线，生产者剩余</w:t>
      </w:r>
    </w:p>
    <w:p>
      <w:pPr>
        <w:spacing w:line="360" w:lineRule="auto"/>
        <w:ind w:firstLine="480" w:firstLineChars="200"/>
        <w:rPr>
          <w:rFonts w:hint="eastAsia"/>
          <w:sz w:val="24"/>
        </w:rPr>
      </w:pPr>
      <w:r>
        <w:rPr>
          <w:rFonts w:hint="eastAsia"/>
          <w:sz w:val="24"/>
        </w:rPr>
        <w:t>4. 完全竞争企业的长期均衡</w:t>
      </w:r>
    </w:p>
    <w:p>
      <w:pPr>
        <w:spacing w:line="360" w:lineRule="auto"/>
        <w:ind w:firstLine="480" w:firstLineChars="200"/>
        <w:rPr>
          <w:rFonts w:hint="eastAsia"/>
          <w:sz w:val="24"/>
        </w:rPr>
      </w:pPr>
      <w:r>
        <w:rPr>
          <w:rFonts w:hint="eastAsia"/>
          <w:sz w:val="24"/>
        </w:rPr>
        <w:t>完全竞争企业</w:t>
      </w:r>
      <w:r>
        <w:rPr>
          <w:sz w:val="24"/>
        </w:rPr>
        <w:t>的长期均衡，长期供给曲线</w:t>
      </w:r>
    </w:p>
    <w:p>
      <w:pPr>
        <w:spacing w:line="360" w:lineRule="auto"/>
        <w:ind w:firstLine="482" w:firstLineChars="200"/>
        <w:rPr>
          <w:rFonts w:hint="eastAsia"/>
          <w:b/>
          <w:sz w:val="24"/>
        </w:rPr>
      </w:pPr>
      <w:r>
        <w:rPr>
          <w:rFonts w:hint="eastAsia"/>
          <w:b/>
          <w:sz w:val="24"/>
        </w:rPr>
        <w:t>（六）不完全竞争市场</w:t>
      </w:r>
    </w:p>
    <w:p>
      <w:pPr>
        <w:spacing w:line="360" w:lineRule="auto"/>
        <w:ind w:firstLine="482" w:firstLineChars="200"/>
        <w:rPr>
          <w:rFonts w:hint="eastAsia"/>
          <w:b/>
          <w:sz w:val="24"/>
        </w:rPr>
      </w:pPr>
      <w:r>
        <w:rPr>
          <w:rFonts w:hint="eastAsia"/>
          <w:b/>
          <w:sz w:val="24"/>
        </w:rPr>
        <w:t xml:space="preserve">基本要求 </w:t>
      </w:r>
    </w:p>
    <w:p>
      <w:pPr>
        <w:spacing w:line="360" w:lineRule="auto"/>
        <w:ind w:firstLine="480" w:firstLineChars="200"/>
        <w:rPr>
          <w:rFonts w:hint="eastAsia"/>
          <w:sz w:val="24"/>
        </w:rPr>
      </w:pPr>
      <w:r>
        <w:rPr>
          <w:rFonts w:hint="eastAsia"/>
          <w:sz w:val="24"/>
        </w:rPr>
        <w:t>熟练掌握完全垄断市场的特征，垄断企业的需求曲线以及总收益、平均收益、边际收益曲线，掌握垄断企业的短期均衡和长期均衡，了解垄断的成因。</w:t>
      </w:r>
    </w:p>
    <w:p>
      <w:pPr>
        <w:spacing w:line="360" w:lineRule="auto"/>
        <w:ind w:firstLine="480" w:firstLineChars="200"/>
        <w:rPr>
          <w:rFonts w:hint="eastAsia"/>
          <w:sz w:val="24"/>
        </w:rPr>
      </w:pPr>
      <w:r>
        <w:rPr>
          <w:rFonts w:hint="eastAsia"/>
          <w:sz w:val="24"/>
        </w:rPr>
        <w:t>熟练掌握垄断竞争市场的特征，能够分析垄断竞争企业的短期均衡和长期均衡以及垄断竞争市场的效率。</w:t>
      </w:r>
    </w:p>
    <w:p>
      <w:pPr>
        <w:spacing w:line="360" w:lineRule="auto"/>
        <w:ind w:firstLine="480" w:firstLineChars="200"/>
        <w:rPr>
          <w:rFonts w:hint="eastAsia"/>
          <w:sz w:val="24"/>
        </w:rPr>
      </w:pPr>
      <w:r>
        <w:rPr>
          <w:rFonts w:hint="eastAsia"/>
          <w:sz w:val="24"/>
        </w:rPr>
        <w:t>熟练掌握寡头垄断市场的含义及特征，古诺模型和</w:t>
      </w:r>
      <w:r>
        <w:rPr>
          <w:sz w:val="24"/>
        </w:rPr>
        <w:t>斯威齐模型</w:t>
      </w:r>
      <w:r>
        <w:rPr>
          <w:rFonts w:hint="eastAsia"/>
          <w:sz w:val="24"/>
        </w:rPr>
        <w:t>寡头行为过程及结论，掌握价格领袖模型和卡特尔的基本含义。</w:t>
      </w:r>
    </w:p>
    <w:p>
      <w:pPr>
        <w:spacing w:line="360" w:lineRule="auto"/>
        <w:ind w:firstLine="482" w:firstLineChars="200"/>
        <w:rPr>
          <w:rFonts w:hint="eastAsia"/>
          <w:b/>
          <w:sz w:val="24"/>
        </w:rPr>
      </w:pPr>
      <w:r>
        <w:rPr>
          <w:rFonts w:hint="eastAsia"/>
          <w:b/>
          <w:sz w:val="24"/>
        </w:rPr>
        <w:t>知识要点</w:t>
      </w:r>
    </w:p>
    <w:p>
      <w:pPr>
        <w:spacing w:line="360" w:lineRule="auto"/>
        <w:ind w:firstLine="480" w:firstLineChars="200"/>
        <w:outlineLvl w:val="0"/>
        <w:rPr>
          <w:rFonts w:hint="eastAsia"/>
          <w:sz w:val="24"/>
        </w:rPr>
      </w:pPr>
      <w:r>
        <w:rPr>
          <w:rFonts w:hint="eastAsia"/>
          <w:sz w:val="24"/>
        </w:rPr>
        <w:t>1</w:t>
      </w:r>
      <w:r>
        <w:rPr>
          <w:sz w:val="24"/>
        </w:rPr>
        <w:t>．垄断</w:t>
      </w:r>
    </w:p>
    <w:p>
      <w:pPr>
        <w:spacing w:line="360" w:lineRule="auto"/>
        <w:ind w:firstLine="480" w:firstLineChars="200"/>
        <w:rPr>
          <w:rFonts w:hint="eastAsia"/>
          <w:sz w:val="24"/>
        </w:rPr>
      </w:pPr>
      <w:r>
        <w:rPr>
          <w:sz w:val="24"/>
        </w:rPr>
        <w:t>垄断的含义及成因</w:t>
      </w:r>
      <w:r>
        <w:rPr>
          <w:rFonts w:hint="eastAsia"/>
          <w:sz w:val="24"/>
        </w:rPr>
        <w:t>，</w:t>
      </w:r>
      <w:r>
        <w:rPr>
          <w:sz w:val="24"/>
        </w:rPr>
        <w:t>垄断</w:t>
      </w:r>
      <w:r>
        <w:rPr>
          <w:rFonts w:hint="eastAsia"/>
          <w:sz w:val="24"/>
        </w:rPr>
        <w:t>企业</w:t>
      </w:r>
      <w:r>
        <w:rPr>
          <w:sz w:val="24"/>
        </w:rPr>
        <w:t>的需求曲线和收益曲线，垄断</w:t>
      </w:r>
      <w:r>
        <w:rPr>
          <w:rFonts w:hint="eastAsia"/>
          <w:sz w:val="24"/>
        </w:rPr>
        <w:t>企业</w:t>
      </w:r>
      <w:r>
        <w:rPr>
          <w:sz w:val="24"/>
        </w:rPr>
        <w:t>的短期均衡和长期均衡，价格歧视，自然垄断</w:t>
      </w:r>
    </w:p>
    <w:p>
      <w:pPr>
        <w:spacing w:line="360" w:lineRule="auto"/>
        <w:ind w:firstLine="480" w:firstLineChars="200"/>
        <w:outlineLvl w:val="0"/>
        <w:rPr>
          <w:rFonts w:hint="eastAsia"/>
          <w:sz w:val="24"/>
        </w:rPr>
      </w:pPr>
      <w:r>
        <w:rPr>
          <w:rFonts w:hint="eastAsia"/>
          <w:sz w:val="24"/>
        </w:rPr>
        <w:t>2</w:t>
      </w:r>
      <w:r>
        <w:rPr>
          <w:sz w:val="24"/>
        </w:rPr>
        <w:t>．垄断竞争</w:t>
      </w:r>
    </w:p>
    <w:p>
      <w:pPr>
        <w:spacing w:line="360" w:lineRule="auto"/>
        <w:ind w:firstLine="480" w:firstLineChars="200"/>
        <w:rPr>
          <w:rFonts w:hint="eastAsia"/>
          <w:sz w:val="24"/>
        </w:rPr>
      </w:pPr>
      <w:r>
        <w:rPr>
          <w:sz w:val="24"/>
        </w:rPr>
        <w:t>垄断竞争市场的</w:t>
      </w:r>
      <w:r>
        <w:rPr>
          <w:rFonts w:hint="eastAsia"/>
          <w:sz w:val="24"/>
        </w:rPr>
        <w:t>特征</w:t>
      </w:r>
      <w:r>
        <w:rPr>
          <w:sz w:val="24"/>
        </w:rPr>
        <w:t>，</w:t>
      </w:r>
      <w:r>
        <w:rPr>
          <w:rFonts w:hint="eastAsia"/>
          <w:sz w:val="24"/>
        </w:rPr>
        <w:t>垄断</w:t>
      </w:r>
      <w:r>
        <w:rPr>
          <w:sz w:val="24"/>
        </w:rPr>
        <w:t>竞争企业的需求曲线和收益曲线，</w:t>
      </w:r>
      <w:r>
        <w:rPr>
          <w:rFonts w:hint="eastAsia"/>
          <w:sz w:val="24"/>
        </w:rPr>
        <w:t>企业</w:t>
      </w:r>
      <w:r>
        <w:rPr>
          <w:sz w:val="24"/>
        </w:rPr>
        <w:t>的短期均衡和长期均衡</w:t>
      </w:r>
    </w:p>
    <w:p>
      <w:pPr>
        <w:spacing w:line="360" w:lineRule="auto"/>
        <w:ind w:firstLine="480" w:firstLineChars="200"/>
        <w:outlineLvl w:val="0"/>
        <w:rPr>
          <w:rFonts w:hint="eastAsia"/>
          <w:sz w:val="24"/>
        </w:rPr>
      </w:pPr>
      <w:r>
        <w:rPr>
          <w:rFonts w:hint="eastAsia"/>
          <w:sz w:val="24"/>
        </w:rPr>
        <w:t>3</w:t>
      </w:r>
      <w:r>
        <w:rPr>
          <w:sz w:val="24"/>
        </w:rPr>
        <w:t>．寡头</w:t>
      </w:r>
    </w:p>
    <w:p>
      <w:pPr>
        <w:spacing w:line="360" w:lineRule="auto"/>
        <w:ind w:firstLine="480" w:firstLineChars="200"/>
        <w:rPr>
          <w:rFonts w:hint="eastAsia"/>
          <w:sz w:val="24"/>
        </w:rPr>
      </w:pPr>
      <w:r>
        <w:rPr>
          <w:sz w:val="24"/>
        </w:rPr>
        <w:t>寡头市场的含义和特征</w:t>
      </w:r>
      <w:r>
        <w:rPr>
          <w:rFonts w:hint="eastAsia"/>
          <w:sz w:val="24"/>
        </w:rPr>
        <w:t>，</w:t>
      </w:r>
      <w:r>
        <w:rPr>
          <w:sz w:val="24"/>
        </w:rPr>
        <w:t>古诺模型，价格</w:t>
      </w:r>
      <w:r>
        <w:rPr>
          <w:rFonts w:hint="eastAsia"/>
          <w:sz w:val="24"/>
        </w:rPr>
        <w:t>领袖</w:t>
      </w:r>
      <w:r>
        <w:rPr>
          <w:sz w:val="24"/>
        </w:rPr>
        <w:t>模型，斯威齐模型，</w:t>
      </w:r>
      <w:r>
        <w:rPr>
          <w:rFonts w:hint="eastAsia"/>
          <w:sz w:val="24"/>
        </w:rPr>
        <w:t>勾结和卡特尔，</w:t>
      </w:r>
      <w:r>
        <w:rPr>
          <w:sz w:val="24"/>
        </w:rPr>
        <w:t>不同市场经济效率的比较</w:t>
      </w:r>
    </w:p>
    <w:p>
      <w:pPr>
        <w:spacing w:line="360" w:lineRule="auto"/>
        <w:ind w:firstLine="482" w:firstLineChars="200"/>
        <w:rPr>
          <w:rFonts w:hint="eastAsia"/>
          <w:b/>
          <w:sz w:val="24"/>
        </w:rPr>
      </w:pPr>
      <w:r>
        <w:rPr>
          <w:b/>
          <w:sz w:val="24"/>
        </w:rPr>
        <w:t>（</w:t>
      </w:r>
      <w:r>
        <w:rPr>
          <w:rFonts w:hint="eastAsia"/>
          <w:b/>
          <w:sz w:val="24"/>
        </w:rPr>
        <w:t>七</w:t>
      </w:r>
      <w:r>
        <w:rPr>
          <w:b/>
          <w:sz w:val="24"/>
        </w:rPr>
        <w:t>）生产要素</w:t>
      </w:r>
      <w:r>
        <w:rPr>
          <w:rFonts w:hint="eastAsia"/>
          <w:b/>
          <w:sz w:val="24"/>
        </w:rPr>
        <w:t>市场</w:t>
      </w:r>
      <w:r>
        <w:rPr>
          <w:b/>
          <w:sz w:val="24"/>
        </w:rPr>
        <w:t>和收入分配</w:t>
      </w:r>
    </w:p>
    <w:p>
      <w:pPr>
        <w:spacing w:line="360" w:lineRule="auto"/>
        <w:ind w:firstLine="482" w:firstLineChars="200"/>
        <w:rPr>
          <w:rFonts w:hint="eastAsia"/>
          <w:b/>
          <w:sz w:val="24"/>
        </w:rPr>
      </w:pPr>
      <w:r>
        <w:rPr>
          <w:rFonts w:hint="eastAsia"/>
          <w:b/>
          <w:sz w:val="24"/>
        </w:rPr>
        <w:t>基本</w:t>
      </w:r>
      <w:r>
        <w:rPr>
          <w:b/>
          <w:sz w:val="24"/>
        </w:rPr>
        <w:t xml:space="preserve">要求 </w:t>
      </w:r>
    </w:p>
    <w:p>
      <w:pPr>
        <w:spacing w:line="360" w:lineRule="auto"/>
        <w:ind w:firstLine="480" w:firstLineChars="200"/>
        <w:rPr>
          <w:rFonts w:hint="eastAsia"/>
          <w:sz w:val="24"/>
        </w:rPr>
      </w:pPr>
      <w:r>
        <w:rPr>
          <w:sz w:val="24"/>
        </w:rPr>
        <w:t>掌握生产要素的需求和供给原则</w:t>
      </w:r>
      <w:r>
        <w:rPr>
          <w:rFonts w:hint="eastAsia"/>
          <w:sz w:val="24"/>
        </w:rPr>
        <w:t>以及</w:t>
      </w:r>
      <w:r>
        <w:rPr>
          <w:sz w:val="24"/>
        </w:rPr>
        <w:t>要素市场的均衡条件</w:t>
      </w:r>
      <w:r>
        <w:rPr>
          <w:rFonts w:hint="eastAsia"/>
          <w:sz w:val="24"/>
        </w:rPr>
        <w:t>。</w:t>
      </w:r>
    </w:p>
    <w:p>
      <w:pPr>
        <w:spacing w:line="360" w:lineRule="auto"/>
        <w:ind w:firstLine="480" w:firstLineChars="200"/>
        <w:rPr>
          <w:rFonts w:hint="eastAsia"/>
          <w:sz w:val="24"/>
        </w:rPr>
      </w:pPr>
      <w:r>
        <w:rPr>
          <w:sz w:val="24"/>
        </w:rPr>
        <w:t>熟练掌握完全竞争市场工资</w:t>
      </w:r>
      <w:r>
        <w:rPr>
          <w:rFonts w:hint="eastAsia"/>
          <w:sz w:val="24"/>
        </w:rPr>
        <w:t>、</w:t>
      </w:r>
      <w:r>
        <w:rPr>
          <w:sz w:val="24"/>
        </w:rPr>
        <w:t>地租和利息的决定</w:t>
      </w:r>
      <w:r>
        <w:rPr>
          <w:rFonts w:hint="eastAsia"/>
          <w:sz w:val="24"/>
        </w:rPr>
        <w:t>。</w:t>
      </w:r>
    </w:p>
    <w:p>
      <w:pPr>
        <w:spacing w:line="360" w:lineRule="auto"/>
        <w:ind w:firstLine="482" w:firstLineChars="200"/>
        <w:rPr>
          <w:rFonts w:hint="eastAsia"/>
          <w:sz w:val="24"/>
        </w:rPr>
      </w:pPr>
      <w:r>
        <w:rPr>
          <w:rFonts w:hint="eastAsia"/>
          <w:b/>
          <w:sz w:val="24"/>
        </w:rPr>
        <w:t>知识要点</w:t>
      </w:r>
    </w:p>
    <w:p>
      <w:pPr>
        <w:spacing w:line="360" w:lineRule="auto"/>
        <w:ind w:firstLine="480" w:firstLineChars="200"/>
        <w:outlineLvl w:val="0"/>
        <w:rPr>
          <w:rFonts w:hint="eastAsia"/>
          <w:sz w:val="24"/>
        </w:rPr>
      </w:pPr>
      <w:r>
        <w:rPr>
          <w:sz w:val="24"/>
        </w:rPr>
        <w:t>1．生产要素的需求</w:t>
      </w:r>
    </w:p>
    <w:p>
      <w:pPr>
        <w:spacing w:line="360" w:lineRule="auto"/>
        <w:ind w:firstLine="480" w:firstLineChars="200"/>
        <w:rPr>
          <w:rFonts w:hint="eastAsia"/>
          <w:sz w:val="24"/>
        </w:rPr>
      </w:pPr>
      <w:r>
        <w:rPr>
          <w:rFonts w:hint="eastAsia"/>
          <w:sz w:val="24"/>
        </w:rPr>
        <w:t>边际产品价值，完全竞争企业的要素使用原则，完全竞争企业的要素需求曲线，完全竞争市场的要素需求曲线</w:t>
      </w:r>
    </w:p>
    <w:p>
      <w:pPr>
        <w:spacing w:line="360" w:lineRule="auto"/>
        <w:ind w:firstLine="480" w:firstLineChars="200"/>
        <w:outlineLvl w:val="0"/>
        <w:rPr>
          <w:rFonts w:hint="eastAsia"/>
          <w:sz w:val="24"/>
        </w:rPr>
      </w:pPr>
      <w:r>
        <w:rPr>
          <w:sz w:val="24"/>
        </w:rPr>
        <w:t>2．生产要素的供给</w:t>
      </w:r>
    </w:p>
    <w:p>
      <w:pPr>
        <w:spacing w:line="360" w:lineRule="auto"/>
        <w:ind w:firstLine="480" w:firstLineChars="200"/>
        <w:rPr>
          <w:rFonts w:hint="eastAsia"/>
          <w:sz w:val="24"/>
        </w:rPr>
      </w:pPr>
      <w:r>
        <w:rPr>
          <w:sz w:val="24"/>
        </w:rPr>
        <w:t>要素供给原则，要素供给曲线</w:t>
      </w:r>
      <w:r>
        <w:rPr>
          <w:rFonts w:hint="eastAsia"/>
          <w:sz w:val="24"/>
        </w:rPr>
        <w:t>，劳动供给均衡条件，劳动价格变动的替代效应和收入效应，</w:t>
      </w:r>
      <w:r>
        <w:rPr>
          <w:sz w:val="24"/>
        </w:rPr>
        <w:t>劳动</w:t>
      </w:r>
      <w:r>
        <w:rPr>
          <w:rFonts w:hint="eastAsia"/>
          <w:sz w:val="24"/>
        </w:rPr>
        <w:t>市场</w:t>
      </w:r>
      <w:r>
        <w:rPr>
          <w:sz w:val="24"/>
        </w:rPr>
        <w:t>均衡及工资的决定，土地的供给曲线及地租的决定，资本的供给曲线及利息的决定</w:t>
      </w:r>
    </w:p>
    <w:p>
      <w:pPr>
        <w:spacing w:line="360" w:lineRule="auto"/>
        <w:ind w:firstLine="482" w:firstLineChars="200"/>
        <w:rPr>
          <w:rFonts w:hint="eastAsia"/>
          <w:b/>
          <w:sz w:val="24"/>
        </w:rPr>
      </w:pPr>
      <w:r>
        <w:rPr>
          <w:b/>
          <w:sz w:val="24"/>
        </w:rPr>
        <w:t>（</w:t>
      </w:r>
      <w:r>
        <w:rPr>
          <w:rFonts w:hint="eastAsia"/>
          <w:b/>
          <w:sz w:val="24"/>
        </w:rPr>
        <w:t>八</w:t>
      </w:r>
      <w:r>
        <w:rPr>
          <w:b/>
          <w:sz w:val="24"/>
        </w:rPr>
        <w:t>）一般均衡</w:t>
      </w:r>
      <w:r>
        <w:rPr>
          <w:rFonts w:hint="eastAsia"/>
          <w:b/>
          <w:sz w:val="24"/>
        </w:rPr>
        <w:t>与效率</w:t>
      </w:r>
    </w:p>
    <w:p>
      <w:pPr>
        <w:spacing w:line="360" w:lineRule="auto"/>
        <w:ind w:firstLine="482" w:firstLineChars="200"/>
        <w:rPr>
          <w:rFonts w:hint="eastAsia"/>
          <w:b/>
          <w:sz w:val="24"/>
        </w:rPr>
      </w:pPr>
      <w:r>
        <w:rPr>
          <w:rFonts w:hint="eastAsia"/>
          <w:b/>
          <w:sz w:val="24"/>
        </w:rPr>
        <w:t>基本要求</w:t>
      </w:r>
    </w:p>
    <w:p>
      <w:pPr>
        <w:spacing w:line="360" w:lineRule="auto"/>
        <w:ind w:firstLine="480" w:firstLineChars="200"/>
        <w:rPr>
          <w:rFonts w:hint="eastAsia"/>
          <w:sz w:val="24"/>
        </w:rPr>
      </w:pPr>
      <w:r>
        <w:rPr>
          <w:sz w:val="24"/>
        </w:rPr>
        <w:t>了解局部均衡与一般均衡</w:t>
      </w:r>
      <w:r>
        <w:rPr>
          <w:rFonts w:hint="eastAsia"/>
          <w:sz w:val="24"/>
        </w:rPr>
        <w:t>的含义。</w:t>
      </w:r>
    </w:p>
    <w:p>
      <w:pPr>
        <w:spacing w:line="360" w:lineRule="auto"/>
        <w:ind w:firstLine="480" w:firstLineChars="200"/>
        <w:rPr>
          <w:rFonts w:hint="eastAsia"/>
          <w:sz w:val="24"/>
        </w:rPr>
      </w:pPr>
      <w:r>
        <w:rPr>
          <w:sz w:val="24"/>
        </w:rPr>
        <w:t>掌握</w:t>
      </w:r>
      <w:r>
        <w:rPr>
          <w:rFonts w:hint="eastAsia"/>
          <w:sz w:val="24"/>
        </w:rPr>
        <w:t>埃奇沃斯</w:t>
      </w:r>
      <w:r>
        <w:rPr>
          <w:sz w:val="24"/>
        </w:rPr>
        <w:t>盒</w:t>
      </w:r>
      <w:r>
        <w:rPr>
          <w:rFonts w:hint="eastAsia"/>
          <w:sz w:val="24"/>
        </w:rPr>
        <w:t>式</w:t>
      </w:r>
      <w:r>
        <w:rPr>
          <w:sz w:val="24"/>
        </w:rPr>
        <w:t>图、契约线分析方法和</w:t>
      </w:r>
      <w:r>
        <w:rPr>
          <w:rFonts w:hint="eastAsia"/>
          <w:sz w:val="24"/>
        </w:rPr>
        <w:t>帕累托有效率的含义及</w:t>
      </w:r>
      <w:r>
        <w:rPr>
          <w:sz w:val="24"/>
        </w:rPr>
        <w:t>条件</w:t>
      </w:r>
      <w:r>
        <w:rPr>
          <w:rFonts w:hint="eastAsia"/>
          <w:sz w:val="24"/>
        </w:rPr>
        <w:t>。</w:t>
      </w:r>
    </w:p>
    <w:p>
      <w:pPr>
        <w:spacing w:line="360" w:lineRule="auto"/>
        <w:ind w:firstLine="482" w:firstLineChars="200"/>
        <w:rPr>
          <w:rFonts w:hint="eastAsia"/>
          <w:sz w:val="24"/>
        </w:rPr>
      </w:pPr>
      <w:r>
        <w:rPr>
          <w:rFonts w:hint="eastAsia"/>
          <w:b/>
          <w:sz w:val="24"/>
        </w:rPr>
        <w:t>知识要点</w:t>
      </w:r>
    </w:p>
    <w:p>
      <w:pPr>
        <w:spacing w:line="360" w:lineRule="auto"/>
        <w:ind w:firstLine="480" w:firstLineChars="200"/>
        <w:outlineLvl w:val="0"/>
        <w:rPr>
          <w:rFonts w:hint="eastAsia"/>
          <w:sz w:val="24"/>
        </w:rPr>
      </w:pPr>
      <w:r>
        <w:rPr>
          <w:sz w:val="24"/>
        </w:rPr>
        <w:t>1．一般均衡</w:t>
      </w:r>
    </w:p>
    <w:p>
      <w:pPr>
        <w:spacing w:line="360" w:lineRule="auto"/>
        <w:ind w:firstLine="480" w:firstLineChars="200"/>
        <w:rPr>
          <w:rFonts w:hint="eastAsia"/>
          <w:sz w:val="24"/>
        </w:rPr>
      </w:pPr>
      <w:r>
        <w:rPr>
          <w:sz w:val="24"/>
        </w:rPr>
        <w:t>局部均衡，一般均衡，瓦尔拉斯一般均衡模型</w:t>
      </w:r>
    </w:p>
    <w:p>
      <w:pPr>
        <w:spacing w:line="360" w:lineRule="auto"/>
        <w:ind w:firstLine="480" w:firstLineChars="200"/>
        <w:outlineLvl w:val="0"/>
        <w:rPr>
          <w:rFonts w:hint="eastAsia"/>
          <w:sz w:val="24"/>
        </w:rPr>
      </w:pPr>
      <w:r>
        <w:rPr>
          <w:sz w:val="24"/>
        </w:rPr>
        <w:t>2．</w:t>
      </w:r>
      <w:r>
        <w:rPr>
          <w:rFonts w:hint="eastAsia"/>
          <w:sz w:val="24"/>
        </w:rPr>
        <w:t>经济效率</w:t>
      </w:r>
    </w:p>
    <w:p>
      <w:pPr>
        <w:spacing w:line="360" w:lineRule="auto"/>
        <w:ind w:firstLine="480" w:firstLineChars="200"/>
        <w:rPr>
          <w:rFonts w:hint="eastAsia"/>
          <w:sz w:val="24"/>
        </w:rPr>
      </w:pPr>
      <w:r>
        <w:rPr>
          <w:rFonts w:hint="eastAsia"/>
          <w:sz w:val="24"/>
        </w:rPr>
        <w:t>帕累托有效率</w:t>
      </w:r>
      <w:r>
        <w:rPr>
          <w:sz w:val="24"/>
        </w:rPr>
        <w:t>配置，</w:t>
      </w:r>
      <w:r>
        <w:rPr>
          <w:rFonts w:hint="eastAsia"/>
          <w:sz w:val="24"/>
        </w:rPr>
        <w:t>埃奇沃斯</w:t>
      </w:r>
      <w:r>
        <w:rPr>
          <w:sz w:val="24"/>
        </w:rPr>
        <w:t>盒</w:t>
      </w:r>
      <w:r>
        <w:rPr>
          <w:rFonts w:hint="eastAsia"/>
          <w:sz w:val="24"/>
        </w:rPr>
        <w:t>式</w:t>
      </w:r>
      <w:r>
        <w:rPr>
          <w:sz w:val="24"/>
        </w:rPr>
        <w:t>图</w:t>
      </w:r>
      <w:r>
        <w:rPr>
          <w:rFonts w:hint="eastAsia"/>
          <w:sz w:val="24"/>
        </w:rPr>
        <w:t>，</w:t>
      </w:r>
      <w:r>
        <w:rPr>
          <w:sz w:val="24"/>
        </w:rPr>
        <w:t>交换契约线</w:t>
      </w:r>
      <w:r>
        <w:rPr>
          <w:rFonts w:hint="eastAsia"/>
          <w:sz w:val="24"/>
        </w:rPr>
        <w:t>，</w:t>
      </w:r>
      <w:r>
        <w:rPr>
          <w:sz w:val="24"/>
        </w:rPr>
        <w:t>生产</w:t>
      </w:r>
      <w:r>
        <w:rPr>
          <w:rFonts w:hint="eastAsia"/>
          <w:sz w:val="24"/>
        </w:rPr>
        <w:t>契约线，</w:t>
      </w:r>
      <w:r>
        <w:rPr>
          <w:sz w:val="24"/>
        </w:rPr>
        <w:t>生产可能性边界</w:t>
      </w:r>
      <w:r>
        <w:rPr>
          <w:rFonts w:hint="eastAsia"/>
          <w:sz w:val="24"/>
        </w:rPr>
        <w:t>和边际转换率，交换和生产的效率，</w:t>
      </w:r>
      <w:r>
        <w:rPr>
          <w:sz w:val="24"/>
        </w:rPr>
        <w:t>完全竞争市场和帕累托</w:t>
      </w:r>
      <w:r>
        <w:rPr>
          <w:rFonts w:hint="eastAsia"/>
          <w:sz w:val="24"/>
        </w:rPr>
        <w:t>有效率，公平和效率</w:t>
      </w:r>
    </w:p>
    <w:p>
      <w:pPr>
        <w:spacing w:line="360" w:lineRule="auto"/>
        <w:ind w:firstLine="482" w:firstLineChars="200"/>
        <w:rPr>
          <w:rFonts w:hint="eastAsia"/>
          <w:b/>
          <w:sz w:val="24"/>
        </w:rPr>
      </w:pPr>
      <w:r>
        <w:rPr>
          <w:b/>
          <w:sz w:val="24"/>
        </w:rPr>
        <w:t>（</w:t>
      </w:r>
      <w:r>
        <w:rPr>
          <w:rFonts w:hint="eastAsia"/>
          <w:b/>
          <w:sz w:val="24"/>
        </w:rPr>
        <w:t>九</w:t>
      </w:r>
      <w:r>
        <w:rPr>
          <w:b/>
          <w:sz w:val="24"/>
        </w:rPr>
        <w:t>）市场失灵和微观经济政策</w:t>
      </w:r>
    </w:p>
    <w:p>
      <w:pPr>
        <w:spacing w:line="360" w:lineRule="auto"/>
        <w:ind w:firstLine="482" w:firstLineChars="200"/>
        <w:rPr>
          <w:rFonts w:hint="eastAsia"/>
          <w:b/>
          <w:sz w:val="24"/>
        </w:rPr>
      </w:pPr>
      <w:r>
        <w:rPr>
          <w:rFonts w:hint="eastAsia"/>
          <w:b/>
          <w:sz w:val="24"/>
        </w:rPr>
        <w:t>基本要求</w:t>
      </w:r>
    </w:p>
    <w:p>
      <w:pPr>
        <w:spacing w:line="360" w:lineRule="auto"/>
        <w:ind w:firstLine="480" w:firstLineChars="200"/>
        <w:rPr>
          <w:rFonts w:hint="eastAsia"/>
          <w:sz w:val="24"/>
        </w:rPr>
      </w:pPr>
      <w:r>
        <w:rPr>
          <w:rFonts w:hint="eastAsia"/>
          <w:sz w:val="24"/>
        </w:rPr>
        <w:t>掌握导致市场失灵的原因</w:t>
      </w:r>
    </w:p>
    <w:p>
      <w:pPr>
        <w:spacing w:line="360" w:lineRule="auto"/>
        <w:ind w:firstLine="480" w:firstLineChars="200"/>
        <w:rPr>
          <w:rFonts w:hint="eastAsia"/>
          <w:sz w:val="24"/>
        </w:rPr>
      </w:pPr>
      <w:r>
        <w:rPr>
          <w:rFonts w:hint="eastAsia"/>
          <w:sz w:val="24"/>
        </w:rPr>
        <w:t>掌握垄断、外部性、公共物品、信息不完全和不对称导致市场失灵的原因以及相应的解决对策。</w:t>
      </w:r>
    </w:p>
    <w:p>
      <w:pPr>
        <w:spacing w:line="360" w:lineRule="auto"/>
        <w:ind w:firstLine="482" w:firstLineChars="200"/>
        <w:rPr>
          <w:rFonts w:hint="eastAsia"/>
          <w:sz w:val="24"/>
        </w:rPr>
      </w:pPr>
      <w:r>
        <w:rPr>
          <w:rFonts w:hint="eastAsia"/>
          <w:b/>
          <w:sz w:val="24"/>
        </w:rPr>
        <w:t>知识要点</w:t>
      </w:r>
    </w:p>
    <w:p>
      <w:pPr>
        <w:spacing w:line="360" w:lineRule="auto"/>
        <w:ind w:firstLine="480" w:firstLineChars="200"/>
        <w:outlineLvl w:val="0"/>
        <w:rPr>
          <w:rFonts w:hint="eastAsia"/>
          <w:sz w:val="24"/>
        </w:rPr>
      </w:pPr>
      <w:r>
        <w:rPr>
          <w:sz w:val="24"/>
        </w:rPr>
        <w:t>1．市场失灵</w:t>
      </w:r>
    </w:p>
    <w:p>
      <w:pPr>
        <w:spacing w:line="360" w:lineRule="auto"/>
        <w:ind w:firstLine="480" w:firstLineChars="200"/>
        <w:rPr>
          <w:rFonts w:hint="eastAsia"/>
          <w:sz w:val="24"/>
        </w:rPr>
      </w:pPr>
      <w:r>
        <w:rPr>
          <w:sz w:val="24"/>
        </w:rPr>
        <w:t>市场失灵</w:t>
      </w:r>
      <w:r>
        <w:rPr>
          <w:rFonts w:hint="eastAsia"/>
          <w:sz w:val="24"/>
        </w:rPr>
        <w:t>的含义及</w:t>
      </w:r>
      <w:r>
        <w:rPr>
          <w:sz w:val="24"/>
        </w:rPr>
        <w:t>种类</w:t>
      </w:r>
    </w:p>
    <w:p>
      <w:pPr>
        <w:spacing w:line="360" w:lineRule="auto"/>
        <w:ind w:firstLine="480" w:firstLineChars="200"/>
        <w:rPr>
          <w:rFonts w:hint="eastAsia"/>
          <w:sz w:val="24"/>
        </w:rPr>
      </w:pPr>
      <w:r>
        <w:rPr>
          <w:rFonts w:hint="eastAsia"/>
          <w:sz w:val="24"/>
        </w:rPr>
        <w:t>2.垄断</w:t>
      </w:r>
    </w:p>
    <w:p>
      <w:pPr>
        <w:spacing w:line="360" w:lineRule="auto"/>
        <w:ind w:firstLine="480" w:firstLineChars="200"/>
        <w:rPr>
          <w:rFonts w:hint="eastAsia"/>
          <w:sz w:val="24"/>
        </w:rPr>
      </w:pPr>
      <w:r>
        <w:rPr>
          <w:rFonts w:hint="eastAsia"/>
          <w:sz w:val="24"/>
        </w:rPr>
        <w:t>垄断和低效率，对垄断的管制，反垄断法</w:t>
      </w:r>
    </w:p>
    <w:p>
      <w:pPr>
        <w:spacing w:line="360" w:lineRule="auto"/>
        <w:ind w:firstLine="480" w:firstLineChars="200"/>
        <w:outlineLvl w:val="0"/>
        <w:rPr>
          <w:rFonts w:hint="eastAsia"/>
          <w:sz w:val="24"/>
        </w:rPr>
      </w:pPr>
      <w:r>
        <w:rPr>
          <w:rFonts w:hint="eastAsia"/>
          <w:sz w:val="24"/>
        </w:rPr>
        <w:t>3.外部性</w:t>
      </w:r>
    </w:p>
    <w:p>
      <w:pPr>
        <w:spacing w:line="360" w:lineRule="auto"/>
        <w:ind w:firstLine="480" w:firstLineChars="200"/>
        <w:rPr>
          <w:rFonts w:hint="eastAsia"/>
          <w:sz w:val="24"/>
        </w:rPr>
      </w:pPr>
      <w:r>
        <w:rPr>
          <w:rFonts w:hint="eastAsia"/>
          <w:sz w:val="24"/>
        </w:rPr>
        <w:t>外部性的含义和分类，正外部性和资源配置失灵，负外部性和资源配置失灵，纠正外部性影响的政策，科斯定理</w:t>
      </w:r>
    </w:p>
    <w:p>
      <w:pPr>
        <w:spacing w:line="360" w:lineRule="auto"/>
        <w:ind w:firstLine="480" w:firstLineChars="200"/>
        <w:rPr>
          <w:rFonts w:hint="eastAsia"/>
          <w:sz w:val="24"/>
        </w:rPr>
      </w:pPr>
      <w:r>
        <w:rPr>
          <w:rFonts w:hint="eastAsia"/>
          <w:sz w:val="24"/>
        </w:rPr>
        <w:t>4.公共物品</w:t>
      </w:r>
    </w:p>
    <w:p>
      <w:pPr>
        <w:spacing w:line="360" w:lineRule="auto"/>
        <w:ind w:firstLine="480" w:firstLineChars="200"/>
        <w:rPr>
          <w:rFonts w:hint="eastAsia"/>
          <w:sz w:val="24"/>
        </w:rPr>
      </w:pPr>
      <w:r>
        <w:rPr>
          <w:rFonts w:hint="eastAsia"/>
          <w:sz w:val="24"/>
        </w:rPr>
        <w:t>私人物品和公共物品的区分，公共物品的市场供给及失灵，公共物品的成本收益分析，公共资源</w:t>
      </w:r>
    </w:p>
    <w:p>
      <w:pPr>
        <w:spacing w:line="360" w:lineRule="auto"/>
        <w:ind w:firstLine="480" w:firstLineChars="200"/>
        <w:outlineLvl w:val="0"/>
        <w:rPr>
          <w:rFonts w:hint="eastAsia"/>
          <w:sz w:val="24"/>
        </w:rPr>
      </w:pPr>
      <w:r>
        <w:rPr>
          <w:rFonts w:hint="eastAsia"/>
          <w:sz w:val="24"/>
        </w:rPr>
        <w:t>5.信息不完全和不对称</w:t>
      </w:r>
    </w:p>
    <w:p>
      <w:pPr>
        <w:spacing w:line="360" w:lineRule="auto"/>
        <w:ind w:firstLine="480" w:firstLineChars="200"/>
        <w:rPr>
          <w:rFonts w:hint="eastAsia"/>
          <w:sz w:val="24"/>
        </w:rPr>
      </w:pPr>
      <w:r>
        <w:rPr>
          <w:rFonts w:hint="eastAsia"/>
          <w:sz w:val="24"/>
        </w:rPr>
        <w:t>信息不完全和市场失灵，信息不对称中逆向选择和道德风险，纠正信息不完全和不对称的政策</w:t>
      </w:r>
    </w:p>
    <w:p>
      <w:pPr>
        <w:spacing w:line="360" w:lineRule="auto"/>
        <w:ind w:firstLine="480" w:firstLineChars="200"/>
        <w:outlineLvl w:val="0"/>
        <w:rPr>
          <w:rFonts w:hint="eastAsia"/>
          <w:sz w:val="24"/>
        </w:rPr>
      </w:pPr>
      <w:r>
        <w:rPr>
          <w:rFonts w:hint="eastAsia"/>
          <w:sz w:val="24"/>
        </w:rPr>
        <w:t>6.收入分配不平等</w:t>
      </w:r>
    </w:p>
    <w:p>
      <w:pPr>
        <w:spacing w:line="360" w:lineRule="auto"/>
        <w:ind w:firstLine="480" w:firstLineChars="200"/>
        <w:rPr>
          <w:rFonts w:hint="eastAsia"/>
          <w:sz w:val="24"/>
        </w:rPr>
      </w:pPr>
      <w:r>
        <w:rPr>
          <w:rFonts w:hint="eastAsia"/>
          <w:sz w:val="24"/>
        </w:rPr>
        <w:t>洛伦兹曲线，基尼系数，收入再分配政策</w:t>
      </w:r>
    </w:p>
    <w:p>
      <w:pPr>
        <w:spacing w:line="360" w:lineRule="auto"/>
        <w:ind w:firstLine="562" w:firstLineChars="200"/>
        <w:jc w:val="center"/>
        <w:rPr>
          <w:b/>
          <w:sz w:val="28"/>
          <w:szCs w:val="28"/>
        </w:rPr>
      </w:pPr>
      <w:r>
        <w:rPr>
          <w:rFonts w:hint="eastAsia"/>
          <w:b/>
          <w:sz w:val="28"/>
          <w:szCs w:val="28"/>
        </w:rPr>
        <w:t>第二部分</w:t>
      </w:r>
      <w:r>
        <w:rPr>
          <w:b/>
          <w:sz w:val="28"/>
          <w:szCs w:val="28"/>
        </w:rPr>
        <w:t xml:space="preserve">  </w:t>
      </w:r>
      <w:r>
        <w:rPr>
          <w:rFonts w:hint="eastAsia"/>
          <w:b/>
          <w:sz w:val="28"/>
          <w:szCs w:val="28"/>
        </w:rPr>
        <w:t>宏观经济学</w:t>
      </w:r>
    </w:p>
    <w:p>
      <w:pPr>
        <w:spacing w:line="360" w:lineRule="auto"/>
        <w:ind w:firstLine="482" w:firstLineChars="200"/>
        <w:rPr>
          <w:b/>
          <w:sz w:val="24"/>
        </w:rPr>
      </w:pPr>
      <w:r>
        <w:rPr>
          <w:rFonts w:hint="eastAsia"/>
          <w:b/>
          <w:sz w:val="24"/>
        </w:rPr>
        <w:t>（一）宏观经济学的基本指标及其衡量</w:t>
      </w:r>
    </w:p>
    <w:p>
      <w:pPr>
        <w:spacing w:line="360" w:lineRule="auto"/>
        <w:ind w:firstLine="480" w:firstLineChars="200"/>
        <w:rPr>
          <w:sz w:val="24"/>
        </w:rPr>
      </w:pPr>
      <w:r>
        <w:rPr>
          <w:rFonts w:hint="eastAsia"/>
          <w:sz w:val="24"/>
        </w:rPr>
        <w:t>掌握宏观经济学的研究对象。</w:t>
      </w:r>
    </w:p>
    <w:p>
      <w:pPr>
        <w:spacing w:line="360" w:lineRule="auto"/>
        <w:ind w:firstLine="480" w:firstLineChars="200"/>
        <w:rPr>
          <w:sz w:val="24"/>
        </w:rPr>
      </w:pPr>
      <w:r>
        <w:rPr>
          <w:rFonts w:hint="eastAsia"/>
          <w:sz w:val="24"/>
        </w:rPr>
        <w:t>了解宏观经济学的基本理论框架。</w:t>
      </w:r>
    </w:p>
    <w:p>
      <w:pPr>
        <w:spacing w:line="360" w:lineRule="auto"/>
        <w:ind w:firstLine="480" w:firstLineChars="200"/>
        <w:rPr>
          <w:sz w:val="24"/>
        </w:rPr>
      </w:pPr>
      <w:r>
        <w:rPr>
          <w:rFonts w:hint="eastAsia"/>
          <w:sz w:val="24"/>
        </w:rPr>
        <w:t>掌握国内生产总值及其核算方法。</w:t>
      </w:r>
    </w:p>
    <w:p>
      <w:pPr>
        <w:spacing w:line="360" w:lineRule="auto"/>
        <w:ind w:firstLine="480" w:firstLineChars="200"/>
        <w:rPr>
          <w:sz w:val="24"/>
        </w:rPr>
      </w:pPr>
      <w:r>
        <w:rPr>
          <w:rFonts w:hint="eastAsia"/>
          <w:sz w:val="24"/>
        </w:rPr>
        <w:t>掌握国民收入的其他衡量指标。</w:t>
      </w:r>
    </w:p>
    <w:p>
      <w:pPr>
        <w:spacing w:line="360" w:lineRule="auto"/>
        <w:ind w:firstLine="480" w:firstLineChars="200"/>
        <w:rPr>
          <w:sz w:val="24"/>
        </w:rPr>
      </w:pPr>
      <w:r>
        <w:rPr>
          <w:rFonts w:hint="eastAsia"/>
          <w:sz w:val="24"/>
        </w:rPr>
        <w:t>掌握国民收入的基本公式。</w:t>
      </w:r>
    </w:p>
    <w:p>
      <w:pPr>
        <w:spacing w:line="360" w:lineRule="auto"/>
        <w:ind w:firstLine="482" w:firstLineChars="200"/>
        <w:rPr>
          <w:b/>
          <w:sz w:val="24"/>
        </w:rPr>
      </w:pPr>
      <w:r>
        <w:rPr>
          <w:rFonts w:hint="eastAsia"/>
          <w:b/>
          <w:sz w:val="24"/>
        </w:rPr>
        <w:t>知识要点</w:t>
      </w:r>
    </w:p>
    <w:p>
      <w:pPr>
        <w:spacing w:line="360" w:lineRule="auto"/>
        <w:ind w:firstLine="480" w:firstLineChars="200"/>
        <w:rPr>
          <w:sz w:val="24"/>
        </w:rPr>
      </w:pPr>
      <w:r>
        <w:rPr>
          <w:sz w:val="24"/>
        </w:rPr>
        <w:t>1.</w:t>
      </w:r>
      <w:r>
        <w:rPr>
          <w:rFonts w:hint="eastAsia"/>
          <w:sz w:val="24"/>
        </w:rPr>
        <w:t>国内生产总值及其核算方法</w:t>
      </w:r>
    </w:p>
    <w:p>
      <w:pPr>
        <w:spacing w:line="360" w:lineRule="auto"/>
        <w:ind w:firstLine="480" w:firstLineChars="200"/>
        <w:rPr>
          <w:sz w:val="24"/>
        </w:rPr>
      </w:pPr>
      <w:r>
        <w:rPr>
          <w:rFonts w:hint="eastAsia"/>
          <w:sz w:val="24"/>
        </w:rPr>
        <w:t>国内生产总值的概念，核算</w:t>
      </w:r>
      <w:r>
        <w:rPr>
          <w:sz w:val="24"/>
        </w:rPr>
        <w:t>GDP</w:t>
      </w:r>
      <w:r>
        <w:rPr>
          <w:rFonts w:hint="eastAsia"/>
          <w:sz w:val="24"/>
        </w:rPr>
        <w:t>的方法。</w:t>
      </w:r>
    </w:p>
    <w:p>
      <w:pPr>
        <w:spacing w:line="360" w:lineRule="auto"/>
        <w:ind w:firstLine="480" w:firstLineChars="200"/>
        <w:rPr>
          <w:sz w:val="24"/>
        </w:rPr>
      </w:pPr>
      <w:r>
        <w:rPr>
          <w:rFonts w:hint="eastAsia"/>
          <w:sz w:val="24"/>
        </w:rPr>
        <w:t>2</w:t>
      </w:r>
      <w:r>
        <w:rPr>
          <w:sz w:val="24"/>
        </w:rPr>
        <w:t>.</w:t>
      </w:r>
      <w:r>
        <w:rPr>
          <w:rFonts w:hint="eastAsia"/>
          <w:sz w:val="24"/>
        </w:rPr>
        <w:t>国民收入的其他衡量指标</w:t>
      </w:r>
    </w:p>
    <w:p>
      <w:pPr>
        <w:spacing w:line="360" w:lineRule="auto"/>
        <w:ind w:firstLine="480" w:firstLineChars="200"/>
        <w:rPr>
          <w:sz w:val="24"/>
        </w:rPr>
      </w:pPr>
      <w:r>
        <w:rPr>
          <w:rFonts w:hint="eastAsia"/>
          <w:sz w:val="24"/>
        </w:rPr>
        <w:t>国内生产净值，国民收入，个人收入，个人可支配收入。</w:t>
      </w:r>
    </w:p>
    <w:p>
      <w:pPr>
        <w:spacing w:line="360" w:lineRule="auto"/>
        <w:ind w:firstLine="480" w:firstLineChars="200"/>
        <w:rPr>
          <w:sz w:val="24"/>
        </w:rPr>
      </w:pPr>
      <w:r>
        <w:rPr>
          <w:rFonts w:hint="eastAsia"/>
          <w:sz w:val="24"/>
        </w:rPr>
        <w:t>3</w:t>
      </w:r>
      <w:r>
        <w:rPr>
          <w:sz w:val="24"/>
        </w:rPr>
        <w:t>.</w:t>
      </w:r>
      <w:r>
        <w:rPr>
          <w:rFonts w:hint="eastAsia"/>
          <w:sz w:val="24"/>
        </w:rPr>
        <w:t>国民收入的基本公式</w:t>
      </w:r>
    </w:p>
    <w:p>
      <w:pPr>
        <w:spacing w:line="360" w:lineRule="auto"/>
        <w:ind w:firstLine="480" w:firstLineChars="200"/>
        <w:rPr>
          <w:sz w:val="24"/>
        </w:rPr>
      </w:pPr>
      <w:r>
        <w:rPr>
          <w:rFonts w:hint="eastAsia"/>
          <w:sz w:val="24"/>
        </w:rPr>
        <w:t>两部门、三部门、四部门经济的收入构成及储蓄—投资恒等式</w:t>
      </w:r>
    </w:p>
    <w:p>
      <w:pPr>
        <w:spacing w:line="360" w:lineRule="auto"/>
        <w:ind w:firstLine="480" w:firstLineChars="200"/>
        <w:rPr>
          <w:sz w:val="24"/>
        </w:rPr>
      </w:pPr>
      <w:r>
        <w:rPr>
          <w:rFonts w:hint="eastAsia"/>
          <w:sz w:val="24"/>
        </w:rPr>
        <w:t>4</w:t>
      </w:r>
      <w:r>
        <w:rPr>
          <w:sz w:val="24"/>
        </w:rPr>
        <w:t>.</w:t>
      </w:r>
      <w:r>
        <w:rPr>
          <w:rFonts w:hint="eastAsia"/>
          <w:sz w:val="24"/>
        </w:rPr>
        <w:t>名义</w:t>
      </w:r>
      <w:r>
        <w:rPr>
          <w:sz w:val="24"/>
        </w:rPr>
        <w:t>GDP</w:t>
      </w:r>
      <w:r>
        <w:rPr>
          <w:rFonts w:hint="eastAsia"/>
          <w:sz w:val="24"/>
        </w:rPr>
        <w:t>和实际</w:t>
      </w:r>
      <w:r>
        <w:rPr>
          <w:sz w:val="24"/>
        </w:rPr>
        <w:t>GDP</w:t>
      </w:r>
    </w:p>
    <w:p>
      <w:pPr>
        <w:spacing w:line="360" w:lineRule="auto"/>
        <w:ind w:firstLine="480" w:firstLineChars="200"/>
        <w:rPr>
          <w:sz w:val="24"/>
        </w:rPr>
      </w:pPr>
      <w:r>
        <w:rPr>
          <w:rFonts w:hint="eastAsia"/>
          <w:sz w:val="24"/>
        </w:rPr>
        <w:t>名义</w:t>
      </w:r>
      <w:r>
        <w:rPr>
          <w:sz w:val="24"/>
        </w:rPr>
        <w:t>GDP</w:t>
      </w:r>
      <w:r>
        <w:rPr>
          <w:rFonts w:hint="eastAsia"/>
          <w:sz w:val="24"/>
        </w:rPr>
        <w:t>和实际</w:t>
      </w:r>
      <w:r>
        <w:rPr>
          <w:sz w:val="24"/>
        </w:rPr>
        <w:t>GDP</w:t>
      </w:r>
      <w:r>
        <w:rPr>
          <w:rFonts w:hint="eastAsia"/>
          <w:sz w:val="24"/>
        </w:rPr>
        <w:t>的含义，</w:t>
      </w:r>
      <w:r>
        <w:rPr>
          <w:sz w:val="24"/>
        </w:rPr>
        <w:t>GDP</w:t>
      </w:r>
      <w:r>
        <w:rPr>
          <w:rFonts w:hint="eastAsia"/>
          <w:sz w:val="24"/>
        </w:rPr>
        <w:t>折价指数。</w:t>
      </w:r>
    </w:p>
    <w:p>
      <w:pPr>
        <w:spacing w:line="360" w:lineRule="auto"/>
        <w:ind w:firstLine="482" w:firstLineChars="200"/>
        <w:rPr>
          <w:b/>
          <w:sz w:val="24"/>
        </w:rPr>
      </w:pPr>
      <w:r>
        <w:rPr>
          <w:rFonts w:hint="eastAsia"/>
          <w:b/>
          <w:sz w:val="24"/>
        </w:rPr>
        <w:t>（二）国民收入的决定：收入</w:t>
      </w:r>
      <w:r>
        <w:rPr>
          <w:b/>
          <w:sz w:val="24"/>
        </w:rPr>
        <w:t>—</w:t>
      </w:r>
      <w:r>
        <w:rPr>
          <w:rFonts w:hint="eastAsia"/>
          <w:b/>
          <w:sz w:val="24"/>
        </w:rPr>
        <w:t>支出模型</w:t>
      </w:r>
    </w:p>
    <w:p>
      <w:pPr>
        <w:spacing w:line="360" w:lineRule="auto"/>
        <w:ind w:firstLine="482" w:firstLineChars="200"/>
        <w:rPr>
          <w:b/>
          <w:sz w:val="24"/>
        </w:rPr>
      </w:pPr>
      <w:r>
        <w:rPr>
          <w:rFonts w:hint="eastAsia"/>
          <w:b/>
          <w:sz w:val="24"/>
        </w:rPr>
        <w:t>基本要求</w:t>
      </w:r>
      <w:r>
        <w:rPr>
          <w:b/>
          <w:sz w:val="24"/>
        </w:rPr>
        <w:t xml:space="preserve"> </w:t>
      </w:r>
    </w:p>
    <w:p>
      <w:pPr>
        <w:spacing w:line="360" w:lineRule="auto"/>
        <w:ind w:firstLine="480" w:firstLineChars="200"/>
        <w:rPr>
          <w:sz w:val="24"/>
        </w:rPr>
      </w:pPr>
      <w:r>
        <w:rPr>
          <w:rFonts w:hint="eastAsia"/>
          <w:sz w:val="24"/>
        </w:rPr>
        <w:t>了解四部门总购买支出意愿（即计划总支出）函数的构成与各部分含义。</w:t>
      </w:r>
      <w:r>
        <w:rPr>
          <w:sz w:val="24"/>
        </w:rPr>
        <w:t xml:space="preserve"> </w:t>
      </w:r>
    </w:p>
    <w:p>
      <w:pPr>
        <w:spacing w:line="360" w:lineRule="auto"/>
        <w:ind w:firstLine="480" w:firstLineChars="200"/>
        <w:rPr>
          <w:sz w:val="24"/>
        </w:rPr>
      </w:pPr>
      <w:r>
        <w:rPr>
          <w:rFonts w:hint="eastAsia"/>
          <w:sz w:val="24"/>
        </w:rPr>
        <w:t>熟练掌握消费函数、储蓄函数、税收函数及其参数的经济含义。</w:t>
      </w:r>
      <w:r>
        <w:rPr>
          <w:sz w:val="24"/>
        </w:rPr>
        <w:t xml:space="preserve"> </w:t>
      </w:r>
    </w:p>
    <w:p>
      <w:pPr>
        <w:spacing w:line="360" w:lineRule="auto"/>
        <w:ind w:firstLine="480" w:firstLineChars="200"/>
        <w:rPr>
          <w:sz w:val="24"/>
        </w:rPr>
      </w:pPr>
      <w:r>
        <w:rPr>
          <w:rFonts w:hint="eastAsia"/>
          <w:sz w:val="24"/>
        </w:rPr>
        <w:t>熟练掌握均衡国民收入决定的过程、均衡值表达式及其几何表示。</w:t>
      </w:r>
      <w:r>
        <w:rPr>
          <w:sz w:val="24"/>
        </w:rPr>
        <w:t xml:space="preserve"> </w:t>
      </w:r>
    </w:p>
    <w:p>
      <w:pPr>
        <w:spacing w:line="360" w:lineRule="auto"/>
        <w:ind w:firstLine="480" w:firstLineChars="200"/>
        <w:rPr>
          <w:sz w:val="24"/>
        </w:rPr>
      </w:pPr>
      <w:r>
        <w:rPr>
          <w:rFonts w:hint="eastAsia"/>
          <w:sz w:val="24"/>
        </w:rPr>
        <w:t>熟练掌握均衡国民收入变动——乘数原理及其应用。</w:t>
      </w:r>
    </w:p>
    <w:p>
      <w:pPr>
        <w:spacing w:line="360" w:lineRule="auto"/>
        <w:ind w:firstLine="482" w:firstLineChars="200"/>
        <w:rPr>
          <w:b/>
          <w:sz w:val="24"/>
        </w:rPr>
      </w:pPr>
      <w:r>
        <w:rPr>
          <w:rFonts w:hint="eastAsia"/>
          <w:b/>
          <w:sz w:val="24"/>
        </w:rPr>
        <w:t>知识要点</w:t>
      </w:r>
    </w:p>
    <w:p>
      <w:pPr>
        <w:spacing w:line="360" w:lineRule="auto"/>
        <w:ind w:firstLine="480" w:firstLineChars="200"/>
        <w:rPr>
          <w:sz w:val="24"/>
        </w:rPr>
      </w:pPr>
      <w:r>
        <w:rPr>
          <w:sz w:val="24"/>
        </w:rPr>
        <w:t>1</w:t>
      </w:r>
      <w:r>
        <w:rPr>
          <w:rFonts w:hint="eastAsia"/>
          <w:sz w:val="24"/>
        </w:rPr>
        <w:t>．均衡产出</w:t>
      </w:r>
    </w:p>
    <w:p>
      <w:pPr>
        <w:spacing w:line="360" w:lineRule="auto"/>
        <w:ind w:firstLine="480" w:firstLineChars="200"/>
        <w:rPr>
          <w:sz w:val="24"/>
        </w:rPr>
      </w:pPr>
      <w:r>
        <w:rPr>
          <w:rFonts w:hint="eastAsia"/>
          <w:sz w:val="24"/>
        </w:rPr>
        <w:t>简单经济的假设，均衡产出，投资等于储蓄。</w:t>
      </w:r>
    </w:p>
    <w:p>
      <w:pPr>
        <w:spacing w:line="360" w:lineRule="auto"/>
        <w:ind w:firstLine="480" w:firstLineChars="200"/>
        <w:rPr>
          <w:sz w:val="24"/>
        </w:rPr>
      </w:pPr>
      <w:r>
        <w:rPr>
          <w:sz w:val="24"/>
        </w:rPr>
        <w:t>2</w:t>
      </w:r>
      <w:r>
        <w:rPr>
          <w:rFonts w:hint="eastAsia"/>
          <w:sz w:val="24"/>
        </w:rPr>
        <w:t>．消费函数与储蓄函数</w:t>
      </w:r>
    </w:p>
    <w:p>
      <w:pPr>
        <w:spacing w:line="360" w:lineRule="auto"/>
        <w:ind w:firstLine="480" w:firstLineChars="200"/>
        <w:rPr>
          <w:sz w:val="24"/>
        </w:rPr>
      </w:pPr>
      <w:r>
        <w:rPr>
          <w:rFonts w:hint="eastAsia"/>
          <w:sz w:val="24"/>
        </w:rPr>
        <w:t>消费函数及其图形，平衡消费倾向（</w:t>
      </w:r>
      <w:r>
        <w:rPr>
          <w:sz w:val="24"/>
        </w:rPr>
        <w:t>APC</w:t>
      </w:r>
      <w:r>
        <w:rPr>
          <w:rFonts w:hint="eastAsia"/>
          <w:sz w:val="24"/>
        </w:rPr>
        <w:t>），边际消费倾向（</w:t>
      </w:r>
      <w:r>
        <w:rPr>
          <w:sz w:val="24"/>
        </w:rPr>
        <w:t>MPC</w:t>
      </w:r>
      <w:r>
        <w:rPr>
          <w:rFonts w:hint="eastAsia"/>
          <w:sz w:val="24"/>
        </w:rPr>
        <w:t>），储蓄函数及其图形，平均储蓄倾向（</w:t>
      </w:r>
      <w:r>
        <w:rPr>
          <w:sz w:val="24"/>
        </w:rPr>
        <w:t>APS</w:t>
      </w:r>
      <w:r>
        <w:rPr>
          <w:rFonts w:hint="eastAsia"/>
          <w:sz w:val="24"/>
        </w:rPr>
        <w:t>），边际储蓄倾向（</w:t>
      </w:r>
      <w:r>
        <w:rPr>
          <w:sz w:val="24"/>
        </w:rPr>
        <w:t>MPS</w:t>
      </w:r>
      <w:r>
        <w:rPr>
          <w:rFonts w:hint="eastAsia"/>
          <w:sz w:val="24"/>
        </w:rPr>
        <w:t>），消费函数与储蓄函数的关系。</w:t>
      </w:r>
    </w:p>
    <w:p>
      <w:pPr>
        <w:spacing w:line="360" w:lineRule="auto"/>
        <w:ind w:firstLine="480" w:firstLineChars="200"/>
        <w:rPr>
          <w:sz w:val="24"/>
        </w:rPr>
      </w:pPr>
      <w:r>
        <w:rPr>
          <w:sz w:val="24"/>
        </w:rPr>
        <w:t>3.</w:t>
      </w:r>
      <w:r>
        <w:rPr>
          <w:rFonts w:hint="eastAsia"/>
          <w:sz w:val="24"/>
        </w:rPr>
        <w:t>关于消费函数的其他理论</w:t>
      </w:r>
    </w:p>
    <w:p>
      <w:pPr>
        <w:spacing w:line="360" w:lineRule="auto"/>
        <w:ind w:firstLine="480" w:firstLineChars="200"/>
        <w:rPr>
          <w:sz w:val="24"/>
        </w:rPr>
      </w:pPr>
      <w:r>
        <w:rPr>
          <w:rFonts w:hint="eastAsia"/>
          <w:sz w:val="24"/>
        </w:rPr>
        <w:t>相对收入论，恒久收入论，生命周期论</w:t>
      </w:r>
    </w:p>
    <w:p>
      <w:pPr>
        <w:spacing w:line="360" w:lineRule="auto"/>
        <w:ind w:firstLine="480" w:firstLineChars="200"/>
        <w:outlineLvl w:val="0"/>
        <w:rPr>
          <w:sz w:val="24"/>
        </w:rPr>
      </w:pPr>
      <w:r>
        <w:rPr>
          <w:sz w:val="24"/>
        </w:rPr>
        <w:t>4</w:t>
      </w:r>
      <w:r>
        <w:rPr>
          <w:rFonts w:hint="eastAsia"/>
          <w:sz w:val="24"/>
        </w:rPr>
        <w:t>．国民收入的决定及变动</w:t>
      </w:r>
    </w:p>
    <w:p>
      <w:pPr>
        <w:spacing w:line="360" w:lineRule="auto"/>
        <w:ind w:firstLine="480" w:firstLineChars="200"/>
        <w:rPr>
          <w:sz w:val="24"/>
        </w:rPr>
      </w:pPr>
      <w:r>
        <w:rPr>
          <w:rFonts w:hint="eastAsia"/>
          <w:sz w:val="24"/>
        </w:rPr>
        <w:t>两部门经济中的收入决定，三部门经济中的收入决定，四部门经济中的收入决定。</w:t>
      </w:r>
    </w:p>
    <w:p>
      <w:pPr>
        <w:spacing w:line="360" w:lineRule="auto"/>
        <w:ind w:firstLine="480" w:firstLineChars="200"/>
        <w:outlineLvl w:val="0"/>
        <w:rPr>
          <w:sz w:val="24"/>
        </w:rPr>
      </w:pPr>
      <w:r>
        <w:rPr>
          <w:sz w:val="24"/>
        </w:rPr>
        <w:t>5</w:t>
      </w:r>
      <w:r>
        <w:rPr>
          <w:rFonts w:hint="eastAsia"/>
          <w:sz w:val="24"/>
        </w:rPr>
        <w:t>．乘数论</w:t>
      </w:r>
    </w:p>
    <w:p>
      <w:pPr>
        <w:spacing w:line="360" w:lineRule="auto"/>
        <w:ind w:firstLine="480" w:firstLineChars="200"/>
        <w:rPr>
          <w:sz w:val="24"/>
        </w:rPr>
      </w:pPr>
      <w:r>
        <w:rPr>
          <w:rFonts w:hint="eastAsia"/>
          <w:sz w:val="24"/>
        </w:rPr>
        <w:t>投资乘数，政府购买乘数，税收乘数，政府转移支付乘数，平衡预算乘数，对外贸易乘数，乘数作用的机制与条件。</w:t>
      </w:r>
    </w:p>
    <w:p>
      <w:pPr>
        <w:spacing w:line="360" w:lineRule="auto"/>
        <w:ind w:firstLine="482" w:firstLineChars="200"/>
        <w:rPr>
          <w:b/>
          <w:sz w:val="24"/>
        </w:rPr>
      </w:pPr>
      <w:r>
        <w:rPr>
          <w:rFonts w:hint="eastAsia"/>
          <w:b/>
          <w:sz w:val="24"/>
        </w:rPr>
        <w:t>（三）国民收入的决定：</w:t>
      </w:r>
      <w:r>
        <w:rPr>
          <w:b/>
          <w:sz w:val="24"/>
        </w:rPr>
        <w:t>IS-LM</w:t>
      </w:r>
      <w:r>
        <w:rPr>
          <w:rFonts w:hint="eastAsia"/>
          <w:b/>
          <w:sz w:val="24"/>
        </w:rPr>
        <w:t>模型</w:t>
      </w:r>
    </w:p>
    <w:p>
      <w:pPr>
        <w:spacing w:line="360" w:lineRule="auto"/>
        <w:ind w:firstLine="482" w:firstLineChars="200"/>
        <w:rPr>
          <w:b/>
          <w:sz w:val="24"/>
        </w:rPr>
      </w:pPr>
      <w:r>
        <w:rPr>
          <w:rFonts w:hint="eastAsia"/>
          <w:b/>
          <w:sz w:val="24"/>
        </w:rPr>
        <w:t>基本要求</w:t>
      </w:r>
    </w:p>
    <w:p>
      <w:pPr>
        <w:spacing w:line="360" w:lineRule="auto"/>
        <w:ind w:firstLine="480" w:firstLineChars="200"/>
        <w:rPr>
          <w:sz w:val="24"/>
        </w:rPr>
      </w:pPr>
      <w:r>
        <w:rPr>
          <w:rFonts w:hint="eastAsia"/>
          <w:sz w:val="24"/>
        </w:rPr>
        <w:t>掌握资本边际效率的定义</w:t>
      </w:r>
    </w:p>
    <w:p>
      <w:pPr>
        <w:spacing w:line="360" w:lineRule="auto"/>
        <w:ind w:firstLine="480" w:firstLineChars="200"/>
        <w:rPr>
          <w:sz w:val="24"/>
        </w:rPr>
      </w:pPr>
      <w:r>
        <w:rPr>
          <w:rFonts w:hint="eastAsia"/>
          <w:sz w:val="24"/>
        </w:rPr>
        <w:t>理解流动性偏好陷阱</w:t>
      </w:r>
    </w:p>
    <w:p>
      <w:pPr>
        <w:spacing w:line="360" w:lineRule="auto"/>
        <w:ind w:firstLine="480" w:firstLineChars="200"/>
        <w:rPr>
          <w:sz w:val="24"/>
        </w:rPr>
      </w:pPr>
      <w:r>
        <w:rPr>
          <w:rFonts w:hint="eastAsia"/>
          <w:sz w:val="24"/>
        </w:rPr>
        <w:t>了解</w:t>
      </w:r>
      <w:r>
        <w:rPr>
          <w:sz w:val="24"/>
        </w:rPr>
        <w:t>IS</w:t>
      </w:r>
      <w:r>
        <w:rPr>
          <w:rFonts w:hint="eastAsia"/>
          <w:sz w:val="24"/>
        </w:rPr>
        <w:t>、</w:t>
      </w:r>
      <w:r>
        <w:rPr>
          <w:sz w:val="24"/>
        </w:rPr>
        <w:t>LM</w:t>
      </w:r>
      <w:r>
        <w:rPr>
          <w:rFonts w:hint="eastAsia"/>
          <w:sz w:val="24"/>
        </w:rPr>
        <w:t>曲线的定义</w:t>
      </w:r>
    </w:p>
    <w:p>
      <w:pPr>
        <w:spacing w:line="360" w:lineRule="auto"/>
        <w:ind w:firstLine="480" w:firstLineChars="200"/>
        <w:rPr>
          <w:sz w:val="24"/>
        </w:rPr>
      </w:pPr>
      <w:r>
        <w:rPr>
          <w:rFonts w:hint="eastAsia"/>
          <w:sz w:val="24"/>
        </w:rPr>
        <w:t>会用</w:t>
      </w:r>
      <w:r>
        <w:rPr>
          <w:sz w:val="24"/>
        </w:rPr>
        <w:t>IS-LM</w:t>
      </w:r>
      <w:r>
        <w:rPr>
          <w:rFonts w:hint="eastAsia"/>
          <w:sz w:val="24"/>
        </w:rPr>
        <w:t>模型分析产品市场和货币市场一般均衡的实现过程。</w:t>
      </w:r>
    </w:p>
    <w:p>
      <w:pPr>
        <w:spacing w:line="360" w:lineRule="auto"/>
        <w:ind w:firstLine="482" w:firstLineChars="200"/>
        <w:rPr>
          <w:b/>
          <w:sz w:val="24"/>
        </w:rPr>
      </w:pPr>
      <w:r>
        <w:rPr>
          <w:rFonts w:hint="eastAsia"/>
          <w:b/>
          <w:sz w:val="24"/>
        </w:rPr>
        <w:t>知识要点</w:t>
      </w:r>
    </w:p>
    <w:p>
      <w:pPr>
        <w:spacing w:line="360" w:lineRule="auto"/>
        <w:ind w:firstLine="480" w:firstLineChars="200"/>
        <w:rPr>
          <w:sz w:val="24"/>
        </w:rPr>
      </w:pPr>
      <w:r>
        <w:rPr>
          <w:sz w:val="24"/>
        </w:rPr>
        <w:t>1</w:t>
      </w:r>
      <w:r>
        <w:rPr>
          <w:rFonts w:hint="eastAsia"/>
          <w:sz w:val="24"/>
        </w:rPr>
        <w:t>．投资的决定</w:t>
      </w:r>
    </w:p>
    <w:p>
      <w:pPr>
        <w:spacing w:line="360" w:lineRule="auto"/>
        <w:ind w:firstLine="480" w:firstLineChars="200"/>
        <w:rPr>
          <w:sz w:val="24"/>
        </w:rPr>
      </w:pPr>
      <w:r>
        <w:rPr>
          <w:rFonts w:hint="eastAsia"/>
          <w:sz w:val="24"/>
        </w:rPr>
        <w:t>投资函数，实际利率与投资，资本边际效率。</w:t>
      </w:r>
    </w:p>
    <w:p>
      <w:pPr>
        <w:spacing w:line="360" w:lineRule="auto"/>
        <w:ind w:firstLine="480" w:firstLineChars="200"/>
        <w:rPr>
          <w:sz w:val="24"/>
        </w:rPr>
      </w:pPr>
      <w:r>
        <w:rPr>
          <w:sz w:val="24"/>
        </w:rPr>
        <w:t>2</w:t>
      </w:r>
      <w:r>
        <w:rPr>
          <w:rFonts w:hint="eastAsia"/>
          <w:sz w:val="24"/>
        </w:rPr>
        <w:t>．</w:t>
      </w:r>
      <w:r>
        <w:rPr>
          <w:sz w:val="24"/>
        </w:rPr>
        <w:t>IS</w:t>
      </w:r>
      <w:r>
        <w:rPr>
          <w:rFonts w:hint="eastAsia"/>
          <w:sz w:val="24"/>
        </w:rPr>
        <w:t>曲线</w:t>
      </w:r>
    </w:p>
    <w:p>
      <w:pPr>
        <w:spacing w:line="360" w:lineRule="auto"/>
        <w:ind w:firstLine="480" w:firstLineChars="200"/>
        <w:rPr>
          <w:sz w:val="24"/>
        </w:rPr>
      </w:pPr>
      <w:r>
        <w:rPr>
          <w:sz w:val="24"/>
        </w:rPr>
        <w:t>IS</w:t>
      </w:r>
      <w:r>
        <w:rPr>
          <w:rFonts w:hint="eastAsia"/>
          <w:sz w:val="24"/>
        </w:rPr>
        <w:t>曲线及其推导，</w:t>
      </w:r>
      <w:r>
        <w:rPr>
          <w:sz w:val="24"/>
        </w:rPr>
        <w:t>IS</w:t>
      </w:r>
      <w:r>
        <w:rPr>
          <w:rFonts w:hint="eastAsia"/>
          <w:sz w:val="24"/>
        </w:rPr>
        <w:t>曲线的斜率，</w:t>
      </w:r>
      <w:r>
        <w:rPr>
          <w:sz w:val="24"/>
        </w:rPr>
        <w:t>IS</w:t>
      </w:r>
      <w:r>
        <w:rPr>
          <w:rFonts w:hint="eastAsia"/>
          <w:sz w:val="24"/>
        </w:rPr>
        <w:t>曲线的移动。</w:t>
      </w:r>
    </w:p>
    <w:p>
      <w:pPr>
        <w:spacing w:line="360" w:lineRule="auto"/>
        <w:ind w:firstLine="480" w:firstLineChars="200"/>
        <w:outlineLvl w:val="0"/>
        <w:rPr>
          <w:sz w:val="24"/>
        </w:rPr>
      </w:pPr>
      <w:r>
        <w:rPr>
          <w:sz w:val="24"/>
        </w:rPr>
        <w:t>3</w:t>
      </w:r>
      <w:r>
        <w:rPr>
          <w:rFonts w:hint="eastAsia"/>
          <w:sz w:val="24"/>
        </w:rPr>
        <w:t>．利率的决定</w:t>
      </w:r>
    </w:p>
    <w:p>
      <w:pPr>
        <w:spacing w:line="360" w:lineRule="auto"/>
        <w:ind w:firstLine="480" w:firstLineChars="200"/>
        <w:rPr>
          <w:sz w:val="24"/>
        </w:rPr>
      </w:pPr>
      <w:r>
        <w:rPr>
          <w:rFonts w:hint="eastAsia"/>
          <w:sz w:val="24"/>
        </w:rPr>
        <w:t>货币需求动机（交易动机、谨慎动机、投机动机），流动性陷阱，货币需求函数，货币需求的存货论和投机论，均衡利率的决定与变动。</w:t>
      </w:r>
    </w:p>
    <w:p>
      <w:pPr>
        <w:spacing w:line="360" w:lineRule="auto"/>
        <w:ind w:firstLine="480" w:firstLineChars="200"/>
        <w:outlineLvl w:val="0"/>
        <w:rPr>
          <w:sz w:val="24"/>
        </w:rPr>
      </w:pPr>
      <w:r>
        <w:rPr>
          <w:sz w:val="24"/>
        </w:rPr>
        <w:t>4</w:t>
      </w:r>
      <w:r>
        <w:rPr>
          <w:rFonts w:hint="eastAsia"/>
          <w:sz w:val="24"/>
        </w:rPr>
        <w:t>．</w:t>
      </w:r>
      <w:r>
        <w:rPr>
          <w:sz w:val="24"/>
        </w:rPr>
        <w:t>LM</w:t>
      </w:r>
      <w:r>
        <w:rPr>
          <w:rFonts w:hint="eastAsia"/>
          <w:sz w:val="24"/>
        </w:rPr>
        <w:t>曲线</w:t>
      </w:r>
    </w:p>
    <w:p>
      <w:pPr>
        <w:spacing w:line="360" w:lineRule="auto"/>
        <w:ind w:firstLine="480" w:firstLineChars="200"/>
        <w:rPr>
          <w:sz w:val="24"/>
        </w:rPr>
      </w:pPr>
      <w:r>
        <w:rPr>
          <w:sz w:val="24"/>
        </w:rPr>
        <w:t>LM</w:t>
      </w:r>
      <w:r>
        <w:rPr>
          <w:rFonts w:hint="eastAsia"/>
          <w:sz w:val="24"/>
        </w:rPr>
        <w:t>曲线及其推导，</w:t>
      </w:r>
      <w:r>
        <w:rPr>
          <w:sz w:val="24"/>
        </w:rPr>
        <w:t>LM</w:t>
      </w:r>
      <w:r>
        <w:rPr>
          <w:rFonts w:hint="eastAsia"/>
          <w:sz w:val="24"/>
        </w:rPr>
        <w:t>曲线的斜率，</w:t>
      </w:r>
      <w:r>
        <w:rPr>
          <w:sz w:val="24"/>
        </w:rPr>
        <w:t>LM</w:t>
      </w:r>
      <w:r>
        <w:rPr>
          <w:rFonts w:hint="eastAsia"/>
          <w:sz w:val="24"/>
        </w:rPr>
        <w:t>曲线的移动。</w:t>
      </w:r>
    </w:p>
    <w:p>
      <w:pPr>
        <w:spacing w:line="360" w:lineRule="auto"/>
        <w:ind w:firstLine="480" w:firstLineChars="200"/>
        <w:outlineLvl w:val="0"/>
        <w:rPr>
          <w:sz w:val="24"/>
        </w:rPr>
      </w:pPr>
      <w:r>
        <w:rPr>
          <w:sz w:val="24"/>
        </w:rPr>
        <w:t>5</w:t>
      </w:r>
      <w:r>
        <w:rPr>
          <w:rFonts w:hint="eastAsia"/>
          <w:sz w:val="24"/>
        </w:rPr>
        <w:t>．</w:t>
      </w:r>
      <w:r>
        <w:rPr>
          <w:sz w:val="24"/>
        </w:rPr>
        <w:t>IS</w:t>
      </w:r>
      <w:r>
        <w:rPr>
          <w:rFonts w:hint="eastAsia"/>
          <w:sz w:val="24"/>
        </w:rPr>
        <w:t>－</w:t>
      </w:r>
      <w:r>
        <w:rPr>
          <w:sz w:val="24"/>
        </w:rPr>
        <w:t>LM</w:t>
      </w:r>
      <w:r>
        <w:rPr>
          <w:rFonts w:hint="eastAsia"/>
          <w:sz w:val="24"/>
        </w:rPr>
        <w:t>模型</w:t>
      </w:r>
    </w:p>
    <w:p>
      <w:pPr>
        <w:spacing w:line="360" w:lineRule="auto"/>
        <w:ind w:firstLine="480" w:firstLineChars="200"/>
        <w:rPr>
          <w:sz w:val="24"/>
        </w:rPr>
      </w:pPr>
      <w:r>
        <w:rPr>
          <w:rFonts w:hint="eastAsia"/>
          <w:sz w:val="24"/>
        </w:rPr>
        <w:t>产品市场和货币市场的一般均衡与非均衡，均衡收入和利率的变动，</w:t>
      </w:r>
      <w:r>
        <w:rPr>
          <w:sz w:val="24"/>
        </w:rPr>
        <w:t>IS</w:t>
      </w:r>
      <w:r>
        <w:rPr>
          <w:rFonts w:hint="eastAsia"/>
          <w:sz w:val="24"/>
        </w:rPr>
        <w:t>－</w:t>
      </w:r>
      <w:r>
        <w:rPr>
          <w:sz w:val="24"/>
        </w:rPr>
        <w:t>LM</w:t>
      </w:r>
      <w:r>
        <w:rPr>
          <w:rFonts w:hint="eastAsia"/>
          <w:sz w:val="24"/>
        </w:rPr>
        <w:t>模型的内容及其政策含义，凯恩斯理论的基本框架。</w:t>
      </w:r>
    </w:p>
    <w:p>
      <w:pPr>
        <w:spacing w:line="360" w:lineRule="auto"/>
        <w:ind w:firstLine="482" w:firstLineChars="200"/>
        <w:rPr>
          <w:b/>
          <w:sz w:val="24"/>
        </w:rPr>
      </w:pPr>
      <w:r>
        <w:rPr>
          <w:rFonts w:hint="eastAsia"/>
          <w:b/>
          <w:sz w:val="24"/>
        </w:rPr>
        <w:t>（四）宏观经济政策</w:t>
      </w:r>
    </w:p>
    <w:p>
      <w:pPr>
        <w:spacing w:line="360" w:lineRule="auto"/>
        <w:ind w:firstLine="482" w:firstLineChars="200"/>
        <w:rPr>
          <w:b/>
          <w:sz w:val="24"/>
        </w:rPr>
      </w:pPr>
      <w:r>
        <w:rPr>
          <w:rFonts w:hint="eastAsia"/>
          <w:b/>
          <w:sz w:val="24"/>
        </w:rPr>
        <w:t>基本要求</w:t>
      </w:r>
    </w:p>
    <w:p>
      <w:pPr>
        <w:spacing w:line="360" w:lineRule="auto"/>
        <w:ind w:firstLine="480" w:firstLineChars="200"/>
        <w:rPr>
          <w:sz w:val="24"/>
        </w:rPr>
      </w:pPr>
      <w:r>
        <w:rPr>
          <w:rFonts w:hint="eastAsia"/>
          <w:sz w:val="24"/>
        </w:rPr>
        <w:t>了解宏观经济政策的四大目标</w:t>
      </w:r>
    </w:p>
    <w:p>
      <w:pPr>
        <w:spacing w:line="360" w:lineRule="auto"/>
        <w:ind w:firstLine="480" w:firstLineChars="200"/>
        <w:rPr>
          <w:sz w:val="24"/>
        </w:rPr>
      </w:pPr>
      <w:r>
        <w:rPr>
          <w:rFonts w:hint="eastAsia"/>
          <w:sz w:val="24"/>
        </w:rPr>
        <w:t>掌握财政政策和货币政策的工具及运用</w:t>
      </w:r>
    </w:p>
    <w:p>
      <w:pPr>
        <w:spacing w:line="360" w:lineRule="auto"/>
        <w:ind w:firstLine="480" w:firstLineChars="200"/>
        <w:rPr>
          <w:sz w:val="24"/>
        </w:rPr>
      </w:pPr>
      <w:r>
        <w:rPr>
          <w:rFonts w:hint="eastAsia"/>
          <w:sz w:val="24"/>
        </w:rPr>
        <w:t>掌握挤出效应的传导机制</w:t>
      </w:r>
    </w:p>
    <w:p>
      <w:pPr>
        <w:spacing w:line="360" w:lineRule="auto"/>
        <w:ind w:firstLine="480" w:firstLineChars="200"/>
        <w:rPr>
          <w:sz w:val="24"/>
        </w:rPr>
      </w:pPr>
      <w:r>
        <w:rPr>
          <w:rFonts w:hint="eastAsia"/>
          <w:sz w:val="24"/>
        </w:rPr>
        <w:t>掌握自动稳定器的定义</w:t>
      </w:r>
    </w:p>
    <w:p>
      <w:pPr>
        <w:spacing w:line="360" w:lineRule="auto"/>
        <w:ind w:firstLine="480" w:firstLineChars="200"/>
        <w:rPr>
          <w:sz w:val="24"/>
        </w:rPr>
      </w:pPr>
      <w:r>
        <w:rPr>
          <w:rFonts w:hint="eastAsia"/>
          <w:sz w:val="24"/>
        </w:rPr>
        <w:t>会分析财政政策和货币政策的效果</w:t>
      </w:r>
    </w:p>
    <w:p>
      <w:pPr>
        <w:spacing w:line="360" w:lineRule="auto"/>
        <w:ind w:firstLine="482" w:firstLineChars="200"/>
        <w:rPr>
          <w:b/>
          <w:sz w:val="24"/>
        </w:rPr>
      </w:pPr>
      <w:r>
        <w:rPr>
          <w:rFonts w:hint="eastAsia"/>
          <w:b/>
          <w:sz w:val="24"/>
        </w:rPr>
        <w:t>知识要点</w:t>
      </w:r>
    </w:p>
    <w:p>
      <w:pPr>
        <w:spacing w:line="360" w:lineRule="auto"/>
        <w:ind w:firstLine="480" w:firstLineChars="200"/>
        <w:rPr>
          <w:sz w:val="24"/>
        </w:rPr>
      </w:pPr>
      <w:r>
        <w:rPr>
          <w:sz w:val="24"/>
        </w:rPr>
        <w:t>1.</w:t>
      </w:r>
      <w:r>
        <w:rPr>
          <w:rFonts w:hint="eastAsia"/>
          <w:sz w:val="24"/>
        </w:rPr>
        <w:t>宏观经济政策目标以及经济政策影响</w:t>
      </w:r>
    </w:p>
    <w:p>
      <w:pPr>
        <w:spacing w:line="360" w:lineRule="auto"/>
        <w:ind w:firstLine="480" w:firstLineChars="200"/>
        <w:rPr>
          <w:sz w:val="24"/>
        </w:rPr>
      </w:pPr>
      <w:r>
        <w:rPr>
          <w:rFonts w:hint="eastAsia"/>
          <w:sz w:val="24"/>
        </w:rPr>
        <w:t>宏观经济政策目标体系，宏观经济政策目标的抉择，宏观经济政策的作用和影响。</w:t>
      </w:r>
    </w:p>
    <w:p>
      <w:pPr>
        <w:spacing w:line="360" w:lineRule="auto"/>
        <w:ind w:firstLine="480" w:firstLineChars="200"/>
        <w:rPr>
          <w:sz w:val="24"/>
        </w:rPr>
      </w:pPr>
      <w:r>
        <w:rPr>
          <w:sz w:val="24"/>
        </w:rPr>
        <w:t>2.</w:t>
      </w:r>
      <w:r>
        <w:rPr>
          <w:rFonts w:hint="eastAsia"/>
          <w:sz w:val="24"/>
        </w:rPr>
        <w:t>财政政策及其效果</w:t>
      </w:r>
    </w:p>
    <w:p>
      <w:pPr>
        <w:spacing w:line="360" w:lineRule="auto"/>
        <w:ind w:firstLine="480" w:firstLineChars="200"/>
        <w:rPr>
          <w:sz w:val="24"/>
        </w:rPr>
      </w:pPr>
      <w:r>
        <w:rPr>
          <w:rFonts w:hint="eastAsia"/>
          <w:sz w:val="24"/>
        </w:rPr>
        <w:t>财政政策工具及其运用，自动稳定器，相机抉择的财政政策，功能财政与充分就业预算盈余，赤字与公债，财政政策效果的</w:t>
      </w:r>
      <w:r>
        <w:rPr>
          <w:sz w:val="24"/>
        </w:rPr>
        <w:t>IS-LM</w:t>
      </w:r>
      <w:r>
        <w:rPr>
          <w:rFonts w:hint="eastAsia"/>
          <w:sz w:val="24"/>
        </w:rPr>
        <w:t>图形分析，挤出效应，财政政策的有效性与局限性</w:t>
      </w:r>
    </w:p>
    <w:p>
      <w:pPr>
        <w:spacing w:line="360" w:lineRule="auto"/>
        <w:ind w:firstLine="480" w:firstLineChars="200"/>
        <w:rPr>
          <w:sz w:val="24"/>
        </w:rPr>
      </w:pPr>
      <w:r>
        <w:rPr>
          <w:sz w:val="24"/>
        </w:rPr>
        <w:t>3.</w:t>
      </w:r>
      <w:r>
        <w:rPr>
          <w:rFonts w:hint="eastAsia"/>
          <w:sz w:val="24"/>
        </w:rPr>
        <w:t>货币政策及其效果</w:t>
      </w:r>
    </w:p>
    <w:p>
      <w:pPr>
        <w:spacing w:line="360" w:lineRule="auto"/>
        <w:ind w:firstLine="480" w:firstLineChars="200"/>
        <w:rPr>
          <w:color w:val="FF0000"/>
          <w:sz w:val="24"/>
        </w:rPr>
      </w:pPr>
      <w:r>
        <w:rPr>
          <w:rFonts w:hint="eastAsia"/>
          <w:sz w:val="24"/>
        </w:rPr>
        <w:t>货币政策工具及其运用，基础货币、货币乘数和货币供给，货币政策效果的</w:t>
      </w:r>
      <w:r>
        <w:rPr>
          <w:sz w:val="24"/>
        </w:rPr>
        <w:t>IS-LM</w:t>
      </w:r>
      <w:r>
        <w:rPr>
          <w:rFonts w:hint="eastAsia"/>
          <w:sz w:val="24"/>
        </w:rPr>
        <w:t>图形分析，货币政策的有效性与局限性。</w:t>
      </w:r>
    </w:p>
    <w:p>
      <w:pPr>
        <w:spacing w:line="360" w:lineRule="auto"/>
        <w:ind w:firstLine="480" w:firstLineChars="200"/>
        <w:rPr>
          <w:sz w:val="24"/>
        </w:rPr>
      </w:pPr>
      <w:r>
        <w:rPr>
          <w:sz w:val="24"/>
        </w:rPr>
        <w:t>3.</w:t>
      </w:r>
      <w:r>
        <w:rPr>
          <w:rFonts w:hint="eastAsia"/>
          <w:sz w:val="24"/>
        </w:rPr>
        <w:t>财政政策和货币政策的协调</w:t>
      </w:r>
    </w:p>
    <w:p>
      <w:pPr>
        <w:spacing w:line="360" w:lineRule="auto"/>
        <w:ind w:firstLine="480" w:firstLineChars="200"/>
        <w:rPr>
          <w:sz w:val="24"/>
        </w:rPr>
      </w:pPr>
      <w:r>
        <w:rPr>
          <w:sz w:val="24"/>
        </w:rPr>
        <w:t>4.</w:t>
      </w:r>
      <w:r>
        <w:rPr>
          <w:rFonts w:hint="eastAsia"/>
          <w:sz w:val="24"/>
        </w:rPr>
        <w:t>供给管理政策</w:t>
      </w:r>
    </w:p>
    <w:p>
      <w:pPr>
        <w:spacing w:line="360" w:lineRule="auto"/>
        <w:ind w:firstLine="480" w:firstLineChars="200"/>
        <w:rPr>
          <w:sz w:val="24"/>
        </w:rPr>
      </w:pPr>
      <w:r>
        <w:rPr>
          <w:rFonts w:hint="eastAsia"/>
          <w:sz w:val="24"/>
        </w:rPr>
        <w:t>短期供给管理政策的含义，人力政策，收入政策，指数化政策。</w:t>
      </w:r>
    </w:p>
    <w:p>
      <w:pPr>
        <w:spacing w:line="360" w:lineRule="auto"/>
        <w:ind w:firstLine="482" w:firstLineChars="200"/>
        <w:rPr>
          <w:b/>
          <w:sz w:val="24"/>
        </w:rPr>
      </w:pPr>
      <w:r>
        <w:rPr>
          <w:rFonts w:hint="eastAsia"/>
          <w:b/>
          <w:sz w:val="24"/>
        </w:rPr>
        <w:t>（五）国民收入的决定：</w:t>
      </w:r>
      <w:r>
        <w:rPr>
          <w:b/>
          <w:sz w:val="24"/>
        </w:rPr>
        <w:t>AD—AS</w:t>
      </w:r>
      <w:r>
        <w:rPr>
          <w:rFonts w:hint="eastAsia"/>
          <w:b/>
          <w:sz w:val="24"/>
        </w:rPr>
        <w:t>模型</w:t>
      </w:r>
    </w:p>
    <w:p>
      <w:pPr>
        <w:spacing w:line="360" w:lineRule="auto"/>
        <w:ind w:firstLine="482" w:firstLineChars="200"/>
        <w:rPr>
          <w:b/>
          <w:sz w:val="24"/>
        </w:rPr>
      </w:pPr>
      <w:r>
        <w:rPr>
          <w:rFonts w:hint="eastAsia"/>
          <w:b/>
          <w:sz w:val="24"/>
        </w:rPr>
        <w:t>基本要求</w:t>
      </w:r>
    </w:p>
    <w:p>
      <w:pPr>
        <w:spacing w:line="360" w:lineRule="auto"/>
        <w:ind w:firstLine="480" w:firstLineChars="200"/>
        <w:rPr>
          <w:sz w:val="24"/>
        </w:rPr>
      </w:pPr>
      <w:r>
        <w:rPr>
          <w:rFonts w:hint="eastAsia"/>
          <w:sz w:val="24"/>
        </w:rPr>
        <w:t>掌握总需求曲线的形状及其原因</w:t>
      </w:r>
    </w:p>
    <w:p>
      <w:pPr>
        <w:spacing w:line="360" w:lineRule="auto"/>
        <w:ind w:firstLine="480" w:firstLineChars="200"/>
        <w:rPr>
          <w:sz w:val="24"/>
        </w:rPr>
      </w:pPr>
      <w:r>
        <w:rPr>
          <w:rFonts w:hint="eastAsia"/>
          <w:sz w:val="24"/>
        </w:rPr>
        <w:t>掌握各类总供给曲线的形状及其原因</w:t>
      </w:r>
    </w:p>
    <w:p>
      <w:pPr>
        <w:spacing w:line="360" w:lineRule="auto"/>
        <w:ind w:firstLine="480" w:firstLineChars="200"/>
        <w:rPr>
          <w:sz w:val="24"/>
        </w:rPr>
      </w:pPr>
      <w:r>
        <w:rPr>
          <w:rFonts w:hint="eastAsia"/>
          <w:sz w:val="24"/>
        </w:rPr>
        <w:t>会用</w:t>
      </w:r>
      <w:r>
        <w:rPr>
          <w:sz w:val="24"/>
        </w:rPr>
        <w:t>AD-AS</w:t>
      </w:r>
      <w:r>
        <w:rPr>
          <w:rFonts w:hint="eastAsia"/>
          <w:sz w:val="24"/>
        </w:rPr>
        <w:t>模型对经济政策进行分析</w:t>
      </w:r>
    </w:p>
    <w:p>
      <w:pPr>
        <w:spacing w:line="360" w:lineRule="auto"/>
        <w:ind w:firstLine="480" w:firstLineChars="200"/>
        <w:rPr>
          <w:sz w:val="24"/>
        </w:rPr>
      </w:pPr>
      <w:r>
        <w:rPr>
          <w:rFonts w:hint="eastAsia"/>
          <w:sz w:val="24"/>
        </w:rPr>
        <w:t>掌握</w:t>
      </w:r>
      <w:r>
        <w:rPr>
          <w:sz w:val="24"/>
        </w:rPr>
        <w:t>AD-AS</w:t>
      </w:r>
      <w:r>
        <w:rPr>
          <w:rFonts w:hint="eastAsia"/>
          <w:sz w:val="24"/>
        </w:rPr>
        <w:t>模型与</w:t>
      </w:r>
      <w:r>
        <w:rPr>
          <w:sz w:val="24"/>
        </w:rPr>
        <w:t>IS-LM</w:t>
      </w:r>
      <w:r>
        <w:rPr>
          <w:rFonts w:hint="eastAsia"/>
          <w:sz w:val="24"/>
        </w:rPr>
        <w:t>模型的比较</w:t>
      </w:r>
    </w:p>
    <w:p>
      <w:pPr>
        <w:spacing w:line="360" w:lineRule="auto"/>
        <w:ind w:firstLine="480" w:firstLineChars="200"/>
        <w:rPr>
          <w:sz w:val="24"/>
        </w:rPr>
      </w:pPr>
      <w:r>
        <w:rPr>
          <w:rFonts w:hint="eastAsia"/>
          <w:sz w:val="24"/>
        </w:rPr>
        <w:t>知识要点</w:t>
      </w:r>
    </w:p>
    <w:p>
      <w:pPr>
        <w:spacing w:line="360" w:lineRule="auto"/>
        <w:ind w:firstLine="480" w:firstLineChars="200"/>
        <w:rPr>
          <w:sz w:val="24"/>
        </w:rPr>
      </w:pPr>
      <w:r>
        <w:rPr>
          <w:sz w:val="24"/>
        </w:rPr>
        <w:t>1</w:t>
      </w:r>
      <w:r>
        <w:rPr>
          <w:rFonts w:hint="eastAsia"/>
          <w:sz w:val="24"/>
        </w:rPr>
        <w:t>．总需求曲线</w:t>
      </w:r>
    </w:p>
    <w:p>
      <w:pPr>
        <w:spacing w:line="360" w:lineRule="auto"/>
        <w:ind w:firstLine="480" w:firstLineChars="200"/>
        <w:rPr>
          <w:sz w:val="24"/>
        </w:rPr>
      </w:pPr>
      <w:r>
        <w:rPr>
          <w:rFonts w:hint="eastAsia"/>
          <w:sz w:val="24"/>
        </w:rPr>
        <w:t>总需求（</w:t>
      </w:r>
      <w:r>
        <w:rPr>
          <w:sz w:val="24"/>
        </w:rPr>
        <w:t>AD</w:t>
      </w:r>
      <w:r>
        <w:rPr>
          <w:rFonts w:hint="eastAsia"/>
          <w:sz w:val="24"/>
        </w:rPr>
        <w:t>），总需求函数，总需求曲线的推导，总需求曲线的移动。</w:t>
      </w:r>
    </w:p>
    <w:p>
      <w:pPr>
        <w:spacing w:line="360" w:lineRule="auto"/>
        <w:ind w:firstLine="480" w:firstLineChars="200"/>
        <w:outlineLvl w:val="0"/>
        <w:rPr>
          <w:sz w:val="24"/>
        </w:rPr>
      </w:pPr>
      <w:r>
        <w:rPr>
          <w:sz w:val="24"/>
        </w:rPr>
        <w:t>2</w:t>
      </w:r>
      <w:r>
        <w:rPr>
          <w:rFonts w:hint="eastAsia"/>
          <w:sz w:val="24"/>
        </w:rPr>
        <w:t>．总供给曲线</w:t>
      </w:r>
    </w:p>
    <w:p>
      <w:pPr>
        <w:spacing w:line="360" w:lineRule="auto"/>
        <w:ind w:firstLine="480" w:firstLineChars="200"/>
        <w:rPr>
          <w:sz w:val="24"/>
        </w:rPr>
      </w:pPr>
      <w:r>
        <w:rPr>
          <w:rFonts w:hint="eastAsia"/>
          <w:sz w:val="24"/>
        </w:rPr>
        <w:t>总供给（</w:t>
      </w:r>
      <w:r>
        <w:rPr>
          <w:sz w:val="24"/>
        </w:rPr>
        <w:t>AS</w:t>
      </w:r>
      <w:r>
        <w:rPr>
          <w:rFonts w:hint="eastAsia"/>
          <w:sz w:val="24"/>
        </w:rPr>
        <w:t>），总供给曲线的推导，长期总供给曲线，短期总供给曲线，古典总供给曲线，凯恩斯总供给曲线。</w:t>
      </w:r>
    </w:p>
    <w:p>
      <w:pPr>
        <w:spacing w:line="360" w:lineRule="auto"/>
        <w:ind w:firstLine="480" w:firstLineChars="200"/>
        <w:outlineLvl w:val="0"/>
        <w:rPr>
          <w:sz w:val="24"/>
        </w:rPr>
      </w:pPr>
      <w:r>
        <w:rPr>
          <w:sz w:val="24"/>
        </w:rPr>
        <w:t>3</w:t>
      </w:r>
      <w:r>
        <w:rPr>
          <w:rFonts w:hint="eastAsia"/>
          <w:sz w:val="24"/>
        </w:rPr>
        <w:t>．总需求</w:t>
      </w:r>
      <w:r>
        <w:rPr>
          <w:sz w:val="24"/>
        </w:rPr>
        <w:t>—</w:t>
      </w:r>
      <w:r>
        <w:rPr>
          <w:rFonts w:hint="eastAsia"/>
          <w:sz w:val="24"/>
        </w:rPr>
        <w:t>总供给（</w:t>
      </w:r>
      <w:r>
        <w:rPr>
          <w:sz w:val="24"/>
        </w:rPr>
        <w:t>AD-AS</w:t>
      </w:r>
      <w:r>
        <w:rPr>
          <w:rFonts w:hint="eastAsia"/>
          <w:sz w:val="24"/>
        </w:rPr>
        <w:t>）模型</w:t>
      </w:r>
    </w:p>
    <w:p>
      <w:pPr>
        <w:spacing w:line="360" w:lineRule="auto"/>
        <w:ind w:firstLine="480" w:firstLineChars="200"/>
        <w:rPr>
          <w:sz w:val="24"/>
        </w:rPr>
      </w:pPr>
      <w:r>
        <w:rPr>
          <w:rFonts w:hint="eastAsia"/>
          <w:sz w:val="24"/>
        </w:rPr>
        <w:t>总需求</w:t>
      </w:r>
      <w:r>
        <w:rPr>
          <w:sz w:val="24"/>
        </w:rPr>
        <w:t>—</w:t>
      </w:r>
      <w:r>
        <w:rPr>
          <w:rFonts w:hint="eastAsia"/>
          <w:sz w:val="24"/>
        </w:rPr>
        <w:t>总供给模型及其政策含义，总需求曲线移动的效应，总供给曲线移动的效应，供给冲击，滞胀。</w:t>
      </w:r>
    </w:p>
    <w:p>
      <w:pPr>
        <w:spacing w:line="360" w:lineRule="auto"/>
        <w:ind w:firstLine="482" w:firstLineChars="200"/>
        <w:rPr>
          <w:b/>
          <w:sz w:val="24"/>
        </w:rPr>
      </w:pPr>
      <w:r>
        <w:rPr>
          <w:rFonts w:hint="eastAsia"/>
          <w:b/>
          <w:sz w:val="24"/>
        </w:rPr>
        <w:t>（六）失业、通货膨胀与经济周期</w:t>
      </w:r>
    </w:p>
    <w:p>
      <w:pPr>
        <w:spacing w:line="360" w:lineRule="auto"/>
        <w:ind w:firstLine="482" w:firstLineChars="200"/>
        <w:rPr>
          <w:b/>
          <w:sz w:val="24"/>
        </w:rPr>
      </w:pPr>
      <w:r>
        <w:rPr>
          <w:rFonts w:hint="eastAsia"/>
          <w:b/>
          <w:sz w:val="24"/>
        </w:rPr>
        <w:t>基本要求</w:t>
      </w:r>
    </w:p>
    <w:p>
      <w:pPr>
        <w:spacing w:line="360" w:lineRule="auto"/>
        <w:ind w:firstLine="480" w:firstLineChars="200"/>
        <w:rPr>
          <w:sz w:val="24"/>
        </w:rPr>
      </w:pPr>
      <w:r>
        <w:rPr>
          <w:rFonts w:hint="eastAsia"/>
          <w:sz w:val="24"/>
        </w:rPr>
        <w:t>区分失业率和自然失业率</w:t>
      </w:r>
    </w:p>
    <w:p>
      <w:pPr>
        <w:spacing w:line="360" w:lineRule="auto"/>
        <w:ind w:firstLine="480" w:firstLineChars="200"/>
        <w:rPr>
          <w:sz w:val="24"/>
        </w:rPr>
      </w:pPr>
      <w:r>
        <w:rPr>
          <w:rFonts w:hint="eastAsia"/>
          <w:sz w:val="24"/>
        </w:rPr>
        <w:t>区分摩擦性失业，结构性失业和周期性失业</w:t>
      </w:r>
    </w:p>
    <w:p>
      <w:pPr>
        <w:spacing w:line="360" w:lineRule="auto"/>
        <w:ind w:firstLine="480" w:firstLineChars="200"/>
        <w:rPr>
          <w:sz w:val="24"/>
        </w:rPr>
      </w:pPr>
      <w:r>
        <w:rPr>
          <w:rFonts w:hint="eastAsia"/>
          <w:sz w:val="24"/>
        </w:rPr>
        <w:t>掌握奥肯定律的定义及其结论</w:t>
      </w:r>
    </w:p>
    <w:p>
      <w:pPr>
        <w:spacing w:line="360" w:lineRule="auto"/>
        <w:ind w:firstLine="480" w:firstLineChars="200"/>
        <w:rPr>
          <w:sz w:val="24"/>
        </w:rPr>
      </w:pPr>
      <w:r>
        <w:rPr>
          <w:rFonts w:hint="eastAsia"/>
          <w:sz w:val="24"/>
        </w:rPr>
        <w:t>掌握通货膨胀的定义、成因及经济效应</w:t>
      </w:r>
    </w:p>
    <w:p>
      <w:pPr>
        <w:spacing w:line="360" w:lineRule="auto"/>
        <w:ind w:firstLine="480" w:firstLineChars="200"/>
        <w:rPr>
          <w:sz w:val="24"/>
        </w:rPr>
      </w:pPr>
      <w:r>
        <w:rPr>
          <w:rFonts w:hint="eastAsia"/>
          <w:sz w:val="24"/>
        </w:rPr>
        <w:t>掌握初始菲律普斯曲线，凯恩斯主义菲律普斯曲线。</w:t>
      </w:r>
    </w:p>
    <w:p>
      <w:pPr>
        <w:spacing w:line="360" w:lineRule="auto"/>
        <w:ind w:firstLine="480" w:firstLineChars="200"/>
        <w:rPr>
          <w:sz w:val="24"/>
        </w:rPr>
      </w:pPr>
      <w:r>
        <w:rPr>
          <w:rFonts w:hint="eastAsia"/>
          <w:sz w:val="24"/>
        </w:rPr>
        <w:t>了解经济周期的含义、类型及成因；了解早期和现代经济周期理论。</w:t>
      </w:r>
    </w:p>
    <w:p>
      <w:pPr>
        <w:spacing w:line="360" w:lineRule="auto"/>
        <w:ind w:firstLine="482" w:firstLineChars="200"/>
        <w:rPr>
          <w:b/>
          <w:sz w:val="24"/>
        </w:rPr>
      </w:pPr>
      <w:r>
        <w:rPr>
          <w:rFonts w:hint="eastAsia"/>
          <w:b/>
          <w:sz w:val="24"/>
        </w:rPr>
        <w:t>知识要点</w:t>
      </w:r>
    </w:p>
    <w:p>
      <w:pPr>
        <w:spacing w:line="360" w:lineRule="auto"/>
        <w:ind w:firstLine="480" w:firstLineChars="200"/>
        <w:outlineLvl w:val="0"/>
        <w:rPr>
          <w:sz w:val="24"/>
        </w:rPr>
      </w:pPr>
      <w:r>
        <w:rPr>
          <w:sz w:val="24"/>
        </w:rPr>
        <w:t>1.</w:t>
      </w:r>
      <w:r>
        <w:rPr>
          <w:rFonts w:hint="eastAsia"/>
          <w:sz w:val="24"/>
        </w:rPr>
        <w:t>失业</w:t>
      </w:r>
    </w:p>
    <w:p>
      <w:pPr>
        <w:spacing w:line="360" w:lineRule="auto"/>
        <w:ind w:firstLine="480" w:firstLineChars="200"/>
        <w:rPr>
          <w:sz w:val="24"/>
        </w:rPr>
      </w:pPr>
      <w:r>
        <w:rPr>
          <w:rFonts w:hint="eastAsia"/>
          <w:sz w:val="24"/>
        </w:rPr>
        <w:t>摩擦性失业，结构性失业，周期性失业，自然失业率，自愿失业，非自愿失业，工资的灵活性、粘性和刚性，奥肯定律。</w:t>
      </w:r>
    </w:p>
    <w:p>
      <w:pPr>
        <w:spacing w:line="360" w:lineRule="auto"/>
        <w:ind w:firstLine="480" w:firstLineChars="200"/>
        <w:outlineLvl w:val="0"/>
        <w:rPr>
          <w:sz w:val="24"/>
        </w:rPr>
      </w:pPr>
      <w:r>
        <w:rPr>
          <w:sz w:val="24"/>
        </w:rPr>
        <w:t>2</w:t>
      </w:r>
      <w:r>
        <w:rPr>
          <w:rFonts w:hint="eastAsia"/>
          <w:sz w:val="24"/>
        </w:rPr>
        <w:t>．通货膨胀</w:t>
      </w:r>
    </w:p>
    <w:p>
      <w:pPr>
        <w:spacing w:line="360" w:lineRule="auto"/>
        <w:ind w:firstLine="480" w:firstLineChars="200"/>
        <w:rPr>
          <w:sz w:val="24"/>
        </w:rPr>
      </w:pPr>
      <w:r>
        <w:rPr>
          <w:rFonts w:hint="eastAsia"/>
          <w:sz w:val="24"/>
        </w:rPr>
        <w:t>通货膨胀，通货紧缩，通货膨胀的分类。消费者价格指数（</w:t>
      </w:r>
      <w:r>
        <w:rPr>
          <w:sz w:val="24"/>
        </w:rPr>
        <w:t>CPI</w:t>
      </w:r>
      <w:r>
        <w:rPr>
          <w:rFonts w:hint="eastAsia"/>
          <w:sz w:val="24"/>
        </w:rPr>
        <w:t>），生产者价格指数（</w:t>
      </w:r>
      <w:r>
        <w:rPr>
          <w:sz w:val="24"/>
        </w:rPr>
        <w:t>PPI</w:t>
      </w:r>
      <w:r>
        <w:rPr>
          <w:rFonts w:hint="eastAsia"/>
          <w:sz w:val="24"/>
        </w:rPr>
        <w:t>），</w:t>
      </w:r>
      <w:r>
        <w:rPr>
          <w:sz w:val="24"/>
        </w:rPr>
        <w:t>GDP</w:t>
      </w:r>
      <w:r>
        <w:rPr>
          <w:rFonts w:hint="eastAsia"/>
          <w:sz w:val="24"/>
        </w:rPr>
        <w:t>折算指数。作为货币现象的通货膨胀，需求拉动型通货膨胀，成本推动型通货膨胀，结构性通货膨胀，通货膨胀惯性（螺旋）；通货膨胀的经济效应（再分配效应、产出效应）；抑制通货膨胀的政策及其后果。</w:t>
      </w:r>
    </w:p>
    <w:p>
      <w:pPr>
        <w:spacing w:line="360" w:lineRule="auto"/>
        <w:ind w:firstLine="480" w:firstLineChars="200"/>
        <w:outlineLvl w:val="0"/>
        <w:rPr>
          <w:sz w:val="24"/>
        </w:rPr>
      </w:pPr>
      <w:r>
        <w:rPr>
          <w:sz w:val="24"/>
        </w:rPr>
        <w:t>3</w:t>
      </w:r>
      <w:r>
        <w:rPr>
          <w:rFonts w:hint="eastAsia"/>
          <w:sz w:val="24"/>
        </w:rPr>
        <w:t>．失业与通货膨胀的关系</w:t>
      </w:r>
    </w:p>
    <w:p>
      <w:pPr>
        <w:spacing w:line="360" w:lineRule="auto"/>
        <w:ind w:firstLine="480" w:firstLineChars="200"/>
        <w:rPr>
          <w:sz w:val="24"/>
        </w:rPr>
      </w:pPr>
      <w:r>
        <w:rPr>
          <w:rFonts w:hint="eastAsia"/>
          <w:sz w:val="24"/>
        </w:rPr>
        <w:t>初始菲律普斯曲线的含义，凯恩斯主义菲利普斯曲线及其政策含义。</w:t>
      </w:r>
    </w:p>
    <w:p>
      <w:pPr>
        <w:spacing w:line="360" w:lineRule="auto"/>
        <w:ind w:firstLine="480" w:firstLineChars="200"/>
        <w:outlineLvl w:val="0"/>
        <w:rPr>
          <w:sz w:val="24"/>
        </w:rPr>
      </w:pPr>
      <w:r>
        <w:rPr>
          <w:sz w:val="24"/>
        </w:rPr>
        <w:t>4</w:t>
      </w:r>
      <w:r>
        <w:rPr>
          <w:rFonts w:hint="eastAsia"/>
          <w:sz w:val="24"/>
        </w:rPr>
        <w:t>．经济周期</w:t>
      </w:r>
    </w:p>
    <w:p>
      <w:pPr>
        <w:spacing w:line="360" w:lineRule="auto"/>
        <w:ind w:firstLine="480" w:firstLineChars="200"/>
        <w:rPr>
          <w:sz w:val="24"/>
        </w:rPr>
      </w:pPr>
      <w:r>
        <w:rPr>
          <w:rFonts w:hint="eastAsia"/>
          <w:sz w:val="24"/>
        </w:rPr>
        <w:t>经济周期的含义、阶段与特征，经济周期的类型。</w:t>
      </w:r>
    </w:p>
    <w:p>
      <w:pPr>
        <w:spacing w:line="360" w:lineRule="auto"/>
        <w:ind w:firstLine="482" w:firstLineChars="200"/>
        <w:rPr>
          <w:b/>
          <w:sz w:val="24"/>
        </w:rPr>
      </w:pPr>
      <w:r>
        <w:rPr>
          <w:b/>
          <w:sz w:val="24"/>
        </w:rPr>
        <w:t xml:space="preserve"> </w:t>
      </w:r>
      <w:r>
        <w:rPr>
          <w:rFonts w:hint="eastAsia"/>
          <w:b/>
          <w:sz w:val="24"/>
        </w:rPr>
        <w:t>（七）经济增长</w:t>
      </w:r>
    </w:p>
    <w:p>
      <w:pPr>
        <w:spacing w:line="360" w:lineRule="auto"/>
        <w:ind w:firstLine="482" w:firstLineChars="200"/>
        <w:rPr>
          <w:b/>
          <w:sz w:val="24"/>
        </w:rPr>
      </w:pPr>
      <w:r>
        <w:rPr>
          <w:rFonts w:hint="eastAsia"/>
          <w:b/>
          <w:sz w:val="24"/>
        </w:rPr>
        <w:t>基本要求</w:t>
      </w:r>
    </w:p>
    <w:p>
      <w:pPr>
        <w:spacing w:line="360" w:lineRule="auto"/>
        <w:ind w:firstLine="480" w:firstLineChars="200"/>
        <w:rPr>
          <w:sz w:val="24"/>
        </w:rPr>
      </w:pPr>
      <w:r>
        <w:rPr>
          <w:rFonts w:hint="eastAsia"/>
          <w:sz w:val="24"/>
        </w:rPr>
        <w:t>了解经济增长与经济发展的含义以及它们之间的关系；</w:t>
      </w:r>
    </w:p>
    <w:p>
      <w:pPr>
        <w:spacing w:line="360" w:lineRule="auto"/>
        <w:ind w:firstLine="480" w:firstLineChars="200"/>
        <w:rPr>
          <w:sz w:val="24"/>
        </w:rPr>
      </w:pPr>
      <w:r>
        <w:rPr>
          <w:rFonts w:hint="eastAsia"/>
          <w:sz w:val="24"/>
        </w:rPr>
        <w:t>掌握运用</w:t>
      </w:r>
      <w:r>
        <w:rPr>
          <w:sz w:val="24"/>
        </w:rPr>
        <w:t>C</w:t>
      </w:r>
      <w:r>
        <w:rPr>
          <w:rFonts w:hint="eastAsia"/>
          <w:sz w:val="24"/>
        </w:rPr>
        <w:t>－</w:t>
      </w:r>
      <w:r>
        <w:rPr>
          <w:sz w:val="24"/>
        </w:rPr>
        <w:t xml:space="preserve">D </w:t>
      </w:r>
      <w:r>
        <w:rPr>
          <w:rFonts w:hint="eastAsia"/>
          <w:sz w:val="24"/>
        </w:rPr>
        <w:t>生产函数分析经济增长的决定因素；</w:t>
      </w:r>
    </w:p>
    <w:p>
      <w:pPr>
        <w:spacing w:line="360" w:lineRule="auto"/>
        <w:ind w:firstLine="480" w:firstLineChars="200"/>
        <w:rPr>
          <w:sz w:val="24"/>
        </w:rPr>
      </w:pPr>
      <w:r>
        <w:rPr>
          <w:rFonts w:hint="eastAsia"/>
          <w:sz w:val="24"/>
        </w:rPr>
        <w:t>熟练掌握新古典增长模型、内生增长模型的基本内容，并能够运用这些模型说明经济实现均衡增长需要满足的条件。</w:t>
      </w:r>
    </w:p>
    <w:p>
      <w:pPr>
        <w:spacing w:line="360" w:lineRule="auto"/>
        <w:ind w:firstLine="480" w:firstLineChars="200"/>
        <w:rPr>
          <w:sz w:val="24"/>
        </w:rPr>
      </w:pPr>
      <w:r>
        <w:rPr>
          <w:rFonts w:hint="eastAsia"/>
          <w:sz w:val="24"/>
        </w:rPr>
        <w:t>了解经济增长因素分析和促进经济增长的政策。</w:t>
      </w:r>
    </w:p>
    <w:p>
      <w:pPr>
        <w:spacing w:line="360" w:lineRule="auto"/>
        <w:ind w:firstLine="482" w:firstLineChars="200"/>
        <w:rPr>
          <w:b/>
          <w:sz w:val="24"/>
        </w:rPr>
      </w:pPr>
      <w:r>
        <w:rPr>
          <w:rFonts w:hint="eastAsia"/>
          <w:b/>
          <w:sz w:val="24"/>
        </w:rPr>
        <w:t>知识要点</w:t>
      </w:r>
    </w:p>
    <w:p>
      <w:pPr>
        <w:spacing w:line="360" w:lineRule="auto"/>
        <w:ind w:firstLine="480" w:firstLineChars="200"/>
        <w:outlineLvl w:val="0"/>
        <w:rPr>
          <w:sz w:val="24"/>
        </w:rPr>
      </w:pPr>
      <w:r>
        <w:rPr>
          <w:sz w:val="24"/>
        </w:rPr>
        <w:t>1</w:t>
      </w:r>
      <w:r>
        <w:rPr>
          <w:rFonts w:hint="eastAsia"/>
          <w:sz w:val="24"/>
        </w:rPr>
        <w:t>．经济增长与经济发展的内涵与关系</w:t>
      </w:r>
    </w:p>
    <w:p>
      <w:pPr>
        <w:spacing w:line="360" w:lineRule="auto"/>
        <w:ind w:firstLine="480" w:firstLineChars="200"/>
        <w:outlineLvl w:val="0"/>
        <w:rPr>
          <w:sz w:val="24"/>
        </w:rPr>
      </w:pPr>
      <w:r>
        <w:rPr>
          <w:sz w:val="24"/>
        </w:rPr>
        <w:t>2</w:t>
      </w:r>
      <w:r>
        <w:rPr>
          <w:rFonts w:hint="eastAsia"/>
          <w:sz w:val="24"/>
        </w:rPr>
        <w:t>．增长核算方程，全要素生产率（</w:t>
      </w:r>
      <w:r>
        <w:rPr>
          <w:sz w:val="24"/>
        </w:rPr>
        <w:t>TFP</w:t>
      </w:r>
      <w:r>
        <w:rPr>
          <w:rFonts w:hint="eastAsia"/>
          <w:sz w:val="24"/>
        </w:rPr>
        <w:t>）或索洛余量，经济增长的因素分析；</w:t>
      </w:r>
    </w:p>
    <w:p>
      <w:pPr>
        <w:spacing w:line="360" w:lineRule="auto"/>
        <w:ind w:firstLine="480" w:firstLineChars="200"/>
        <w:rPr>
          <w:sz w:val="24"/>
        </w:rPr>
      </w:pPr>
      <w:r>
        <w:rPr>
          <w:sz w:val="24"/>
        </w:rPr>
        <w:t>3</w:t>
      </w:r>
      <w:r>
        <w:rPr>
          <w:rFonts w:hint="eastAsia"/>
          <w:sz w:val="24"/>
        </w:rPr>
        <w:t>．新古典增长模型稳态及其含义，资本积累和技术进步在增长中的作用；新增长（内生增长）模型（</w:t>
      </w:r>
      <w:r>
        <w:rPr>
          <w:sz w:val="24"/>
        </w:rPr>
        <w:t>AK</w:t>
      </w:r>
      <w:r>
        <w:rPr>
          <w:rFonts w:hint="eastAsia"/>
          <w:sz w:val="24"/>
        </w:rPr>
        <w:t>模型）；促进经济增长的政策。</w:t>
      </w:r>
    </w:p>
    <w:p>
      <w:pPr>
        <w:spacing w:line="360" w:lineRule="auto"/>
        <w:ind w:firstLine="482" w:firstLineChars="200"/>
        <w:rPr>
          <w:b/>
          <w:sz w:val="24"/>
        </w:rPr>
      </w:pPr>
      <w:r>
        <w:rPr>
          <w:rFonts w:hint="eastAsia"/>
          <w:b/>
          <w:sz w:val="24"/>
        </w:rPr>
        <w:t>（八）开放条件下的宏观经济</w:t>
      </w:r>
    </w:p>
    <w:p>
      <w:pPr>
        <w:spacing w:line="360" w:lineRule="auto"/>
        <w:ind w:firstLine="482" w:firstLineChars="200"/>
        <w:rPr>
          <w:b/>
          <w:sz w:val="24"/>
        </w:rPr>
      </w:pPr>
      <w:r>
        <w:rPr>
          <w:rFonts w:hint="eastAsia"/>
          <w:b/>
          <w:sz w:val="24"/>
        </w:rPr>
        <w:t>基本要求</w:t>
      </w:r>
    </w:p>
    <w:p>
      <w:pPr>
        <w:spacing w:line="360" w:lineRule="auto"/>
        <w:ind w:firstLine="480" w:firstLineChars="200"/>
        <w:rPr>
          <w:sz w:val="24"/>
        </w:rPr>
      </w:pPr>
      <w:r>
        <w:rPr>
          <w:rFonts w:hint="eastAsia"/>
          <w:sz w:val="24"/>
        </w:rPr>
        <w:t>熟练掌握国际收支、名义汇率、实际汇率、</w:t>
      </w:r>
      <w:r>
        <w:rPr>
          <w:sz w:val="24"/>
        </w:rPr>
        <w:t>BP</w:t>
      </w:r>
      <w:r>
        <w:rPr>
          <w:rFonts w:hint="eastAsia"/>
          <w:sz w:val="24"/>
        </w:rPr>
        <w:t>曲线的内涵、蒙代尔</w:t>
      </w:r>
      <w:r>
        <w:rPr>
          <w:sz w:val="24"/>
        </w:rPr>
        <w:t>-</w:t>
      </w:r>
      <w:r>
        <w:rPr>
          <w:rFonts w:hint="eastAsia"/>
          <w:sz w:val="24"/>
        </w:rPr>
        <w:t>弗莱明模型。</w:t>
      </w:r>
    </w:p>
    <w:p>
      <w:pPr>
        <w:spacing w:line="360" w:lineRule="auto"/>
        <w:ind w:firstLine="482" w:firstLineChars="200"/>
        <w:rPr>
          <w:b/>
          <w:sz w:val="24"/>
        </w:rPr>
      </w:pPr>
      <w:r>
        <w:rPr>
          <w:rFonts w:hint="eastAsia"/>
          <w:b/>
          <w:sz w:val="24"/>
        </w:rPr>
        <w:t>知识要点</w:t>
      </w:r>
    </w:p>
    <w:p>
      <w:pPr>
        <w:spacing w:line="360" w:lineRule="auto"/>
        <w:ind w:firstLine="480" w:firstLineChars="200"/>
        <w:rPr>
          <w:sz w:val="24"/>
        </w:rPr>
      </w:pPr>
      <w:r>
        <w:rPr>
          <w:rFonts w:hint="eastAsia"/>
          <w:sz w:val="24"/>
        </w:rPr>
        <w:t>国际收支的含义，国际收支平衡表，名义汇率和实际汇率，汇率制度，净出口函数，资本净流出函数，国际收支平衡，</w:t>
      </w:r>
      <w:r>
        <w:rPr>
          <w:sz w:val="24"/>
        </w:rPr>
        <w:t>BP</w:t>
      </w:r>
      <w:r>
        <w:rPr>
          <w:rFonts w:hint="eastAsia"/>
          <w:sz w:val="24"/>
        </w:rPr>
        <w:t>曲线、蒙代尔</w:t>
      </w:r>
      <w:r>
        <w:rPr>
          <w:sz w:val="24"/>
        </w:rPr>
        <w:t>-</w:t>
      </w:r>
      <w:r>
        <w:rPr>
          <w:rFonts w:hint="eastAsia"/>
          <w:sz w:val="24"/>
        </w:rPr>
        <w:t>弗莱明模型。</w:t>
      </w:r>
    </w:p>
    <w:p>
      <w:pPr>
        <w:spacing w:line="360" w:lineRule="auto"/>
        <w:ind w:firstLine="551" w:firstLineChars="196"/>
        <w:rPr>
          <w:rFonts w:hint="eastAsia"/>
          <w:b/>
          <w:sz w:val="28"/>
          <w:szCs w:val="28"/>
        </w:rPr>
      </w:pPr>
      <w:r>
        <w:rPr>
          <w:rFonts w:hint="eastAsia"/>
          <w:b/>
          <w:sz w:val="28"/>
          <w:szCs w:val="28"/>
        </w:rPr>
        <w:t xml:space="preserve">三、考试基本题型 </w:t>
      </w:r>
    </w:p>
    <w:p>
      <w:pPr>
        <w:spacing w:line="360" w:lineRule="auto"/>
        <w:ind w:firstLine="480" w:firstLineChars="200"/>
        <w:rPr>
          <w:rStyle w:val="11"/>
          <w:rFonts w:hint="eastAsia"/>
          <w:sz w:val="24"/>
        </w:rPr>
      </w:pPr>
      <w:r>
        <w:rPr>
          <w:rStyle w:val="11"/>
          <w:rFonts w:hint="eastAsia"/>
          <w:sz w:val="24"/>
        </w:rPr>
        <w:t>（</w:t>
      </w:r>
      <w:r>
        <w:rPr>
          <w:rStyle w:val="11"/>
          <w:sz w:val="24"/>
        </w:rPr>
        <w:t>一</w:t>
      </w:r>
      <w:r>
        <w:rPr>
          <w:rStyle w:val="11"/>
          <w:rFonts w:hint="eastAsia"/>
          <w:sz w:val="24"/>
        </w:rPr>
        <w:t>）考试</w:t>
      </w:r>
      <w:r>
        <w:rPr>
          <w:rStyle w:val="11"/>
          <w:sz w:val="24"/>
        </w:rPr>
        <w:t>方式：闭卷，笔试</w:t>
      </w:r>
      <w:r>
        <w:rPr>
          <w:rStyle w:val="11"/>
          <w:rFonts w:hint="eastAsia"/>
          <w:sz w:val="24"/>
        </w:rPr>
        <w:t>。</w:t>
      </w:r>
    </w:p>
    <w:p>
      <w:pPr>
        <w:spacing w:line="360" w:lineRule="auto"/>
        <w:ind w:firstLine="480" w:firstLineChars="200"/>
        <w:rPr>
          <w:rStyle w:val="11"/>
          <w:rFonts w:hint="eastAsia"/>
          <w:sz w:val="24"/>
        </w:rPr>
      </w:pPr>
      <w:r>
        <w:rPr>
          <w:rStyle w:val="11"/>
          <w:rFonts w:hint="eastAsia"/>
          <w:sz w:val="24"/>
        </w:rPr>
        <w:t>（</w:t>
      </w:r>
      <w:r>
        <w:rPr>
          <w:rStyle w:val="11"/>
          <w:sz w:val="24"/>
        </w:rPr>
        <w:t>二</w:t>
      </w:r>
      <w:r>
        <w:rPr>
          <w:rStyle w:val="11"/>
          <w:rFonts w:hint="eastAsia"/>
          <w:sz w:val="24"/>
        </w:rPr>
        <w:t>）考试</w:t>
      </w:r>
      <w:r>
        <w:rPr>
          <w:rStyle w:val="11"/>
          <w:sz w:val="24"/>
        </w:rPr>
        <w:t>时间</w:t>
      </w:r>
      <w:r>
        <w:rPr>
          <w:rStyle w:val="11"/>
          <w:rFonts w:hint="eastAsia"/>
          <w:sz w:val="24"/>
        </w:rPr>
        <w:t>：</w:t>
      </w:r>
      <w:r>
        <w:rPr>
          <w:rStyle w:val="11"/>
          <w:sz w:val="24"/>
        </w:rPr>
        <w:t>180分钟</w:t>
      </w:r>
      <w:r>
        <w:rPr>
          <w:rStyle w:val="11"/>
          <w:rFonts w:hint="eastAsia"/>
          <w:sz w:val="24"/>
        </w:rPr>
        <w:t>。</w:t>
      </w:r>
    </w:p>
    <w:p>
      <w:pPr>
        <w:spacing w:line="360" w:lineRule="auto"/>
        <w:ind w:firstLine="480" w:firstLineChars="200"/>
        <w:rPr>
          <w:rStyle w:val="11"/>
          <w:rFonts w:hint="eastAsia"/>
          <w:sz w:val="24"/>
        </w:rPr>
      </w:pPr>
      <w:r>
        <w:rPr>
          <w:rStyle w:val="11"/>
          <w:rFonts w:hint="eastAsia"/>
          <w:sz w:val="24"/>
        </w:rPr>
        <w:t>（</w:t>
      </w:r>
      <w:r>
        <w:rPr>
          <w:rStyle w:val="11"/>
          <w:sz w:val="24"/>
        </w:rPr>
        <w:t>三</w:t>
      </w:r>
      <w:r>
        <w:rPr>
          <w:rStyle w:val="11"/>
          <w:rFonts w:hint="eastAsia"/>
          <w:sz w:val="24"/>
        </w:rPr>
        <w:t>）试卷分值：满分150分，分值分配</w:t>
      </w:r>
      <w:r>
        <w:rPr>
          <w:rStyle w:val="11"/>
          <w:sz w:val="24"/>
        </w:rPr>
        <w:t>比例</w:t>
      </w:r>
      <w:r>
        <w:rPr>
          <w:rStyle w:val="11"/>
          <w:rFonts w:hint="eastAsia"/>
          <w:sz w:val="24"/>
        </w:rPr>
        <w:t>：</w:t>
      </w:r>
      <w:r>
        <w:rPr>
          <w:rStyle w:val="11"/>
          <w:sz w:val="24"/>
        </w:rPr>
        <w:t>微观经济学</w:t>
      </w:r>
      <w:r>
        <w:rPr>
          <w:rStyle w:val="11"/>
          <w:rFonts w:hint="eastAsia"/>
          <w:sz w:val="24"/>
        </w:rPr>
        <w:t>占5</w:t>
      </w:r>
      <w:r>
        <w:rPr>
          <w:rStyle w:val="11"/>
          <w:sz w:val="24"/>
        </w:rPr>
        <w:t>0%</w:t>
      </w:r>
      <w:r>
        <w:rPr>
          <w:rStyle w:val="11"/>
          <w:rFonts w:hint="eastAsia"/>
          <w:sz w:val="24"/>
        </w:rPr>
        <w:t>，</w:t>
      </w:r>
      <w:r>
        <w:rPr>
          <w:rStyle w:val="11"/>
          <w:sz w:val="24"/>
        </w:rPr>
        <w:t>宏观经济学</w:t>
      </w:r>
      <w:r>
        <w:rPr>
          <w:rStyle w:val="11"/>
          <w:rFonts w:hint="eastAsia"/>
          <w:sz w:val="24"/>
        </w:rPr>
        <w:t>占5</w:t>
      </w:r>
      <w:r>
        <w:rPr>
          <w:rStyle w:val="11"/>
          <w:sz w:val="24"/>
        </w:rPr>
        <w:t>0%</w:t>
      </w:r>
      <w:r>
        <w:rPr>
          <w:rStyle w:val="11"/>
          <w:rFonts w:hint="eastAsia"/>
          <w:sz w:val="24"/>
        </w:rPr>
        <w:t>。</w:t>
      </w:r>
    </w:p>
    <w:p>
      <w:pPr>
        <w:spacing w:line="360" w:lineRule="auto"/>
        <w:ind w:firstLine="480" w:firstLineChars="200"/>
        <w:rPr>
          <w:rStyle w:val="11"/>
          <w:rFonts w:hint="eastAsia"/>
          <w:sz w:val="24"/>
        </w:rPr>
      </w:pPr>
      <w:r>
        <w:rPr>
          <w:rStyle w:val="11"/>
          <w:rFonts w:hint="eastAsia"/>
          <w:sz w:val="24"/>
        </w:rPr>
        <w:t>（</w:t>
      </w:r>
      <w:r>
        <w:rPr>
          <w:rStyle w:val="11"/>
          <w:sz w:val="24"/>
        </w:rPr>
        <w:t>四</w:t>
      </w:r>
      <w:r>
        <w:rPr>
          <w:rStyle w:val="11"/>
          <w:rFonts w:hint="eastAsia"/>
          <w:sz w:val="24"/>
        </w:rPr>
        <w:t xml:space="preserve">） </w:t>
      </w:r>
      <w:r>
        <w:rPr>
          <w:rStyle w:val="11"/>
          <w:sz w:val="24"/>
        </w:rPr>
        <w:t>题型</w:t>
      </w:r>
      <w:r>
        <w:rPr>
          <w:rStyle w:val="11"/>
          <w:rFonts w:hint="eastAsia"/>
          <w:sz w:val="24"/>
        </w:rPr>
        <w:t>及其分值分配</w:t>
      </w:r>
      <w:r>
        <w:rPr>
          <w:rStyle w:val="11"/>
          <w:sz w:val="24"/>
        </w:rPr>
        <w:t>比例</w:t>
      </w:r>
    </w:p>
    <w:p>
      <w:pPr>
        <w:spacing w:line="360" w:lineRule="auto"/>
        <w:ind w:firstLine="480" w:firstLineChars="200"/>
        <w:rPr>
          <w:rStyle w:val="11"/>
          <w:rFonts w:hint="eastAsia"/>
          <w:sz w:val="24"/>
        </w:rPr>
      </w:pPr>
      <w:r>
        <w:rPr>
          <w:rStyle w:val="11"/>
          <w:rFonts w:hint="eastAsia"/>
          <w:sz w:val="24"/>
        </w:rPr>
        <w:t>1</w:t>
      </w:r>
      <w:r>
        <w:rPr>
          <w:rStyle w:val="11"/>
          <w:sz w:val="24"/>
        </w:rPr>
        <w:t>．</w:t>
      </w:r>
      <w:r>
        <w:rPr>
          <w:rStyle w:val="11"/>
          <w:rFonts w:hint="eastAsia"/>
          <w:sz w:val="24"/>
        </w:rPr>
        <w:t>简答题</w:t>
      </w:r>
      <w:r>
        <w:rPr>
          <w:rStyle w:val="11"/>
          <w:sz w:val="24"/>
        </w:rPr>
        <w:t xml:space="preserve"> </w:t>
      </w:r>
      <w:r>
        <w:rPr>
          <w:rStyle w:val="11"/>
          <w:rFonts w:hint="eastAsia"/>
          <w:sz w:val="24"/>
        </w:rPr>
        <w:t xml:space="preserve">     </w:t>
      </w:r>
      <w:r>
        <w:rPr>
          <w:rStyle w:val="11"/>
          <w:sz w:val="24"/>
        </w:rPr>
        <w:t>约</w:t>
      </w:r>
      <w:r>
        <w:rPr>
          <w:rStyle w:val="11"/>
          <w:rFonts w:hint="eastAsia"/>
          <w:sz w:val="24"/>
        </w:rPr>
        <w:t>3</w:t>
      </w:r>
      <w:r>
        <w:rPr>
          <w:rStyle w:val="11"/>
          <w:sz w:val="24"/>
        </w:rPr>
        <w:t>0%</w:t>
      </w:r>
    </w:p>
    <w:p>
      <w:pPr>
        <w:spacing w:line="360" w:lineRule="auto"/>
        <w:ind w:firstLine="480" w:firstLineChars="200"/>
        <w:rPr>
          <w:rStyle w:val="11"/>
          <w:rFonts w:hint="eastAsia"/>
          <w:sz w:val="24"/>
        </w:rPr>
      </w:pPr>
      <w:r>
        <w:rPr>
          <w:rStyle w:val="11"/>
          <w:rFonts w:hint="eastAsia"/>
          <w:sz w:val="24"/>
        </w:rPr>
        <w:t>2</w:t>
      </w:r>
      <w:r>
        <w:rPr>
          <w:rStyle w:val="11"/>
          <w:sz w:val="24"/>
        </w:rPr>
        <w:t xml:space="preserve">．计算题 </w:t>
      </w:r>
      <w:r>
        <w:rPr>
          <w:rStyle w:val="11"/>
          <w:rFonts w:hint="eastAsia"/>
          <w:sz w:val="24"/>
        </w:rPr>
        <w:t xml:space="preserve">     </w:t>
      </w:r>
      <w:r>
        <w:rPr>
          <w:rStyle w:val="11"/>
          <w:sz w:val="24"/>
        </w:rPr>
        <w:t>约</w:t>
      </w:r>
      <w:r>
        <w:rPr>
          <w:rStyle w:val="11"/>
          <w:rFonts w:hint="eastAsia"/>
          <w:sz w:val="24"/>
        </w:rPr>
        <w:t>20</w:t>
      </w:r>
      <w:r>
        <w:rPr>
          <w:rStyle w:val="11"/>
          <w:sz w:val="24"/>
        </w:rPr>
        <w:t>%</w:t>
      </w:r>
    </w:p>
    <w:p>
      <w:pPr>
        <w:spacing w:line="360" w:lineRule="auto"/>
        <w:ind w:firstLine="480" w:firstLineChars="200"/>
        <w:rPr>
          <w:rStyle w:val="11"/>
          <w:rFonts w:hint="eastAsia"/>
          <w:sz w:val="24"/>
        </w:rPr>
      </w:pPr>
      <w:r>
        <w:rPr>
          <w:rStyle w:val="11"/>
          <w:rFonts w:hint="eastAsia"/>
          <w:sz w:val="24"/>
        </w:rPr>
        <w:t>3</w:t>
      </w:r>
      <w:r>
        <w:rPr>
          <w:rStyle w:val="11"/>
          <w:sz w:val="24"/>
        </w:rPr>
        <w:t xml:space="preserve">．论述题 </w:t>
      </w:r>
      <w:r>
        <w:rPr>
          <w:rStyle w:val="11"/>
          <w:rFonts w:hint="eastAsia"/>
          <w:sz w:val="24"/>
        </w:rPr>
        <w:t xml:space="preserve">     </w:t>
      </w:r>
      <w:r>
        <w:rPr>
          <w:rStyle w:val="11"/>
          <w:sz w:val="24"/>
        </w:rPr>
        <w:t>约</w:t>
      </w:r>
      <w:r>
        <w:rPr>
          <w:rStyle w:val="11"/>
          <w:rFonts w:hint="eastAsia"/>
          <w:sz w:val="24"/>
        </w:rPr>
        <w:t>30</w:t>
      </w:r>
      <w:r>
        <w:rPr>
          <w:rStyle w:val="11"/>
          <w:sz w:val="24"/>
        </w:rPr>
        <w:t>%</w:t>
      </w:r>
    </w:p>
    <w:p>
      <w:pPr>
        <w:spacing w:line="360" w:lineRule="auto"/>
        <w:ind w:firstLine="480" w:firstLineChars="200"/>
        <w:rPr>
          <w:rStyle w:val="11"/>
          <w:rFonts w:hint="eastAsia"/>
          <w:sz w:val="24"/>
        </w:rPr>
      </w:pPr>
      <w:r>
        <w:rPr>
          <w:rStyle w:val="11"/>
          <w:rFonts w:hint="eastAsia"/>
          <w:sz w:val="24"/>
        </w:rPr>
        <w:t>4</w:t>
      </w:r>
      <w:r>
        <w:rPr>
          <w:rStyle w:val="11"/>
          <w:sz w:val="24"/>
        </w:rPr>
        <w:t>．</w:t>
      </w:r>
      <w:r>
        <w:rPr>
          <w:rStyle w:val="11"/>
          <w:rFonts w:hint="eastAsia"/>
          <w:sz w:val="24"/>
        </w:rPr>
        <w:t>案例（应用）分析题  约20%</w:t>
      </w:r>
    </w:p>
    <w:p>
      <w:pPr>
        <w:spacing w:line="360" w:lineRule="auto"/>
        <w:ind w:firstLine="480" w:firstLineChars="200"/>
        <w:rPr>
          <w:rStyle w:val="11"/>
          <w:rFonts w:hint="eastAsia"/>
          <w:sz w:val="24"/>
        </w:rPr>
      </w:pPr>
      <w:r>
        <w:rPr>
          <w:rStyle w:val="11"/>
          <w:rFonts w:hint="eastAsia"/>
          <w:sz w:val="24"/>
        </w:rPr>
        <w:t>5</w:t>
      </w:r>
      <w:r>
        <w:rPr>
          <w:rStyle w:val="11"/>
          <w:sz w:val="24"/>
        </w:rPr>
        <w:t>．</w:t>
      </w:r>
      <w:r>
        <w:rPr>
          <w:rStyle w:val="11"/>
          <w:rFonts w:hint="eastAsia"/>
          <w:sz w:val="24"/>
        </w:rPr>
        <w:t>其他题型    按需设置</w:t>
      </w:r>
    </w:p>
    <w:p>
      <w:pPr>
        <w:spacing w:line="360" w:lineRule="auto"/>
        <w:ind w:firstLine="482" w:firstLineChars="200"/>
        <w:rPr>
          <w:rFonts w:hint="eastAsia"/>
          <w:b/>
          <w:sz w:val="24"/>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hYTY5N2YwMjA0MzY3ODNlNjA5Y2YxYzQzYzE5ZTcifQ=="/>
  </w:docVars>
  <w:rsids>
    <w:rsidRoot w:val="007D04C2"/>
    <w:rsid w:val="0001681F"/>
    <w:rsid w:val="000221C2"/>
    <w:rsid w:val="000270F8"/>
    <w:rsid w:val="0003139B"/>
    <w:rsid w:val="0004276B"/>
    <w:rsid w:val="00052691"/>
    <w:rsid w:val="00054B69"/>
    <w:rsid w:val="00056EE7"/>
    <w:rsid w:val="0005713A"/>
    <w:rsid w:val="00075659"/>
    <w:rsid w:val="00087B39"/>
    <w:rsid w:val="000903C7"/>
    <w:rsid w:val="00094FDB"/>
    <w:rsid w:val="00097769"/>
    <w:rsid w:val="000C197A"/>
    <w:rsid w:val="000D7EFB"/>
    <w:rsid w:val="00102DBB"/>
    <w:rsid w:val="00106D7D"/>
    <w:rsid w:val="0011305B"/>
    <w:rsid w:val="001132D0"/>
    <w:rsid w:val="00117F5A"/>
    <w:rsid w:val="001743AD"/>
    <w:rsid w:val="00187BCC"/>
    <w:rsid w:val="00192B27"/>
    <w:rsid w:val="001A4377"/>
    <w:rsid w:val="001C10C6"/>
    <w:rsid w:val="001C2C5F"/>
    <w:rsid w:val="001E54AF"/>
    <w:rsid w:val="00214847"/>
    <w:rsid w:val="00214A87"/>
    <w:rsid w:val="00221859"/>
    <w:rsid w:val="00223B1D"/>
    <w:rsid w:val="002241E5"/>
    <w:rsid w:val="00234B2F"/>
    <w:rsid w:val="00237386"/>
    <w:rsid w:val="002412C1"/>
    <w:rsid w:val="00244BE0"/>
    <w:rsid w:val="00245CC6"/>
    <w:rsid w:val="00245D2A"/>
    <w:rsid w:val="00247D83"/>
    <w:rsid w:val="00260BC0"/>
    <w:rsid w:val="0026460E"/>
    <w:rsid w:val="00264A31"/>
    <w:rsid w:val="00275E22"/>
    <w:rsid w:val="00282859"/>
    <w:rsid w:val="002960BD"/>
    <w:rsid w:val="002B4C19"/>
    <w:rsid w:val="002D3328"/>
    <w:rsid w:val="002E76AC"/>
    <w:rsid w:val="002F74B7"/>
    <w:rsid w:val="00306E1B"/>
    <w:rsid w:val="003336C0"/>
    <w:rsid w:val="00353DB6"/>
    <w:rsid w:val="00356C8C"/>
    <w:rsid w:val="00360C85"/>
    <w:rsid w:val="003905E2"/>
    <w:rsid w:val="003D30A1"/>
    <w:rsid w:val="003D345A"/>
    <w:rsid w:val="003D3725"/>
    <w:rsid w:val="003F3C9F"/>
    <w:rsid w:val="004002B9"/>
    <w:rsid w:val="00403F3C"/>
    <w:rsid w:val="004117B8"/>
    <w:rsid w:val="0042713B"/>
    <w:rsid w:val="00437DFE"/>
    <w:rsid w:val="004964C7"/>
    <w:rsid w:val="004975E2"/>
    <w:rsid w:val="004A21F6"/>
    <w:rsid w:val="004A62E8"/>
    <w:rsid w:val="004F5484"/>
    <w:rsid w:val="0050090A"/>
    <w:rsid w:val="00502695"/>
    <w:rsid w:val="0051347B"/>
    <w:rsid w:val="005221D0"/>
    <w:rsid w:val="00523E6C"/>
    <w:rsid w:val="00525304"/>
    <w:rsid w:val="00525A93"/>
    <w:rsid w:val="005359A0"/>
    <w:rsid w:val="00583F8C"/>
    <w:rsid w:val="0058633C"/>
    <w:rsid w:val="00587527"/>
    <w:rsid w:val="005A0664"/>
    <w:rsid w:val="005A5848"/>
    <w:rsid w:val="005A7552"/>
    <w:rsid w:val="005C0133"/>
    <w:rsid w:val="005C567E"/>
    <w:rsid w:val="005C5E1B"/>
    <w:rsid w:val="005C6B40"/>
    <w:rsid w:val="005F086D"/>
    <w:rsid w:val="005F1961"/>
    <w:rsid w:val="00622441"/>
    <w:rsid w:val="00640530"/>
    <w:rsid w:val="006511CA"/>
    <w:rsid w:val="00654540"/>
    <w:rsid w:val="00670463"/>
    <w:rsid w:val="006712DD"/>
    <w:rsid w:val="0067583F"/>
    <w:rsid w:val="00685A57"/>
    <w:rsid w:val="006C04A7"/>
    <w:rsid w:val="006C1BCE"/>
    <w:rsid w:val="006C402F"/>
    <w:rsid w:val="0070149A"/>
    <w:rsid w:val="0071791E"/>
    <w:rsid w:val="007209FA"/>
    <w:rsid w:val="007449C7"/>
    <w:rsid w:val="00772EC9"/>
    <w:rsid w:val="0077479B"/>
    <w:rsid w:val="007933D8"/>
    <w:rsid w:val="007A50BB"/>
    <w:rsid w:val="007D04C2"/>
    <w:rsid w:val="007D276E"/>
    <w:rsid w:val="007D4315"/>
    <w:rsid w:val="007E3187"/>
    <w:rsid w:val="007E6449"/>
    <w:rsid w:val="007F64A8"/>
    <w:rsid w:val="00805500"/>
    <w:rsid w:val="008116CB"/>
    <w:rsid w:val="008130F2"/>
    <w:rsid w:val="00845035"/>
    <w:rsid w:val="00847ACE"/>
    <w:rsid w:val="00851EDE"/>
    <w:rsid w:val="0085287E"/>
    <w:rsid w:val="008609FB"/>
    <w:rsid w:val="008740C5"/>
    <w:rsid w:val="00882B7C"/>
    <w:rsid w:val="00891D59"/>
    <w:rsid w:val="008C299D"/>
    <w:rsid w:val="008C644C"/>
    <w:rsid w:val="008D0ECB"/>
    <w:rsid w:val="008F0E98"/>
    <w:rsid w:val="00902F44"/>
    <w:rsid w:val="00903410"/>
    <w:rsid w:val="00905229"/>
    <w:rsid w:val="0093219D"/>
    <w:rsid w:val="00942FB6"/>
    <w:rsid w:val="0096064A"/>
    <w:rsid w:val="00963543"/>
    <w:rsid w:val="0096459F"/>
    <w:rsid w:val="009657F8"/>
    <w:rsid w:val="0097054F"/>
    <w:rsid w:val="009736E2"/>
    <w:rsid w:val="00977BFD"/>
    <w:rsid w:val="009831E4"/>
    <w:rsid w:val="009A1E92"/>
    <w:rsid w:val="009A6A7C"/>
    <w:rsid w:val="009C48EE"/>
    <w:rsid w:val="009D1C66"/>
    <w:rsid w:val="009D2E73"/>
    <w:rsid w:val="009E72D1"/>
    <w:rsid w:val="00A01AFF"/>
    <w:rsid w:val="00A02D35"/>
    <w:rsid w:val="00A11B8C"/>
    <w:rsid w:val="00A14397"/>
    <w:rsid w:val="00A20355"/>
    <w:rsid w:val="00A2528C"/>
    <w:rsid w:val="00A51829"/>
    <w:rsid w:val="00A70106"/>
    <w:rsid w:val="00A70EA5"/>
    <w:rsid w:val="00A70EA6"/>
    <w:rsid w:val="00A909CA"/>
    <w:rsid w:val="00A9298B"/>
    <w:rsid w:val="00A93F61"/>
    <w:rsid w:val="00A93FBD"/>
    <w:rsid w:val="00A97BB1"/>
    <w:rsid w:val="00AA1ABB"/>
    <w:rsid w:val="00AB37E7"/>
    <w:rsid w:val="00AB4CC7"/>
    <w:rsid w:val="00AC7E52"/>
    <w:rsid w:val="00AE4B3C"/>
    <w:rsid w:val="00AE680C"/>
    <w:rsid w:val="00AF52C2"/>
    <w:rsid w:val="00B20182"/>
    <w:rsid w:val="00B223B2"/>
    <w:rsid w:val="00B25795"/>
    <w:rsid w:val="00B303A1"/>
    <w:rsid w:val="00B343BD"/>
    <w:rsid w:val="00B57DBD"/>
    <w:rsid w:val="00B9027B"/>
    <w:rsid w:val="00BA48F3"/>
    <w:rsid w:val="00BA6AC5"/>
    <w:rsid w:val="00BA775B"/>
    <w:rsid w:val="00BB20AE"/>
    <w:rsid w:val="00BC0724"/>
    <w:rsid w:val="00BC41A7"/>
    <w:rsid w:val="00BC514A"/>
    <w:rsid w:val="00BD07CC"/>
    <w:rsid w:val="00BD0EFE"/>
    <w:rsid w:val="00BD482C"/>
    <w:rsid w:val="00BF60CB"/>
    <w:rsid w:val="00C024BF"/>
    <w:rsid w:val="00C0358C"/>
    <w:rsid w:val="00C107CD"/>
    <w:rsid w:val="00C261B0"/>
    <w:rsid w:val="00C27CDE"/>
    <w:rsid w:val="00C362FA"/>
    <w:rsid w:val="00C36C2D"/>
    <w:rsid w:val="00C46850"/>
    <w:rsid w:val="00C55B04"/>
    <w:rsid w:val="00C57666"/>
    <w:rsid w:val="00C5766D"/>
    <w:rsid w:val="00C65633"/>
    <w:rsid w:val="00C806EB"/>
    <w:rsid w:val="00C83B16"/>
    <w:rsid w:val="00CB42BE"/>
    <w:rsid w:val="00CC39C4"/>
    <w:rsid w:val="00CE6A8F"/>
    <w:rsid w:val="00CF6747"/>
    <w:rsid w:val="00D169E5"/>
    <w:rsid w:val="00D17BE0"/>
    <w:rsid w:val="00D35A54"/>
    <w:rsid w:val="00D37E60"/>
    <w:rsid w:val="00D5003A"/>
    <w:rsid w:val="00D55215"/>
    <w:rsid w:val="00D55D01"/>
    <w:rsid w:val="00D65429"/>
    <w:rsid w:val="00D9044E"/>
    <w:rsid w:val="00D923BD"/>
    <w:rsid w:val="00D9264B"/>
    <w:rsid w:val="00D95AEE"/>
    <w:rsid w:val="00DA09FC"/>
    <w:rsid w:val="00DA0BA6"/>
    <w:rsid w:val="00DA566F"/>
    <w:rsid w:val="00DB495E"/>
    <w:rsid w:val="00DB5323"/>
    <w:rsid w:val="00DE1919"/>
    <w:rsid w:val="00E25BFB"/>
    <w:rsid w:val="00E371C9"/>
    <w:rsid w:val="00E45574"/>
    <w:rsid w:val="00E64431"/>
    <w:rsid w:val="00E73C35"/>
    <w:rsid w:val="00E74324"/>
    <w:rsid w:val="00E831FF"/>
    <w:rsid w:val="00E95E5D"/>
    <w:rsid w:val="00EB0C5E"/>
    <w:rsid w:val="00EB46D2"/>
    <w:rsid w:val="00EC412A"/>
    <w:rsid w:val="00EE2D0A"/>
    <w:rsid w:val="00EF4E89"/>
    <w:rsid w:val="00F116B6"/>
    <w:rsid w:val="00F147C8"/>
    <w:rsid w:val="00F40729"/>
    <w:rsid w:val="00F40C2E"/>
    <w:rsid w:val="00F47465"/>
    <w:rsid w:val="00F51513"/>
    <w:rsid w:val="00F70531"/>
    <w:rsid w:val="00F820FA"/>
    <w:rsid w:val="00FA2F88"/>
    <w:rsid w:val="00FD76A4"/>
    <w:rsid w:val="00FE19BD"/>
    <w:rsid w:val="06A07B64"/>
    <w:rsid w:val="0784075B"/>
    <w:rsid w:val="22D9531A"/>
    <w:rsid w:val="474A164B"/>
    <w:rsid w:val="516B61C2"/>
    <w:rsid w:val="6D01523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Document Map"/>
    <w:basedOn w:val="1"/>
    <w:link w:val="9"/>
    <w:uiPriority w:val="0"/>
    <w:rPr>
      <w:rFonts w:ascii="宋体"/>
      <w:sz w:val="18"/>
      <w:szCs w:val="18"/>
    </w:rPr>
  </w:style>
  <w:style w:type="paragraph" w:styleId="3">
    <w:name w:val="Plain Text"/>
    <w:basedOn w:val="1"/>
    <w:link w:val="10"/>
    <w:unhideWhenUsed/>
    <w:uiPriority w:val="99"/>
    <w:pPr>
      <w:widowControl/>
      <w:adjustRightInd w:val="0"/>
      <w:snapToGrid w:val="0"/>
      <w:spacing w:after="200"/>
      <w:jc w:val="left"/>
    </w:pPr>
    <w:rPr>
      <w:rFonts w:ascii="宋体" w:hAnsi="Courier New" w:cs="Courier New"/>
      <w:kern w:val="0"/>
      <w:szCs w:val="21"/>
    </w:r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character" w:customStyle="1" w:styleId="9">
    <w:name w:val=" Char Char"/>
    <w:basedOn w:val="8"/>
    <w:link w:val="2"/>
    <w:uiPriority w:val="0"/>
    <w:rPr>
      <w:rFonts w:ascii="宋体"/>
      <w:kern w:val="2"/>
      <w:sz w:val="18"/>
      <w:szCs w:val="18"/>
    </w:rPr>
  </w:style>
  <w:style w:type="character" w:customStyle="1" w:styleId="10">
    <w:name w:val=" Char Char1"/>
    <w:basedOn w:val="8"/>
    <w:link w:val="3"/>
    <w:uiPriority w:val="99"/>
    <w:rPr>
      <w:rFonts w:ascii="宋体" w:hAnsi="Courier New" w:cs="Courier New"/>
      <w:sz w:val="21"/>
      <w:szCs w:val="21"/>
    </w:rPr>
  </w:style>
  <w:style w:type="character" w:customStyle="1" w:styleId="11">
    <w:name w:val="style101"/>
    <w:basedOn w:val="8"/>
    <w:uiPriority w:val="0"/>
    <w:rPr>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12</Pages>
  <Words>5532</Words>
  <Characters>5661</Characters>
  <Lines>42</Lines>
  <Paragraphs>11</Paragraphs>
  <TotalTime>0</TotalTime>
  <ScaleCrop>false</ScaleCrop>
  <LinksUpToDate>false</LinksUpToDate>
  <CharactersWithSpaces>5714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2021-09-24T01:31:00Z</dcterms:created>
  <dc:creator>谢贵勇(120081702)</dc:creator>
  <cp:lastModifiedBy>vertesyuan</cp:lastModifiedBy>
  <cp:lastPrinted>2014-09-30T02:01:00Z</cp:lastPrinted>
  <dcterms:modified xsi:type="dcterms:W3CDTF">2022-10-09T02:36:48Z</dcterms:modified>
  <dc:title>安徽财经大学2015年硕士研究生入学考试</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9B2EB1057F6D461CB4528FB604925873</vt:lpwstr>
  </property>
</Properties>
</file>